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5BDE" w14:textId="53AE0942" w:rsidR="00F422B9" w:rsidRPr="009B445E" w:rsidRDefault="009B445E" w:rsidP="009B445E">
      <w:pPr>
        <w:jc w:val="center"/>
        <w:rPr>
          <w:rFonts w:ascii="Cambria" w:hAnsi="Cambria"/>
          <w:b/>
        </w:rPr>
      </w:pPr>
      <w:r w:rsidRPr="009B445E">
        <w:rPr>
          <w:rFonts w:ascii="Cambria" w:hAnsi="Cambria"/>
          <w:b/>
          <w:i/>
        </w:rPr>
        <w:t>Lesson Thirty</w:t>
      </w:r>
    </w:p>
    <w:p w14:paraId="56A60B48" w14:textId="6B38E9DF" w:rsidR="009B445E" w:rsidRPr="009B445E" w:rsidRDefault="009B445E" w:rsidP="009B445E">
      <w:pPr>
        <w:jc w:val="center"/>
        <w:rPr>
          <w:rFonts w:ascii="Cambria" w:hAnsi="Cambria"/>
          <w:b/>
          <w:sz w:val="32"/>
        </w:rPr>
      </w:pPr>
      <w:r w:rsidRPr="009B445E">
        <w:rPr>
          <w:rFonts w:ascii="Cambria" w:hAnsi="Cambria"/>
          <w:b/>
          <w:sz w:val="32"/>
          <w:u w:val="single"/>
        </w:rPr>
        <w:t>1 Thessalonians 5:25-28</w:t>
      </w:r>
    </w:p>
    <w:p w14:paraId="017109D9" w14:textId="68938ACB" w:rsidR="009B445E" w:rsidRPr="009B445E" w:rsidRDefault="009B445E" w:rsidP="009B445E">
      <w:pPr>
        <w:jc w:val="center"/>
        <w:rPr>
          <w:rFonts w:ascii="Cambria" w:hAnsi="Cambria"/>
          <w:b/>
        </w:rPr>
      </w:pPr>
    </w:p>
    <w:p w14:paraId="7F407A17" w14:textId="701BBE41" w:rsidR="009B445E" w:rsidRPr="009B445E" w:rsidRDefault="009B445E" w:rsidP="009B445E">
      <w:pPr>
        <w:jc w:val="center"/>
        <w:rPr>
          <w:rFonts w:ascii="Cambria" w:hAnsi="Cambria"/>
          <w:b/>
        </w:rPr>
      </w:pPr>
      <w:r w:rsidRPr="009B445E">
        <w:rPr>
          <w:rFonts w:ascii="Cambria" w:hAnsi="Cambria"/>
          <w:b/>
        </w:rPr>
        <w:t>Three Closing Instructions</w:t>
      </w:r>
    </w:p>
    <w:p w14:paraId="735EAF48" w14:textId="12775E1C" w:rsidR="009B445E" w:rsidRPr="009B445E" w:rsidRDefault="009B445E" w:rsidP="009B445E">
      <w:pPr>
        <w:rPr>
          <w:rFonts w:ascii="Cambria" w:hAnsi="Cambria"/>
          <w:b/>
        </w:rPr>
      </w:pPr>
    </w:p>
    <w:p w14:paraId="086222E1" w14:textId="4023AC10" w:rsidR="009B445E" w:rsidRDefault="009B445E" w:rsidP="009B445E">
      <w:pPr>
        <w:rPr>
          <w:rFonts w:ascii="Cambria" w:hAnsi="Cambria"/>
        </w:rPr>
      </w:pPr>
      <w:r w:rsidRPr="009B445E">
        <w:rPr>
          <w:rFonts w:ascii="Cambria" w:hAnsi="Cambria"/>
          <w:b/>
        </w:rPr>
        <w:t>1.</w:t>
      </w:r>
      <w:r w:rsidRPr="009B445E">
        <w:rPr>
          <w:rFonts w:ascii="Cambria" w:hAnsi="Cambria"/>
        </w:rPr>
        <w:t xml:space="preserve">  In these closing verses of this letter Paul addresses the Thessalonians three times by the term </w:t>
      </w:r>
      <w:r w:rsidRPr="009B445E">
        <w:rPr>
          <w:rFonts w:ascii="Cambria" w:hAnsi="Cambria"/>
          <w:b/>
          <w:i/>
        </w:rPr>
        <w:t>brethren</w:t>
      </w:r>
      <w:r w:rsidRPr="009B445E">
        <w:rPr>
          <w:rFonts w:ascii="Cambria" w:hAnsi="Cambria"/>
        </w:rPr>
        <w:t xml:space="preserve"> </w:t>
      </w:r>
      <w:r w:rsidRPr="009B445E">
        <w:rPr>
          <w:rFonts w:ascii="Cambria" w:hAnsi="Cambria"/>
        </w:rPr>
        <w:t>(</w:t>
      </w:r>
      <w:proofErr w:type="spellStart"/>
      <w:r w:rsidRPr="009B445E">
        <w:rPr>
          <w:rFonts w:ascii="Cambria" w:hAnsi="Cambria"/>
          <w:i/>
        </w:rPr>
        <w:t>adelphos</w:t>
      </w:r>
      <w:proofErr w:type="spellEnd"/>
      <w:r w:rsidRPr="009B445E">
        <w:rPr>
          <w:rFonts w:ascii="Cambria" w:hAnsi="Cambria"/>
        </w:rPr>
        <w:t>—#80)</w:t>
      </w:r>
      <w:r w:rsidRPr="009B445E">
        <w:rPr>
          <w:rFonts w:ascii="Cambria" w:hAnsi="Cambria"/>
        </w:rPr>
        <w:t>.  What is the significance of</w:t>
      </w:r>
      <w:r>
        <w:rPr>
          <w:rFonts w:ascii="Cambria" w:hAnsi="Cambria"/>
        </w:rPr>
        <w:t xml:space="preserve"> Paul’s use of this term?</w:t>
      </w:r>
    </w:p>
    <w:p w14:paraId="338CA759" w14:textId="31DE821B" w:rsidR="009B445E" w:rsidRDefault="009B445E" w:rsidP="009B445E">
      <w:pPr>
        <w:rPr>
          <w:rFonts w:ascii="Cambria" w:hAnsi="Cambria"/>
        </w:rPr>
      </w:pPr>
    </w:p>
    <w:p w14:paraId="40321C93" w14:textId="5D7F1A47" w:rsidR="00191BD0" w:rsidRDefault="00191BD0" w:rsidP="009B445E">
      <w:pPr>
        <w:rPr>
          <w:rFonts w:ascii="Cambria" w:hAnsi="Cambria"/>
        </w:rPr>
      </w:pPr>
    </w:p>
    <w:p w14:paraId="701FFEB1" w14:textId="167AB188" w:rsidR="00191BD0" w:rsidRDefault="00191BD0" w:rsidP="009B445E">
      <w:pPr>
        <w:rPr>
          <w:rFonts w:ascii="Cambria" w:hAnsi="Cambria"/>
        </w:rPr>
      </w:pPr>
    </w:p>
    <w:p w14:paraId="7BF9712A" w14:textId="2B775264" w:rsidR="00191BD0" w:rsidRDefault="00191BD0" w:rsidP="009B445E">
      <w:pPr>
        <w:rPr>
          <w:rFonts w:ascii="Cambria" w:hAnsi="Cambria"/>
        </w:rPr>
      </w:pPr>
    </w:p>
    <w:p w14:paraId="1BA0A32B" w14:textId="7CA05E1E" w:rsidR="00191BD0" w:rsidRDefault="00191BD0" w:rsidP="009B445E">
      <w:pPr>
        <w:rPr>
          <w:rFonts w:ascii="Cambria" w:hAnsi="Cambria"/>
        </w:rPr>
      </w:pPr>
    </w:p>
    <w:p w14:paraId="2F479943" w14:textId="77777777" w:rsidR="00191BD0" w:rsidRDefault="00191BD0" w:rsidP="009B445E">
      <w:pPr>
        <w:rPr>
          <w:rFonts w:ascii="Cambria" w:hAnsi="Cambria"/>
        </w:rPr>
      </w:pPr>
    </w:p>
    <w:p w14:paraId="3DED15A0" w14:textId="3FD15BF5" w:rsidR="009B445E" w:rsidRDefault="009B445E" w:rsidP="009B445E">
      <w:pPr>
        <w:rPr>
          <w:rFonts w:ascii="Cambria" w:hAnsi="Cambria"/>
        </w:rPr>
      </w:pPr>
      <w:r>
        <w:rPr>
          <w:rFonts w:ascii="Cambria" w:hAnsi="Cambria"/>
          <w:b/>
        </w:rPr>
        <w:t xml:space="preserve">2.  </w:t>
      </w:r>
      <w:r>
        <w:rPr>
          <w:rFonts w:ascii="Cambria" w:hAnsi="Cambria"/>
        </w:rPr>
        <w:t>In v. 25 Paul uses an imperative (command) when he instructs the Thessalonians . . .</w:t>
      </w:r>
      <w:r>
        <w:rPr>
          <w:rFonts w:ascii="Cambria" w:hAnsi="Cambria"/>
          <w:b/>
          <w:i/>
        </w:rPr>
        <w:t xml:space="preserve"> brethren, pray for us</w:t>
      </w:r>
      <w:r>
        <w:rPr>
          <w:rFonts w:ascii="Cambria" w:hAnsi="Cambria"/>
        </w:rPr>
        <w:t>.  Why would Paul use an imperative in this instance?  Why does Paul ask for their prayers?</w:t>
      </w:r>
    </w:p>
    <w:p w14:paraId="5DC190EE" w14:textId="68CF7CA0" w:rsidR="009B445E" w:rsidRDefault="009B445E" w:rsidP="009B445E">
      <w:pPr>
        <w:rPr>
          <w:rFonts w:ascii="Cambria" w:hAnsi="Cambria"/>
        </w:rPr>
      </w:pPr>
    </w:p>
    <w:p w14:paraId="7AECE56E" w14:textId="6D2AAEF6" w:rsidR="00191BD0" w:rsidRDefault="00191BD0" w:rsidP="009B445E">
      <w:pPr>
        <w:rPr>
          <w:rFonts w:ascii="Cambria" w:hAnsi="Cambria"/>
        </w:rPr>
      </w:pPr>
    </w:p>
    <w:p w14:paraId="1986F2E7" w14:textId="6921522B" w:rsidR="00191BD0" w:rsidRDefault="00191BD0" w:rsidP="009B445E">
      <w:pPr>
        <w:rPr>
          <w:rFonts w:ascii="Cambria" w:hAnsi="Cambria"/>
        </w:rPr>
      </w:pPr>
    </w:p>
    <w:p w14:paraId="3E5A3C0C" w14:textId="26BE7EF0" w:rsidR="00191BD0" w:rsidRDefault="00191BD0" w:rsidP="009B445E">
      <w:pPr>
        <w:rPr>
          <w:rFonts w:ascii="Cambria" w:hAnsi="Cambria"/>
        </w:rPr>
      </w:pPr>
    </w:p>
    <w:p w14:paraId="75188A36" w14:textId="497B2F54" w:rsidR="00191BD0" w:rsidRDefault="00191BD0" w:rsidP="009B445E">
      <w:pPr>
        <w:rPr>
          <w:rFonts w:ascii="Cambria" w:hAnsi="Cambria"/>
        </w:rPr>
      </w:pPr>
    </w:p>
    <w:p w14:paraId="15D39125" w14:textId="7073F3EF" w:rsidR="00191BD0" w:rsidRDefault="00191BD0" w:rsidP="009B445E">
      <w:pPr>
        <w:rPr>
          <w:rFonts w:ascii="Cambria" w:hAnsi="Cambria"/>
        </w:rPr>
      </w:pPr>
    </w:p>
    <w:p w14:paraId="2B61FA35" w14:textId="77777777" w:rsidR="00191BD0" w:rsidRDefault="00191BD0" w:rsidP="009B445E">
      <w:pPr>
        <w:rPr>
          <w:rFonts w:ascii="Cambria" w:hAnsi="Cambria"/>
        </w:rPr>
      </w:pPr>
    </w:p>
    <w:p w14:paraId="2749353A" w14:textId="6BBF7876" w:rsidR="009B445E" w:rsidRDefault="009B445E" w:rsidP="009B445E">
      <w:pPr>
        <w:rPr>
          <w:rFonts w:ascii="Cambria" w:hAnsi="Cambria"/>
        </w:rPr>
      </w:pPr>
      <w:r>
        <w:rPr>
          <w:rFonts w:ascii="Cambria" w:hAnsi="Cambria"/>
          <w:b/>
        </w:rPr>
        <w:t>3.</w:t>
      </w:r>
      <w:r>
        <w:rPr>
          <w:rFonts w:ascii="Cambria" w:hAnsi="Cambria"/>
        </w:rPr>
        <w:t xml:space="preserve">  In seeking the prayers of the Thessalonians, Paul use the plural, </w:t>
      </w:r>
      <w:r>
        <w:rPr>
          <w:rFonts w:ascii="Cambria" w:hAnsi="Cambria"/>
          <w:b/>
          <w:i/>
        </w:rPr>
        <w:t>us</w:t>
      </w:r>
      <w:r>
        <w:rPr>
          <w:rFonts w:ascii="Cambria" w:hAnsi="Cambria"/>
        </w:rPr>
        <w:t>, in his request.  Who is Paul referring to by his use of this plural pronoun?</w:t>
      </w:r>
    </w:p>
    <w:p w14:paraId="2B7D38D6" w14:textId="68C889C2" w:rsidR="009B445E" w:rsidRDefault="009B445E" w:rsidP="009B445E">
      <w:pPr>
        <w:rPr>
          <w:rFonts w:ascii="Cambria" w:hAnsi="Cambria"/>
        </w:rPr>
      </w:pPr>
    </w:p>
    <w:p w14:paraId="7059D4C1" w14:textId="4143E4ED" w:rsidR="00191BD0" w:rsidRDefault="00191BD0" w:rsidP="009B445E">
      <w:pPr>
        <w:rPr>
          <w:rFonts w:ascii="Cambria" w:hAnsi="Cambria"/>
        </w:rPr>
      </w:pPr>
    </w:p>
    <w:p w14:paraId="64B238D4" w14:textId="243B09F7" w:rsidR="00191BD0" w:rsidRDefault="00191BD0" w:rsidP="009B445E">
      <w:pPr>
        <w:rPr>
          <w:rFonts w:ascii="Cambria" w:hAnsi="Cambria"/>
        </w:rPr>
      </w:pPr>
    </w:p>
    <w:p w14:paraId="07FA0042" w14:textId="1CE887F2" w:rsidR="00191BD0" w:rsidRDefault="00191BD0" w:rsidP="009B445E">
      <w:pPr>
        <w:rPr>
          <w:rFonts w:ascii="Cambria" w:hAnsi="Cambria"/>
        </w:rPr>
      </w:pPr>
    </w:p>
    <w:p w14:paraId="1FB40996" w14:textId="77777777" w:rsidR="00191BD0" w:rsidRDefault="00191BD0" w:rsidP="009B445E">
      <w:pPr>
        <w:rPr>
          <w:rFonts w:ascii="Cambria" w:hAnsi="Cambria"/>
        </w:rPr>
      </w:pPr>
    </w:p>
    <w:p w14:paraId="00D7ECA8" w14:textId="5B8B008C" w:rsidR="009B445E" w:rsidRDefault="009B445E" w:rsidP="009B445E">
      <w:pPr>
        <w:rPr>
          <w:rFonts w:ascii="Cambria" w:hAnsi="Cambria"/>
        </w:rPr>
      </w:pPr>
      <w:r>
        <w:rPr>
          <w:rFonts w:ascii="Cambria" w:hAnsi="Cambria"/>
          <w:b/>
        </w:rPr>
        <w:t>4.</w:t>
      </w:r>
      <w:r>
        <w:rPr>
          <w:rFonts w:ascii="Cambria" w:hAnsi="Cambria"/>
        </w:rPr>
        <w:t xml:space="preserve">  In v. 26 Paul again uses an imperative verb when he instructs the Thessalonians . . . </w:t>
      </w:r>
      <w:r>
        <w:rPr>
          <w:rFonts w:ascii="Cambria" w:hAnsi="Cambria"/>
          <w:b/>
          <w:i/>
        </w:rPr>
        <w:t>greet all the brethren with a holy kiss</w:t>
      </w:r>
      <w:r>
        <w:rPr>
          <w:rFonts w:ascii="Cambria" w:hAnsi="Cambria"/>
        </w:rPr>
        <w:t xml:space="preserve">.  What sort of </w:t>
      </w:r>
      <w:r>
        <w:rPr>
          <w:rFonts w:ascii="Cambria" w:hAnsi="Cambria"/>
          <w:b/>
          <w:i/>
        </w:rPr>
        <w:t>“kiss”</w:t>
      </w:r>
      <w:r>
        <w:rPr>
          <w:rFonts w:ascii="Cambria" w:hAnsi="Cambria"/>
        </w:rPr>
        <w:t xml:space="preserve"> is Paul referring to?</w:t>
      </w:r>
    </w:p>
    <w:p w14:paraId="7EA0D705" w14:textId="58E07B95" w:rsidR="009B445E" w:rsidRDefault="009B445E" w:rsidP="009B445E">
      <w:pPr>
        <w:rPr>
          <w:rFonts w:ascii="Cambria" w:hAnsi="Cambria"/>
        </w:rPr>
      </w:pPr>
    </w:p>
    <w:p w14:paraId="36F1F6E5" w14:textId="7B997B04" w:rsidR="00191BD0" w:rsidRDefault="00191BD0" w:rsidP="009B445E">
      <w:pPr>
        <w:rPr>
          <w:rFonts w:ascii="Cambria" w:hAnsi="Cambria"/>
        </w:rPr>
      </w:pPr>
    </w:p>
    <w:p w14:paraId="4A1141C3" w14:textId="1314B2AE" w:rsidR="00191BD0" w:rsidRDefault="00191BD0" w:rsidP="009B445E">
      <w:pPr>
        <w:rPr>
          <w:rFonts w:ascii="Cambria" w:hAnsi="Cambria"/>
        </w:rPr>
      </w:pPr>
    </w:p>
    <w:p w14:paraId="1C1772B6" w14:textId="4A987E1E" w:rsidR="00191BD0" w:rsidRDefault="00191BD0" w:rsidP="009B445E">
      <w:pPr>
        <w:rPr>
          <w:rFonts w:ascii="Cambria" w:hAnsi="Cambria"/>
        </w:rPr>
      </w:pPr>
    </w:p>
    <w:p w14:paraId="572B221C" w14:textId="2CC86484" w:rsidR="00191BD0" w:rsidRDefault="00191BD0" w:rsidP="009B445E">
      <w:pPr>
        <w:rPr>
          <w:rFonts w:ascii="Cambria" w:hAnsi="Cambria"/>
        </w:rPr>
      </w:pPr>
    </w:p>
    <w:p w14:paraId="1EC4D55A" w14:textId="0039966C" w:rsidR="00191BD0" w:rsidRDefault="00191BD0" w:rsidP="009B445E">
      <w:pPr>
        <w:rPr>
          <w:rFonts w:ascii="Cambria" w:hAnsi="Cambria"/>
        </w:rPr>
      </w:pPr>
    </w:p>
    <w:p w14:paraId="3C4C4D9B" w14:textId="5649F8C4" w:rsidR="00191BD0" w:rsidRDefault="00191BD0" w:rsidP="009B445E">
      <w:pPr>
        <w:rPr>
          <w:rFonts w:ascii="Cambria" w:hAnsi="Cambria"/>
        </w:rPr>
      </w:pPr>
    </w:p>
    <w:p w14:paraId="6ED96E09" w14:textId="77777777" w:rsidR="00191BD0" w:rsidRDefault="00191BD0" w:rsidP="009B445E">
      <w:pPr>
        <w:rPr>
          <w:rFonts w:ascii="Cambria" w:hAnsi="Cambria"/>
        </w:rPr>
      </w:pPr>
    </w:p>
    <w:p w14:paraId="0A37871B" w14:textId="71A615B6" w:rsidR="009B445E" w:rsidRPr="009B445E" w:rsidRDefault="009B445E" w:rsidP="009B445E">
      <w:pPr>
        <w:rPr>
          <w:rFonts w:ascii="Cambria" w:hAnsi="Cambria"/>
        </w:rPr>
      </w:pPr>
      <w:r>
        <w:rPr>
          <w:rFonts w:ascii="Cambria" w:hAnsi="Cambria"/>
          <w:b/>
        </w:rPr>
        <w:t xml:space="preserve">5.  </w:t>
      </w:r>
      <w:r>
        <w:rPr>
          <w:rFonts w:ascii="Cambria" w:hAnsi="Cambria"/>
        </w:rPr>
        <w:t xml:space="preserve">How is Paul’s instruction in v. 26 to be understood?  Is this specific to the Thessalonians, or does it apply to all churches?  In other words, are </w:t>
      </w:r>
      <w:r>
        <w:rPr>
          <w:rFonts w:ascii="Cambria" w:hAnsi="Cambria"/>
          <w:u w:val="single"/>
        </w:rPr>
        <w:t>we</w:t>
      </w:r>
      <w:r>
        <w:rPr>
          <w:rFonts w:ascii="Cambria" w:hAnsi="Cambria"/>
        </w:rPr>
        <w:t xml:space="preserve"> supposed to greet one another </w:t>
      </w:r>
      <w:r>
        <w:rPr>
          <w:rFonts w:ascii="Cambria" w:hAnsi="Cambria"/>
          <w:b/>
          <w:i/>
        </w:rPr>
        <w:t>with a holy kiss</w:t>
      </w:r>
      <w:r>
        <w:rPr>
          <w:rFonts w:ascii="Cambria" w:hAnsi="Cambria"/>
        </w:rPr>
        <w:t>?</w:t>
      </w:r>
    </w:p>
    <w:p w14:paraId="41FBE261" w14:textId="265F529F" w:rsidR="009B445E" w:rsidRDefault="009B445E" w:rsidP="009B445E">
      <w:pPr>
        <w:rPr>
          <w:rFonts w:ascii="Cambria" w:hAnsi="Cambria"/>
        </w:rPr>
      </w:pPr>
    </w:p>
    <w:p w14:paraId="31F16146" w14:textId="142D8729" w:rsidR="00191BD0" w:rsidRDefault="00191BD0" w:rsidP="009B445E">
      <w:pPr>
        <w:rPr>
          <w:rFonts w:ascii="Cambria" w:hAnsi="Cambria"/>
        </w:rPr>
      </w:pPr>
    </w:p>
    <w:p w14:paraId="31A6E35F" w14:textId="6A6D852E" w:rsidR="00191BD0" w:rsidRDefault="00191BD0" w:rsidP="009B445E">
      <w:pPr>
        <w:rPr>
          <w:rFonts w:ascii="Cambria" w:hAnsi="Cambria"/>
        </w:rPr>
      </w:pPr>
    </w:p>
    <w:p w14:paraId="069B3578" w14:textId="0B5EE476" w:rsidR="00191BD0" w:rsidRDefault="00191BD0" w:rsidP="009B445E">
      <w:pPr>
        <w:rPr>
          <w:rFonts w:ascii="Cambria" w:hAnsi="Cambria"/>
        </w:rPr>
      </w:pPr>
    </w:p>
    <w:p w14:paraId="526F2841" w14:textId="77777777" w:rsidR="00191BD0" w:rsidRDefault="00191BD0" w:rsidP="009B445E">
      <w:pPr>
        <w:rPr>
          <w:rFonts w:ascii="Cambria" w:hAnsi="Cambria"/>
        </w:rPr>
      </w:pPr>
    </w:p>
    <w:p w14:paraId="6872AD01" w14:textId="6A082ABD" w:rsidR="009B445E" w:rsidRDefault="009B445E" w:rsidP="009B445E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6.</w:t>
      </w:r>
      <w:r>
        <w:rPr>
          <w:rFonts w:ascii="Cambria" w:hAnsi="Cambria"/>
        </w:rPr>
        <w:t xml:space="preserve">  In v. 27 Paul gives instruction to the leaders of the Thessalonian church . . . </w:t>
      </w:r>
      <w:r w:rsidRPr="009B445E">
        <w:rPr>
          <w:rFonts w:ascii="Cambria" w:hAnsi="Cambria"/>
          <w:b/>
          <w:i/>
        </w:rPr>
        <w:t>I adjure you by the Lord to have this letter read to all the brethren.</w:t>
      </w:r>
      <w:r>
        <w:rPr>
          <w:rFonts w:ascii="Cambria" w:hAnsi="Cambria"/>
        </w:rPr>
        <w:t xml:space="preserve">  What does the word </w:t>
      </w:r>
      <w:r>
        <w:rPr>
          <w:rFonts w:ascii="Cambria" w:hAnsi="Cambria"/>
          <w:b/>
          <w:i/>
        </w:rPr>
        <w:t>adjure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 w:rsidRPr="008E6F8C">
        <w:rPr>
          <w:rFonts w:ascii="Cambria" w:hAnsi="Cambria"/>
          <w:i/>
        </w:rPr>
        <w:t>horkizo</w:t>
      </w:r>
      <w:proofErr w:type="spellEnd"/>
      <w:r w:rsidRPr="008E6F8C">
        <w:rPr>
          <w:rFonts w:ascii="Cambria" w:hAnsi="Cambria"/>
          <w:i/>
        </w:rPr>
        <w:t>̄</w:t>
      </w:r>
      <w:r>
        <w:rPr>
          <w:rFonts w:ascii="Cambria" w:hAnsi="Cambria"/>
        </w:rPr>
        <w:t>—#3726)</w:t>
      </w:r>
      <w:r>
        <w:rPr>
          <w:rFonts w:ascii="Cambria" w:hAnsi="Cambria"/>
        </w:rPr>
        <w:t xml:space="preserve"> mean?</w:t>
      </w:r>
    </w:p>
    <w:p w14:paraId="565C8427" w14:textId="0D6837F5" w:rsidR="009B445E" w:rsidRDefault="009B445E" w:rsidP="009B445E">
      <w:pPr>
        <w:rPr>
          <w:rFonts w:ascii="Cambria" w:hAnsi="Cambria"/>
        </w:rPr>
      </w:pPr>
    </w:p>
    <w:p w14:paraId="72376C85" w14:textId="534B2533" w:rsidR="00191BD0" w:rsidRDefault="00191BD0" w:rsidP="009B445E">
      <w:pPr>
        <w:rPr>
          <w:rFonts w:ascii="Cambria" w:hAnsi="Cambria"/>
        </w:rPr>
      </w:pPr>
    </w:p>
    <w:p w14:paraId="04DEEB2D" w14:textId="76F0C20F" w:rsidR="00191BD0" w:rsidRDefault="00191BD0" w:rsidP="009B445E">
      <w:pPr>
        <w:rPr>
          <w:rFonts w:ascii="Cambria" w:hAnsi="Cambria"/>
        </w:rPr>
      </w:pPr>
    </w:p>
    <w:p w14:paraId="44384FA6" w14:textId="3F545E29" w:rsidR="00191BD0" w:rsidRDefault="00191BD0" w:rsidP="009B445E">
      <w:pPr>
        <w:rPr>
          <w:rFonts w:ascii="Cambria" w:hAnsi="Cambria"/>
        </w:rPr>
      </w:pPr>
    </w:p>
    <w:p w14:paraId="22AD0FFB" w14:textId="644AD5CA" w:rsidR="00191BD0" w:rsidRDefault="00191BD0" w:rsidP="009B445E">
      <w:pPr>
        <w:rPr>
          <w:rFonts w:ascii="Cambria" w:hAnsi="Cambria"/>
        </w:rPr>
      </w:pPr>
    </w:p>
    <w:p w14:paraId="25F89CC5" w14:textId="4DA30B1B" w:rsidR="00191BD0" w:rsidRDefault="00191BD0" w:rsidP="009B445E">
      <w:pPr>
        <w:rPr>
          <w:rFonts w:ascii="Cambria" w:hAnsi="Cambria"/>
        </w:rPr>
      </w:pPr>
    </w:p>
    <w:p w14:paraId="02EDE6F9" w14:textId="7BC2A1F7" w:rsidR="00191BD0" w:rsidRDefault="00191BD0" w:rsidP="009B445E">
      <w:pPr>
        <w:rPr>
          <w:rFonts w:ascii="Cambria" w:hAnsi="Cambria"/>
        </w:rPr>
      </w:pPr>
    </w:p>
    <w:p w14:paraId="74CC73D2" w14:textId="77777777" w:rsidR="00191BD0" w:rsidRDefault="00191BD0" w:rsidP="009B445E">
      <w:pPr>
        <w:rPr>
          <w:rFonts w:ascii="Cambria" w:hAnsi="Cambria"/>
        </w:rPr>
      </w:pPr>
    </w:p>
    <w:p w14:paraId="0A4847E8" w14:textId="0332ACE5" w:rsidR="009B445E" w:rsidRDefault="009B445E" w:rsidP="009B445E">
      <w:pPr>
        <w:rPr>
          <w:rFonts w:ascii="Cambria" w:hAnsi="Cambria"/>
        </w:rPr>
      </w:pPr>
      <w:r>
        <w:rPr>
          <w:rFonts w:ascii="Cambria" w:hAnsi="Cambria"/>
          <w:b/>
        </w:rPr>
        <w:t>7.</w:t>
      </w:r>
      <w:r>
        <w:rPr>
          <w:rFonts w:ascii="Cambria" w:hAnsi="Cambria"/>
        </w:rPr>
        <w:t xml:space="preserve">  In v. 27, when Paul requests that the Thessalonian leaders </w:t>
      </w:r>
      <w:r w:rsidRPr="009B445E">
        <w:rPr>
          <w:rFonts w:ascii="Cambria" w:hAnsi="Cambria"/>
          <w:b/>
          <w:i/>
        </w:rPr>
        <w:t>have this letter read to all the brethren</w:t>
      </w:r>
      <w:r>
        <w:rPr>
          <w:rFonts w:ascii="Cambria" w:hAnsi="Cambria"/>
        </w:rPr>
        <w:t>, for what purpose does it serve to have this letter read aloud to everyone in their church?</w:t>
      </w:r>
    </w:p>
    <w:p w14:paraId="4A1F6F5C" w14:textId="62843034" w:rsidR="009B445E" w:rsidRDefault="009B445E" w:rsidP="009B445E">
      <w:pPr>
        <w:rPr>
          <w:rFonts w:ascii="Cambria" w:hAnsi="Cambria"/>
        </w:rPr>
      </w:pPr>
    </w:p>
    <w:p w14:paraId="043A30E8" w14:textId="4772EAFB" w:rsidR="00191BD0" w:rsidRDefault="00191BD0" w:rsidP="009B445E">
      <w:pPr>
        <w:rPr>
          <w:rFonts w:ascii="Cambria" w:hAnsi="Cambria"/>
        </w:rPr>
      </w:pPr>
    </w:p>
    <w:p w14:paraId="1EAD6997" w14:textId="7DB8877D" w:rsidR="00191BD0" w:rsidRDefault="00191BD0" w:rsidP="009B445E">
      <w:pPr>
        <w:rPr>
          <w:rFonts w:ascii="Cambria" w:hAnsi="Cambria"/>
        </w:rPr>
      </w:pPr>
    </w:p>
    <w:p w14:paraId="2B32CB1C" w14:textId="56A6BF05" w:rsidR="00191BD0" w:rsidRDefault="00191BD0" w:rsidP="009B445E">
      <w:pPr>
        <w:rPr>
          <w:rFonts w:ascii="Cambria" w:hAnsi="Cambria"/>
        </w:rPr>
      </w:pPr>
    </w:p>
    <w:p w14:paraId="55FB1874" w14:textId="1CE5FABA" w:rsidR="00191BD0" w:rsidRDefault="00191BD0" w:rsidP="009B445E">
      <w:pPr>
        <w:rPr>
          <w:rFonts w:ascii="Cambria" w:hAnsi="Cambria"/>
        </w:rPr>
      </w:pPr>
    </w:p>
    <w:p w14:paraId="3DD06A37" w14:textId="7F87A61B" w:rsidR="00191BD0" w:rsidRDefault="00191BD0" w:rsidP="009B445E">
      <w:pPr>
        <w:rPr>
          <w:rFonts w:ascii="Cambria" w:hAnsi="Cambria"/>
        </w:rPr>
      </w:pPr>
    </w:p>
    <w:p w14:paraId="49B3117B" w14:textId="75B28149" w:rsidR="00191BD0" w:rsidRDefault="00191BD0" w:rsidP="009B445E">
      <w:pPr>
        <w:rPr>
          <w:rFonts w:ascii="Cambria" w:hAnsi="Cambria"/>
        </w:rPr>
      </w:pPr>
    </w:p>
    <w:p w14:paraId="5C16B30C" w14:textId="6DDFB1FE" w:rsidR="00191BD0" w:rsidRDefault="00191BD0" w:rsidP="009B445E">
      <w:pPr>
        <w:rPr>
          <w:rFonts w:ascii="Cambria" w:hAnsi="Cambria"/>
        </w:rPr>
      </w:pPr>
    </w:p>
    <w:p w14:paraId="39BC46EC" w14:textId="77777777" w:rsidR="00191BD0" w:rsidRPr="009B445E" w:rsidRDefault="00191BD0" w:rsidP="009B445E">
      <w:pPr>
        <w:rPr>
          <w:rFonts w:ascii="Cambria" w:hAnsi="Cambria"/>
        </w:rPr>
      </w:pPr>
    </w:p>
    <w:p w14:paraId="50F959C6" w14:textId="79B90A45" w:rsidR="009B445E" w:rsidRDefault="009B445E" w:rsidP="009B445E">
      <w:pPr>
        <w:rPr>
          <w:rFonts w:ascii="Cambria" w:hAnsi="Cambria"/>
        </w:rPr>
      </w:pPr>
      <w:r>
        <w:rPr>
          <w:rFonts w:ascii="Cambria" w:hAnsi="Cambria"/>
          <w:b/>
        </w:rPr>
        <w:t xml:space="preserve">8.  </w:t>
      </w:r>
      <w:r>
        <w:rPr>
          <w:rFonts w:ascii="Cambria" w:hAnsi="Cambria"/>
        </w:rPr>
        <w:t>Why does Paul feel it necessary to invoke an oath upon the Thessalonian leaders to read this letter to the congregation?</w:t>
      </w:r>
    </w:p>
    <w:p w14:paraId="4ACBECFB" w14:textId="06F9AA13" w:rsidR="009B445E" w:rsidRDefault="009B445E" w:rsidP="009B445E">
      <w:pPr>
        <w:rPr>
          <w:rFonts w:ascii="Cambria" w:hAnsi="Cambria"/>
        </w:rPr>
      </w:pPr>
    </w:p>
    <w:p w14:paraId="32FE4251" w14:textId="5F42E5BB" w:rsidR="00191BD0" w:rsidRDefault="00191BD0" w:rsidP="009B445E">
      <w:pPr>
        <w:rPr>
          <w:rFonts w:ascii="Cambria" w:hAnsi="Cambria"/>
        </w:rPr>
      </w:pPr>
    </w:p>
    <w:p w14:paraId="24741BA4" w14:textId="15551ADA" w:rsidR="00191BD0" w:rsidRDefault="00191BD0" w:rsidP="009B445E">
      <w:pPr>
        <w:rPr>
          <w:rFonts w:ascii="Cambria" w:hAnsi="Cambria"/>
        </w:rPr>
      </w:pPr>
    </w:p>
    <w:p w14:paraId="2CAECBDF" w14:textId="48CFE9B3" w:rsidR="00191BD0" w:rsidRDefault="00191BD0" w:rsidP="009B445E">
      <w:pPr>
        <w:rPr>
          <w:rFonts w:ascii="Cambria" w:hAnsi="Cambria"/>
        </w:rPr>
      </w:pPr>
    </w:p>
    <w:p w14:paraId="6B456100" w14:textId="5FA72932" w:rsidR="00191BD0" w:rsidRDefault="00191BD0" w:rsidP="009B445E">
      <w:pPr>
        <w:rPr>
          <w:rFonts w:ascii="Cambria" w:hAnsi="Cambria"/>
        </w:rPr>
      </w:pPr>
    </w:p>
    <w:p w14:paraId="2AE44818" w14:textId="12AE8DE6" w:rsidR="00191BD0" w:rsidRDefault="00191BD0" w:rsidP="009B445E">
      <w:pPr>
        <w:rPr>
          <w:rFonts w:ascii="Cambria" w:hAnsi="Cambria"/>
        </w:rPr>
      </w:pPr>
    </w:p>
    <w:p w14:paraId="4D86677A" w14:textId="383C92A1" w:rsidR="00191BD0" w:rsidRDefault="00191BD0" w:rsidP="009B445E">
      <w:pPr>
        <w:rPr>
          <w:rFonts w:ascii="Cambria" w:hAnsi="Cambria"/>
        </w:rPr>
      </w:pPr>
    </w:p>
    <w:p w14:paraId="06D20621" w14:textId="77777777" w:rsidR="00191BD0" w:rsidRDefault="00191BD0" w:rsidP="009B445E">
      <w:pPr>
        <w:rPr>
          <w:rFonts w:ascii="Cambria" w:hAnsi="Cambria"/>
        </w:rPr>
      </w:pPr>
    </w:p>
    <w:p w14:paraId="55653EDA" w14:textId="7CE31695" w:rsidR="009B445E" w:rsidRDefault="009B445E" w:rsidP="009B445E">
      <w:pPr>
        <w:rPr>
          <w:rFonts w:ascii="Cambria" w:hAnsi="Cambria"/>
        </w:rPr>
      </w:pPr>
      <w:r>
        <w:rPr>
          <w:rFonts w:ascii="Cambria" w:hAnsi="Cambria"/>
          <w:b/>
        </w:rPr>
        <w:t>9.</w:t>
      </w:r>
      <w:r>
        <w:rPr>
          <w:rFonts w:ascii="Cambria" w:hAnsi="Cambria"/>
        </w:rPr>
        <w:t xml:space="preserve">  Paul closes this letter with the same formulaic phrase he uses in all his letters . . . </w:t>
      </w:r>
      <w:r>
        <w:rPr>
          <w:rFonts w:ascii="Cambria" w:hAnsi="Cambria"/>
          <w:b/>
          <w:i/>
        </w:rPr>
        <w:t>t</w:t>
      </w:r>
      <w:r w:rsidRPr="00DF23DA">
        <w:rPr>
          <w:rFonts w:ascii="Cambria" w:hAnsi="Cambria"/>
          <w:b/>
          <w:i/>
        </w:rPr>
        <w:t>he grace of our Lord Jesus Christ be with you</w:t>
      </w:r>
      <w:r>
        <w:rPr>
          <w:rFonts w:ascii="Cambria" w:hAnsi="Cambria"/>
        </w:rPr>
        <w:t>.  What is the significance of this benediction?</w:t>
      </w:r>
    </w:p>
    <w:p w14:paraId="2EE65C00" w14:textId="4241D915" w:rsidR="009B445E" w:rsidRDefault="009B445E" w:rsidP="009B445E">
      <w:pPr>
        <w:rPr>
          <w:rFonts w:ascii="Cambria" w:hAnsi="Cambria"/>
        </w:rPr>
      </w:pPr>
    </w:p>
    <w:p w14:paraId="7331E433" w14:textId="5C0C761B" w:rsidR="00191BD0" w:rsidRDefault="00191BD0" w:rsidP="009B445E">
      <w:pPr>
        <w:rPr>
          <w:rFonts w:ascii="Cambria" w:hAnsi="Cambria"/>
        </w:rPr>
      </w:pPr>
    </w:p>
    <w:p w14:paraId="651BD421" w14:textId="77A5EC86" w:rsidR="00191BD0" w:rsidRDefault="00191BD0" w:rsidP="009B445E">
      <w:pPr>
        <w:rPr>
          <w:rFonts w:ascii="Cambria" w:hAnsi="Cambria"/>
        </w:rPr>
      </w:pPr>
    </w:p>
    <w:p w14:paraId="7F7D4631" w14:textId="03FAD418" w:rsidR="00191BD0" w:rsidRDefault="00191BD0" w:rsidP="009B445E">
      <w:pPr>
        <w:rPr>
          <w:rFonts w:ascii="Cambria" w:hAnsi="Cambria"/>
        </w:rPr>
      </w:pPr>
    </w:p>
    <w:p w14:paraId="48A74DCC" w14:textId="77777777" w:rsidR="00191BD0" w:rsidRDefault="00191BD0" w:rsidP="009B445E">
      <w:pPr>
        <w:rPr>
          <w:rFonts w:ascii="Cambria" w:hAnsi="Cambria"/>
        </w:rPr>
      </w:pPr>
      <w:bookmarkStart w:id="0" w:name="_GoBack"/>
      <w:bookmarkEnd w:id="0"/>
    </w:p>
    <w:p w14:paraId="50DF75A4" w14:textId="27B0E67A" w:rsidR="00191BD0" w:rsidRDefault="00191BD0" w:rsidP="009B445E">
      <w:pPr>
        <w:rPr>
          <w:rFonts w:ascii="Cambria" w:hAnsi="Cambria"/>
        </w:rPr>
      </w:pPr>
    </w:p>
    <w:p w14:paraId="48869E40" w14:textId="77777777" w:rsidR="00191BD0" w:rsidRDefault="00191BD0" w:rsidP="009B445E">
      <w:pPr>
        <w:rPr>
          <w:rFonts w:ascii="Cambria" w:hAnsi="Cambria"/>
        </w:rPr>
      </w:pPr>
    </w:p>
    <w:p w14:paraId="61B2C845" w14:textId="77777777" w:rsidR="00191BD0" w:rsidRDefault="00191BD0" w:rsidP="009B445E">
      <w:pPr>
        <w:rPr>
          <w:rFonts w:ascii="Cambria" w:hAnsi="Cambria"/>
        </w:rPr>
      </w:pPr>
    </w:p>
    <w:p w14:paraId="5B5A4E82" w14:textId="1681B873" w:rsidR="009B445E" w:rsidRPr="009B445E" w:rsidRDefault="009B445E" w:rsidP="009B445E">
      <w:pPr>
        <w:rPr>
          <w:rFonts w:ascii="Cambria" w:hAnsi="Cambria"/>
        </w:rPr>
      </w:pPr>
      <w:r>
        <w:rPr>
          <w:rFonts w:ascii="Cambria" w:hAnsi="Cambria"/>
          <w:b/>
        </w:rPr>
        <w:t>10.</w:t>
      </w:r>
      <w:r>
        <w:rPr>
          <w:rFonts w:ascii="Cambria" w:hAnsi="Cambria"/>
        </w:rPr>
        <w:t xml:space="preserve">  How has this letter helped or changed your understanding of doctrine or practical Christian living?</w:t>
      </w:r>
    </w:p>
    <w:sectPr w:rsidR="009B445E" w:rsidRPr="009B445E" w:rsidSect="00191BD0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5E"/>
    <w:rsid w:val="00191BD0"/>
    <w:rsid w:val="00322823"/>
    <w:rsid w:val="0051562D"/>
    <w:rsid w:val="009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1B00E"/>
  <w15:chartTrackingRefBased/>
  <w15:docId w15:val="{AD405BC9-4D87-5946-8DB7-DAA955E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2018-10-06T18:44:00Z</dcterms:created>
  <dcterms:modified xsi:type="dcterms:W3CDTF">2018-10-06T19:01:00Z</dcterms:modified>
</cp:coreProperties>
</file>