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D483A" w14:textId="77777777" w:rsidR="00B86B9D" w:rsidRPr="00B86B9D" w:rsidRDefault="008E5402" w:rsidP="00B86B9D">
      <w:pPr>
        <w:jc w:val="center"/>
        <w:rPr>
          <w:b/>
          <w:sz w:val="32"/>
          <w:u w:val="single"/>
        </w:rPr>
      </w:pPr>
      <w:bookmarkStart w:id="0" w:name="_GoBack"/>
      <w:bookmarkEnd w:id="0"/>
      <w:r>
        <w:rPr>
          <w:b/>
          <w:sz w:val="32"/>
          <w:u w:val="single"/>
        </w:rPr>
        <w:t>1 Thessalonians 3:6-10</w:t>
      </w:r>
    </w:p>
    <w:p w14:paraId="7F589F33" w14:textId="77777777" w:rsidR="00B86B9D" w:rsidRPr="00B86B9D" w:rsidRDefault="00B86B9D" w:rsidP="00B86B9D">
      <w:pPr>
        <w:jc w:val="center"/>
        <w:rPr>
          <w:b/>
        </w:rPr>
      </w:pPr>
      <w:r w:rsidRPr="00B86B9D">
        <w:rPr>
          <w:noProof/>
        </w:rPr>
        <mc:AlternateContent>
          <mc:Choice Requires="wps">
            <w:drawing>
              <wp:anchor distT="0" distB="0" distL="114300" distR="114300" simplePos="0" relativeHeight="251659264" behindDoc="0" locked="0" layoutInCell="1" allowOverlap="1" wp14:anchorId="6E800CBB" wp14:editId="41755BEB">
                <wp:simplePos x="0" y="0"/>
                <wp:positionH relativeFrom="column">
                  <wp:posOffset>0</wp:posOffset>
                </wp:positionH>
                <wp:positionV relativeFrom="paragraph">
                  <wp:posOffset>0</wp:posOffset>
                </wp:positionV>
                <wp:extent cx="571500" cy="219710"/>
                <wp:effectExtent l="0" t="0" r="38100" b="304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4E54151F" w14:textId="77777777" w:rsidR="007657B8" w:rsidRPr="003D3566" w:rsidRDefault="007657B8" w:rsidP="00B86B9D">
                            <w:pPr>
                              <w:rPr>
                                <w:sz w:val="16"/>
                                <w:szCs w:val="20"/>
                              </w:rPr>
                            </w:pPr>
                            <w:r w:rsidRPr="003D3566">
                              <w:rPr>
                                <w:sz w:val="16"/>
                                <w:szCs w:val="20"/>
                              </w:rPr>
                              <w:t>slide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0;margin-top:0;width:45pt;height:17.3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">
                <v:textbox style="mso-fit-shape-to-text:t">
                  <w:txbxContent>
                    <w:p w14:paraId="4E54151F" w14:textId="77777777" w:rsidR="007657B8" w:rsidRPr="003D3566" w:rsidRDefault="007657B8" w:rsidP="00B86B9D">
                      <w:pPr>
                        <w:rPr>
                          <w:sz w:val="16"/>
                          <w:szCs w:val="20"/>
                        </w:rPr>
                      </w:pPr>
                      <w:proofErr w:type="gramStart"/>
                      <w:r w:rsidRPr="003D3566">
                        <w:rPr>
                          <w:sz w:val="16"/>
                          <w:szCs w:val="20"/>
                        </w:rPr>
                        <w:t>slide</w:t>
                      </w:r>
                      <w:proofErr w:type="gramEnd"/>
                      <w:r w:rsidRPr="003D3566">
                        <w:rPr>
                          <w:sz w:val="16"/>
                          <w:szCs w:val="20"/>
                        </w:rPr>
                        <w:t xml:space="preserve"> 1</w:t>
                      </w:r>
                    </w:p>
                  </w:txbxContent>
                </v:textbox>
              </v:shape>
            </w:pict>
          </mc:Fallback>
        </mc:AlternateContent>
      </w:r>
    </w:p>
    <w:p w14:paraId="05E06855" w14:textId="76381403" w:rsidR="00216BDB" w:rsidRDefault="00A26204" w:rsidP="00B86B9D">
      <w:pPr>
        <w:jc w:val="center"/>
        <w:rPr>
          <w:b/>
        </w:rPr>
      </w:pPr>
      <w:r>
        <w:rPr>
          <w:b/>
        </w:rPr>
        <w:t>The Effect of Timothy’s Report on Paul</w:t>
      </w:r>
    </w:p>
    <w:p w14:paraId="0D0F41A6" w14:textId="77777777" w:rsidR="008E5402" w:rsidRDefault="008E5402" w:rsidP="008E5402"/>
    <w:p w14:paraId="1D563CB2" w14:textId="77777777" w:rsidR="008E5402" w:rsidRPr="008E5402" w:rsidRDefault="008E5402" w:rsidP="008E5402">
      <w:pPr>
        <w:rPr>
          <w:b/>
          <w:i/>
        </w:rPr>
      </w:pPr>
      <w:r w:rsidRPr="008E5402">
        <w:rPr>
          <w:b/>
          <w:i/>
          <w:sz w:val="16"/>
          <w:szCs w:val="16"/>
        </w:rPr>
        <w:t>6</w:t>
      </w:r>
      <w:r w:rsidRPr="008E5402">
        <w:rPr>
          <w:b/>
          <w:i/>
        </w:rPr>
        <w:t xml:space="preserve"> But now that Timothy has come to us from you, and has brought us good news of your faith and love, and that you always think kindly of us, longing to see us just as we also long to see you, </w:t>
      </w:r>
      <w:r w:rsidRPr="008E5402">
        <w:rPr>
          <w:b/>
          <w:bCs/>
          <w:i/>
          <w:sz w:val="16"/>
          <w:szCs w:val="16"/>
        </w:rPr>
        <w:t>7</w:t>
      </w:r>
      <w:r w:rsidRPr="008E5402">
        <w:rPr>
          <w:b/>
          <w:i/>
          <w:sz w:val="16"/>
          <w:szCs w:val="16"/>
        </w:rPr>
        <w:t> </w:t>
      </w:r>
      <w:r w:rsidRPr="008E5402">
        <w:rPr>
          <w:b/>
          <w:i/>
        </w:rPr>
        <w:t xml:space="preserve">for this reason, brethren, in all our distress and affliction we were comforted about you through your faith; </w:t>
      </w:r>
      <w:r w:rsidRPr="008E5402">
        <w:rPr>
          <w:b/>
          <w:bCs/>
          <w:i/>
          <w:sz w:val="16"/>
          <w:szCs w:val="16"/>
        </w:rPr>
        <w:t>8</w:t>
      </w:r>
      <w:r w:rsidRPr="008E5402">
        <w:rPr>
          <w:b/>
          <w:i/>
          <w:sz w:val="16"/>
          <w:szCs w:val="16"/>
        </w:rPr>
        <w:t> </w:t>
      </w:r>
      <w:r w:rsidRPr="008E5402">
        <w:rPr>
          <w:b/>
          <w:i/>
        </w:rPr>
        <w:t>for now we </w:t>
      </w:r>
      <w:r w:rsidRPr="008E5402">
        <w:rPr>
          <w:b/>
          <w:i/>
          <w:iCs/>
        </w:rPr>
        <w:t>really</w:t>
      </w:r>
      <w:r w:rsidRPr="008E5402">
        <w:rPr>
          <w:b/>
          <w:i/>
        </w:rPr>
        <w:t xml:space="preserve"> live, if you stand firm in the Lord.  </w:t>
      </w:r>
      <w:r w:rsidRPr="008E5402">
        <w:rPr>
          <w:b/>
          <w:bCs/>
          <w:i/>
          <w:sz w:val="16"/>
          <w:szCs w:val="16"/>
        </w:rPr>
        <w:t>9</w:t>
      </w:r>
      <w:r w:rsidRPr="008E5402">
        <w:rPr>
          <w:b/>
          <w:i/>
          <w:sz w:val="16"/>
          <w:szCs w:val="16"/>
        </w:rPr>
        <w:t> </w:t>
      </w:r>
      <w:r w:rsidRPr="008E5402">
        <w:rPr>
          <w:b/>
          <w:i/>
        </w:rPr>
        <w:t xml:space="preserve">For what thanks can we render to God for you in return for all the joy with which we rejoice before our God on your account, </w:t>
      </w:r>
      <w:r w:rsidRPr="008E5402">
        <w:rPr>
          <w:b/>
          <w:bCs/>
          <w:i/>
          <w:sz w:val="16"/>
          <w:szCs w:val="16"/>
        </w:rPr>
        <w:t>10</w:t>
      </w:r>
      <w:r w:rsidRPr="008E5402">
        <w:rPr>
          <w:b/>
          <w:i/>
          <w:sz w:val="16"/>
          <w:szCs w:val="16"/>
        </w:rPr>
        <w:t> </w:t>
      </w:r>
      <w:r w:rsidRPr="008E5402">
        <w:rPr>
          <w:b/>
          <w:i/>
        </w:rPr>
        <w:t>as we night and day keep praying most earnestly that we may see your face, and may complete what is lacking in your faith?</w:t>
      </w:r>
    </w:p>
    <w:p w14:paraId="106345C5" w14:textId="77777777" w:rsidR="008E5402" w:rsidRDefault="008E5402" w:rsidP="008E5402"/>
    <w:p w14:paraId="0ED0DC0B" w14:textId="7F39C6CB" w:rsidR="00C661B4" w:rsidRDefault="00B329B8" w:rsidP="008E5402">
      <w:pPr>
        <w:pStyle w:val="ListParagraph"/>
        <w:numPr>
          <w:ilvl w:val="0"/>
          <w:numId w:val="2"/>
        </w:numPr>
      </w:pPr>
      <w:r>
        <w:t>In the second part this letter to the Thessalonians, which begins in 1 Thessalonians 2:1, Paul has been recounting the events surrounding his ministry in Thessalonica.</w:t>
      </w:r>
    </w:p>
    <w:p w14:paraId="2CA0AB27" w14:textId="77777777" w:rsidR="0019395C" w:rsidRDefault="0019395C" w:rsidP="0019395C">
      <w:pPr>
        <w:pStyle w:val="ListParagraph"/>
      </w:pPr>
    </w:p>
    <w:p w14:paraId="1D23BDEC" w14:textId="18647077" w:rsidR="00B329B8" w:rsidRDefault="00B329B8" w:rsidP="00B329B8">
      <w:pPr>
        <w:pStyle w:val="ListParagraph"/>
        <w:numPr>
          <w:ilvl w:val="1"/>
          <w:numId w:val="2"/>
        </w:numPr>
      </w:pPr>
      <w:r>
        <w:t xml:space="preserve">He begins in </w:t>
      </w:r>
      <w:r w:rsidRPr="00353B7B">
        <w:rPr>
          <w:highlight w:val="yellow"/>
        </w:rPr>
        <w:t>2:1-8</w:t>
      </w:r>
      <w:r>
        <w:t xml:space="preserve"> by making </w:t>
      </w:r>
      <w:r w:rsidRPr="00353B7B">
        <w:rPr>
          <w:highlight w:val="yellow"/>
        </w:rPr>
        <w:t>a defense of himself</w:t>
      </w:r>
      <w:r>
        <w:t xml:space="preserve"> from the accusations of his enemies that he had used the Thessalonians to enrich himself.</w:t>
      </w:r>
    </w:p>
    <w:p w14:paraId="2AD2C76B" w14:textId="77777777" w:rsidR="0019395C" w:rsidRDefault="0019395C" w:rsidP="0019395C">
      <w:pPr>
        <w:pStyle w:val="ListParagraph"/>
        <w:ind w:left="1080"/>
      </w:pPr>
    </w:p>
    <w:p w14:paraId="33211D0E" w14:textId="603B388E" w:rsidR="00B329B8" w:rsidRDefault="00B329B8" w:rsidP="00B329B8">
      <w:pPr>
        <w:pStyle w:val="ListParagraph"/>
        <w:numPr>
          <w:ilvl w:val="2"/>
          <w:numId w:val="2"/>
        </w:numPr>
      </w:pPr>
      <w:r>
        <w:t>In refuting this accusation, Paul reminds the Thessalonians that he and Silas had come to them after having been flogged in Philippi and sought nothing from them, except the opportunity to preach Christ to them.</w:t>
      </w:r>
    </w:p>
    <w:p w14:paraId="73391BF3" w14:textId="77777777" w:rsidR="0019395C" w:rsidRDefault="0019395C" w:rsidP="0019395C">
      <w:pPr>
        <w:pStyle w:val="ListParagraph"/>
        <w:ind w:left="1440"/>
      </w:pPr>
    </w:p>
    <w:p w14:paraId="5AF589AF" w14:textId="54BA2389" w:rsidR="00B329B8" w:rsidRDefault="00B329B8" w:rsidP="00B329B8">
      <w:pPr>
        <w:pStyle w:val="ListParagraph"/>
        <w:numPr>
          <w:ilvl w:val="2"/>
          <w:numId w:val="2"/>
        </w:numPr>
      </w:pPr>
      <w:r>
        <w:t>Paul reminds the Thessalonians that he and his ministry team had treated them as spiritual children, nurturing them as a nursing mother.</w:t>
      </w:r>
    </w:p>
    <w:p w14:paraId="70F22F70" w14:textId="77777777" w:rsidR="0019395C" w:rsidRDefault="0019395C" w:rsidP="0019395C"/>
    <w:p w14:paraId="605CBEBA" w14:textId="5C555ACF" w:rsidR="00B329B8" w:rsidRDefault="00B329B8" w:rsidP="00B329B8">
      <w:pPr>
        <w:pStyle w:val="ListParagraph"/>
        <w:numPr>
          <w:ilvl w:val="1"/>
          <w:numId w:val="2"/>
        </w:numPr>
      </w:pPr>
      <w:r>
        <w:t xml:space="preserve">In </w:t>
      </w:r>
      <w:r w:rsidRPr="00353B7B">
        <w:rPr>
          <w:highlight w:val="yellow"/>
        </w:rPr>
        <w:t>2:9-16</w:t>
      </w:r>
      <w:r>
        <w:t xml:space="preserve"> Paul reminds the Thessalonians that he and his missionary brethren had </w:t>
      </w:r>
      <w:r w:rsidRPr="00353B7B">
        <w:rPr>
          <w:highlight w:val="yellow"/>
        </w:rPr>
        <w:t>exhorted and encouraged them</w:t>
      </w:r>
      <w:r>
        <w:t>, even in the face of the mounting opposition from the jealous Jews in the city.</w:t>
      </w:r>
    </w:p>
    <w:p w14:paraId="00718CD8" w14:textId="77777777" w:rsidR="0019395C" w:rsidRDefault="0019395C" w:rsidP="0019395C">
      <w:pPr>
        <w:pStyle w:val="ListParagraph"/>
        <w:ind w:left="1080"/>
      </w:pPr>
    </w:p>
    <w:p w14:paraId="7D964458" w14:textId="6BB7CB5C" w:rsidR="00C661B4" w:rsidRDefault="00B329B8" w:rsidP="00B329B8">
      <w:pPr>
        <w:pStyle w:val="ListParagraph"/>
        <w:numPr>
          <w:ilvl w:val="1"/>
          <w:numId w:val="2"/>
        </w:numPr>
      </w:pPr>
      <w:r>
        <w:t xml:space="preserve">In </w:t>
      </w:r>
      <w:r w:rsidRPr="00353B7B">
        <w:rPr>
          <w:highlight w:val="yellow"/>
        </w:rPr>
        <w:t>2:17-20</w:t>
      </w:r>
      <w:r>
        <w:t xml:space="preserve"> Paul then expresses </w:t>
      </w:r>
      <w:r w:rsidRPr="00353B7B">
        <w:rPr>
          <w:highlight w:val="yellow"/>
        </w:rPr>
        <w:t>his overwhelming desire to return to Thessalonica</w:t>
      </w:r>
      <w:r>
        <w:t>, but was being actively opposed and hindered by Satan.</w:t>
      </w:r>
    </w:p>
    <w:p w14:paraId="1F34F211" w14:textId="77777777" w:rsidR="0019395C" w:rsidRDefault="0019395C" w:rsidP="0019395C"/>
    <w:p w14:paraId="0501669C" w14:textId="5C69C7DB" w:rsidR="00B329B8" w:rsidRDefault="00B329B8" w:rsidP="00B329B8">
      <w:pPr>
        <w:pStyle w:val="ListParagraph"/>
        <w:numPr>
          <w:ilvl w:val="1"/>
          <w:numId w:val="2"/>
        </w:numPr>
      </w:pPr>
      <w:r>
        <w:t xml:space="preserve">In </w:t>
      </w:r>
      <w:r w:rsidRPr="00353B7B">
        <w:rPr>
          <w:highlight w:val="yellow"/>
        </w:rPr>
        <w:t>3:1-5</w:t>
      </w:r>
      <w:r>
        <w:t xml:space="preserve">, which we examined last week, Paul explains that </w:t>
      </w:r>
      <w:r w:rsidR="00BB3331">
        <w:t xml:space="preserve">because </w:t>
      </w:r>
      <w:r>
        <w:t>h</w:t>
      </w:r>
      <w:r w:rsidR="00BB3331">
        <w:t xml:space="preserve">e was overcome with concern for their safety and their faith, </w:t>
      </w:r>
      <w:r w:rsidR="00BB3331" w:rsidRPr="00353B7B">
        <w:rPr>
          <w:highlight w:val="yellow"/>
        </w:rPr>
        <w:t>he decided to send Timothy back</w:t>
      </w:r>
      <w:r w:rsidR="00BB3331">
        <w:t xml:space="preserve"> to minister to them.</w:t>
      </w:r>
    </w:p>
    <w:p w14:paraId="2F8AFF4C" w14:textId="77777777" w:rsidR="0019395C" w:rsidRDefault="0019395C" w:rsidP="0019395C"/>
    <w:p w14:paraId="5815EE74" w14:textId="52285F21" w:rsidR="00BB3331" w:rsidRDefault="00BB3331" w:rsidP="00BB3331">
      <w:pPr>
        <w:pStyle w:val="ListParagraph"/>
        <w:numPr>
          <w:ilvl w:val="0"/>
          <w:numId w:val="2"/>
        </w:numPr>
      </w:pPr>
      <w:r>
        <w:t xml:space="preserve">So, </w:t>
      </w:r>
      <w:r w:rsidRPr="00353B7B">
        <w:rPr>
          <w:highlight w:val="yellow"/>
        </w:rPr>
        <w:t>from 2:1 to 3:5 we have an historical record of Paul’s relationship to the Thessalonians to the point that Paul had decided to send Timothy back to them.</w:t>
      </w:r>
    </w:p>
    <w:p w14:paraId="6E5FDF58" w14:textId="77777777" w:rsidR="0019395C" w:rsidRDefault="0019395C" w:rsidP="0019395C">
      <w:pPr>
        <w:pStyle w:val="ListParagraph"/>
      </w:pPr>
    </w:p>
    <w:p w14:paraId="6D90415C" w14:textId="1AD31BA0" w:rsidR="00BB3331" w:rsidRPr="008C7252" w:rsidRDefault="00BB3331" w:rsidP="00BB3331">
      <w:pPr>
        <w:pStyle w:val="ListParagraph"/>
        <w:numPr>
          <w:ilvl w:val="1"/>
          <w:numId w:val="2"/>
        </w:numPr>
        <w:rPr>
          <w:b/>
        </w:rPr>
      </w:pPr>
      <w:r w:rsidRPr="008C7252">
        <w:rPr>
          <w:b/>
          <w:highlight w:val="yellow"/>
        </w:rPr>
        <w:t>Now, in</w:t>
      </w:r>
      <w:r w:rsidR="0019395C" w:rsidRPr="008C7252">
        <w:rPr>
          <w:b/>
          <w:highlight w:val="yellow"/>
        </w:rPr>
        <w:t xml:space="preserve"> the closing verses of chapter 3</w:t>
      </w:r>
      <w:r w:rsidRPr="008C7252">
        <w:rPr>
          <w:b/>
          <w:highlight w:val="yellow"/>
        </w:rPr>
        <w:t xml:space="preserve"> Paul completes his recounting of the events in regard to his personal affection for and </w:t>
      </w:r>
      <w:r w:rsidR="0019395C" w:rsidRPr="008C7252">
        <w:rPr>
          <w:b/>
          <w:highlight w:val="yellow"/>
        </w:rPr>
        <w:t xml:space="preserve">his </w:t>
      </w:r>
      <w:r w:rsidRPr="008C7252">
        <w:rPr>
          <w:b/>
          <w:highlight w:val="yellow"/>
        </w:rPr>
        <w:t>ministry to the Thessalonians.</w:t>
      </w:r>
    </w:p>
    <w:p w14:paraId="6A887537" w14:textId="03F2322A" w:rsidR="009A1DEE" w:rsidRDefault="00E84AC1" w:rsidP="009A1DEE">
      <w:r w:rsidRPr="00B86B9D">
        <w:rPr>
          <w:noProof/>
        </w:rPr>
        <mc:AlternateContent>
          <mc:Choice Requires="wps">
            <w:drawing>
              <wp:anchor distT="0" distB="0" distL="114300" distR="114300" simplePos="0" relativeHeight="251661312" behindDoc="0" locked="0" layoutInCell="1" allowOverlap="1" wp14:anchorId="48F35294" wp14:editId="7D7B1E3D">
                <wp:simplePos x="0" y="0"/>
                <wp:positionH relativeFrom="column">
                  <wp:posOffset>-228600</wp:posOffset>
                </wp:positionH>
                <wp:positionV relativeFrom="paragraph">
                  <wp:posOffset>142240</wp:posOffset>
                </wp:positionV>
                <wp:extent cx="571500" cy="219710"/>
                <wp:effectExtent l="0" t="0" r="38100" b="3429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3F776D21" w14:textId="0A5C6BF2" w:rsidR="007657B8" w:rsidRPr="003D3566" w:rsidRDefault="007657B8" w:rsidP="00E84AC1">
                            <w:pPr>
                              <w:rPr>
                                <w:sz w:val="16"/>
                                <w:szCs w:val="20"/>
                              </w:rPr>
                            </w:pPr>
                            <w:r>
                              <w:rPr>
                                <w:sz w:val="16"/>
                                <w:szCs w:val="20"/>
                              </w:rPr>
                              <w:t>slide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7.95pt;margin-top:11.2pt;width:45pt;height:17.3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">
                <v:textbox style="mso-fit-shape-to-text:t">
                  <w:txbxContent>
                    <w:p w14:paraId="3F776D21" w14:textId="0A5C6BF2" w:rsidR="007657B8" w:rsidRPr="003D3566" w:rsidRDefault="007657B8" w:rsidP="00E84AC1">
                      <w:pPr>
                        <w:rPr>
                          <w:sz w:val="16"/>
                          <w:szCs w:val="20"/>
                        </w:rPr>
                      </w:pPr>
                      <w:proofErr w:type="gramStart"/>
                      <w:r>
                        <w:rPr>
                          <w:sz w:val="16"/>
                          <w:szCs w:val="20"/>
                        </w:rPr>
                        <w:t>slide</w:t>
                      </w:r>
                      <w:proofErr w:type="gramEnd"/>
                      <w:r>
                        <w:rPr>
                          <w:sz w:val="16"/>
                          <w:szCs w:val="20"/>
                        </w:rPr>
                        <w:t xml:space="preserve"> 2</w:t>
                      </w:r>
                    </w:p>
                  </w:txbxContent>
                </v:textbox>
              </v:shape>
            </w:pict>
          </mc:Fallback>
        </mc:AlternateContent>
      </w:r>
    </w:p>
    <w:p w14:paraId="539AA904" w14:textId="7392978A" w:rsidR="009A1DEE" w:rsidRPr="00C42430" w:rsidRDefault="009A1DEE" w:rsidP="009A1DEE">
      <w:pPr>
        <w:ind w:left="720"/>
        <w:rPr>
          <w:b/>
          <w:highlight w:val="lightGray"/>
        </w:rPr>
      </w:pPr>
      <w:r w:rsidRPr="00C42430">
        <w:rPr>
          <w:b/>
          <w:highlight w:val="lightGray"/>
        </w:rPr>
        <w:t>The Report of Timothy’s return</w:t>
      </w:r>
    </w:p>
    <w:p w14:paraId="02C57BDA" w14:textId="15AE0139" w:rsidR="009A1DEE" w:rsidRDefault="009A1DEE" w:rsidP="009A1DEE">
      <w:pPr>
        <w:ind w:left="720"/>
        <w:rPr>
          <w:b/>
          <w:i/>
        </w:rPr>
      </w:pPr>
      <w:r w:rsidRPr="00C42430">
        <w:rPr>
          <w:b/>
          <w:i/>
          <w:sz w:val="16"/>
          <w:szCs w:val="16"/>
          <w:highlight w:val="lightGray"/>
        </w:rPr>
        <w:t>6</w:t>
      </w:r>
      <w:r w:rsidRPr="00C42430">
        <w:rPr>
          <w:b/>
          <w:i/>
          <w:highlight w:val="lightGray"/>
        </w:rPr>
        <w:t xml:space="preserve"> But now that Timothy has come to us from you, and has brought us good news of your faith and love, and that you always think kindly of us, longing to see us just as we also long to see you,</w:t>
      </w:r>
    </w:p>
    <w:p w14:paraId="57984D62" w14:textId="77777777" w:rsidR="009921B7" w:rsidRPr="009A1DEE" w:rsidRDefault="009921B7" w:rsidP="009921B7">
      <w:pPr>
        <w:rPr>
          <w:b/>
        </w:rPr>
      </w:pPr>
    </w:p>
    <w:p w14:paraId="08C8E693" w14:textId="6F58F677" w:rsidR="00C661B4" w:rsidRPr="009921B7" w:rsidRDefault="009921B7" w:rsidP="008E5402">
      <w:pPr>
        <w:pStyle w:val="ListParagraph"/>
        <w:numPr>
          <w:ilvl w:val="0"/>
          <w:numId w:val="2"/>
        </w:numPr>
      </w:pPr>
      <w:r>
        <w:lastRenderedPageBreak/>
        <w:t xml:space="preserve">Now, moving from the historical to the present, Paul begins by stating in v. 6 . . . </w:t>
      </w:r>
      <w:r w:rsidRPr="008E5402">
        <w:rPr>
          <w:b/>
          <w:i/>
          <w:sz w:val="16"/>
          <w:szCs w:val="16"/>
        </w:rPr>
        <w:t>6</w:t>
      </w:r>
      <w:r w:rsidRPr="008E5402">
        <w:rPr>
          <w:b/>
          <w:i/>
        </w:rPr>
        <w:t xml:space="preserve"> But now that Timothy has come to us from you, and has brought us good news of your faith and love, and that you always think kindly of us, longing to see us just as we also long to see you</w:t>
      </w:r>
      <w:r>
        <w:rPr>
          <w:b/>
          <w:i/>
        </w:rPr>
        <w:t xml:space="preserve"> . . . </w:t>
      </w:r>
    </w:p>
    <w:p w14:paraId="654A52D7" w14:textId="77777777" w:rsidR="009921B7" w:rsidRDefault="009921B7" w:rsidP="009921B7">
      <w:pPr>
        <w:pStyle w:val="ListParagraph"/>
      </w:pPr>
    </w:p>
    <w:p w14:paraId="1E423998" w14:textId="64D08CC1" w:rsidR="00C661B4" w:rsidRDefault="009921B7" w:rsidP="008E5402">
      <w:pPr>
        <w:pStyle w:val="ListParagraph"/>
        <w:numPr>
          <w:ilvl w:val="0"/>
          <w:numId w:val="2"/>
        </w:numPr>
      </w:pPr>
      <w:r>
        <w:t xml:space="preserve">In the opening phrase </w:t>
      </w:r>
      <w:r w:rsidRPr="008C7252">
        <w:rPr>
          <w:highlight w:val="yellow"/>
        </w:rPr>
        <w:t>the English translation loses some of the urgency conveyed in Paul’s statement.</w:t>
      </w:r>
      <w:r>
        <w:t xml:space="preserve">  In the Greek, the opening phrase literally means </w:t>
      </w:r>
      <w:r>
        <w:rPr>
          <w:b/>
          <w:i/>
        </w:rPr>
        <w:t xml:space="preserve">but </w:t>
      </w:r>
      <w:r w:rsidRPr="008C7252">
        <w:rPr>
          <w:b/>
          <w:i/>
          <w:highlight w:val="yellow"/>
          <w:u w:val="single"/>
        </w:rPr>
        <w:t>just now</w:t>
      </w:r>
      <w:r>
        <w:rPr>
          <w:b/>
          <w:i/>
        </w:rPr>
        <w:t xml:space="preserve"> Timothy has come to us from you</w:t>
      </w:r>
      <w:r>
        <w:t>.</w:t>
      </w:r>
    </w:p>
    <w:p w14:paraId="42F436CE" w14:textId="77777777" w:rsidR="009921B7" w:rsidRDefault="009921B7" w:rsidP="009921B7"/>
    <w:p w14:paraId="2F442873" w14:textId="34E20255" w:rsidR="009921B7" w:rsidRDefault="009921B7" w:rsidP="009921B7">
      <w:pPr>
        <w:pStyle w:val="ListParagraph"/>
        <w:numPr>
          <w:ilvl w:val="1"/>
          <w:numId w:val="2"/>
        </w:numPr>
      </w:pPr>
      <w:r>
        <w:t xml:space="preserve">The </w:t>
      </w:r>
      <w:r w:rsidR="00381A13">
        <w:t xml:space="preserve">Greek word </w:t>
      </w:r>
      <w:r>
        <w:rPr>
          <w:i/>
        </w:rPr>
        <w:t>arti</w:t>
      </w:r>
      <w:r>
        <w:t xml:space="preserve"> literally means “just now” or “at this moment.”  Paul’s use of this term </w:t>
      </w:r>
      <w:r w:rsidRPr="008C7252">
        <w:rPr>
          <w:highlight w:val="yellow"/>
        </w:rPr>
        <w:t>indicates that this letter was an immediate response</w:t>
      </w:r>
      <w:r>
        <w:t xml:space="preserve"> to the things that Timothy had reported to him.</w:t>
      </w:r>
    </w:p>
    <w:p w14:paraId="4F89DE61" w14:textId="77777777" w:rsidR="009921B7" w:rsidRDefault="009921B7" w:rsidP="009921B7">
      <w:pPr>
        <w:pStyle w:val="ListParagraph"/>
        <w:ind w:left="1080"/>
      </w:pPr>
    </w:p>
    <w:p w14:paraId="08DD85F7" w14:textId="62CCFC5E" w:rsidR="009921B7" w:rsidRDefault="009921B7" w:rsidP="009921B7">
      <w:pPr>
        <w:pStyle w:val="ListParagraph"/>
        <w:numPr>
          <w:ilvl w:val="0"/>
          <w:numId w:val="2"/>
        </w:numPr>
      </w:pPr>
      <w:r>
        <w:t>Having been worried sick about the condition of things with his friends in Thessalonica, Paul receives Timothy’s report and feels compelled to immediately write to them.</w:t>
      </w:r>
    </w:p>
    <w:p w14:paraId="00C56E35" w14:textId="77777777" w:rsidR="00A44781" w:rsidRDefault="00A44781" w:rsidP="00A44781">
      <w:pPr>
        <w:pStyle w:val="ListParagraph"/>
      </w:pPr>
    </w:p>
    <w:p w14:paraId="70040284" w14:textId="0EC7A443" w:rsidR="00A44781" w:rsidRPr="00A44781" w:rsidRDefault="00A44781" w:rsidP="00A44781">
      <w:pPr>
        <w:pStyle w:val="ListParagraph"/>
        <w:numPr>
          <w:ilvl w:val="1"/>
          <w:numId w:val="2"/>
        </w:numPr>
      </w:pPr>
      <w:r>
        <w:t xml:space="preserve">And despite the fact that Paul has to defend himself . . . or at acknowledge . . . the false accusations of his enemies, Paul’s overriding purpose in writing this letter is to express his personal gratitude and relief for Timothy’s report.  As Paul writes, </w:t>
      </w:r>
      <w:r>
        <w:rPr>
          <w:b/>
          <w:i/>
        </w:rPr>
        <w:t>bu</w:t>
      </w:r>
      <w:r w:rsidRPr="008E5402">
        <w:rPr>
          <w:b/>
          <w:i/>
        </w:rPr>
        <w:t xml:space="preserve">t </w:t>
      </w:r>
      <w:r w:rsidRPr="00A44781">
        <w:rPr>
          <w:b/>
          <w:i/>
          <w:u w:val="single"/>
        </w:rPr>
        <w:t>just now</w:t>
      </w:r>
      <w:r w:rsidRPr="008E5402">
        <w:rPr>
          <w:b/>
          <w:i/>
        </w:rPr>
        <w:t xml:space="preserve"> Timothy has come to us from you, and has brought us </w:t>
      </w:r>
      <w:r w:rsidRPr="00A44781">
        <w:rPr>
          <w:b/>
          <w:i/>
          <w:highlight w:val="yellow"/>
        </w:rPr>
        <w:t>good news of your faith and love, and that you always think kindly of us, longing to see us just as we also long to see you</w:t>
      </w:r>
      <w:r w:rsidRPr="008E5402">
        <w:rPr>
          <w:b/>
          <w:i/>
        </w:rPr>
        <w:t>,</w:t>
      </w:r>
    </w:p>
    <w:p w14:paraId="3121920A" w14:textId="4ACDC85A" w:rsidR="00A44781" w:rsidRDefault="00A44781" w:rsidP="00A44781">
      <w:pPr>
        <w:pStyle w:val="ListParagraph"/>
        <w:ind w:left="1080"/>
      </w:pPr>
    </w:p>
    <w:p w14:paraId="1BF54634" w14:textId="4851AF78" w:rsidR="00A44781" w:rsidRDefault="00A44781" w:rsidP="00A44781">
      <w:pPr>
        <w:pStyle w:val="ListParagraph"/>
        <w:numPr>
          <w:ilvl w:val="0"/>
          <w:numId w:val="2"/>
        </w:numPr>
      </w:pPr>
      <w:r>
        <w:t xml:space="preserve">Not only does Paul . . . probably with great relief . . . learn the </w:t>
      </w:r>
      <w:r>
        <w:rPr>
          <w:b/>
          <w:i/>
        </w:rPr>
        <w:t>good news of their faith and love</w:t>
      </w:r>
      <w:r>
        <w:t xml:space="preserve">, but he is also overjoyed to learn that his love and for concern for the Thessalonian brethren is reciprocated . . . </w:t>
      </w:r>
      <w:r w:rsidRPr="00A44781">
        <w:rPr>
          <w:b/>
          <w:i/>
          <w:highlight w:val="yellow"/>
        </w:rPr>
        <w:t>that you always think kindly of us, longing to see us just as we also long to see you</w:t>
      </w:r>
      <w:r>
        <w:t>.</w:t>
      </w:r>
    </w:p>
    <w:p w14:paraId="2FB77A20" w14:textId="538C129D" w:rsidR="00A641EC" w:rsidRDefault="00E84AC1" w:rsidP="00A641EC">
      <w:pPr>
        <w:pStyle w:val="ListParagraph"/>
      </w:pPr>
      <w:r w:rsidRPr="00B86B9D">
        <w:rPr>
          <w:noProof/>
        </w:rPr>
        <mc:AlternateContent>
          <mc:Choice Requires="wps">
            <w:drawing>
              <wp:anchor distT="0" distB="0" distL="114300" distR="114300" simplePos="0" relativeHeight="251663360" behindDoc="0" locked="0" layoutInCell="1" allowOverlap="1" wp14:anchorId="38D3ABFF" wp14:editId="3FB2FCC8">
                <wp:simplePos x="0" y="0"/>
                <wp:positionH relativeFrom="column">
                  <wp:posOffset>-381000</wp:posOffset>
                </wp:positionH>
                <wp:positionV relativeFrom="paragraph">
                  <wp:posOffset>171450</wp:posOffset>
                </wp:positionV>
                <wp:extent cx="571500" cy="219710"/>
                <wp:effectExtent l="0" t="0" r="38100" b="3429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16A5CAB4" w14:textId="4CF38095" w:rsidR="007657B8" w:rsidRPr="003D3566" w:rsidRDefault="007657B8" w:rsidP="00E84AC1">
                            <w:pPr>
                              <w:rPr>
                                <w:sz w:val="16"/>
                                <w:szCs w:val="20"/>
                              </w:rPr>
                            </w:pPr>
                            <w:r>
                              <w:rPr>
                                <w:sz w:val="16"/>
                                <w:szCs w:val="20"/>
                              </w:rPr>
                              <w:t>slide 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9.95pt;margin-top:13.5pt;width:45pt;height:17.3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">
                <v:textbox style="mso-fit-shape-to-text:t">
                  <w:txbxContent>
                    <w:p w14:paraId="16A5CAB4" w14:textId="4CF38095" w:rsidR="007657B8" w:rsidRPr="003D3566" w:rsidRDefault="007657B8" w:rsidP="00E84AC1">
                      <w:pPr>
                        <w:rPr>
                          <w:sz w:val="16"/>
                          <w:szCs w:val="20"/>
                        </w:rPr>
                      </w:pPr>
                      <w:proofErr w:type="gramStart"/>
                      <w:r>
                        <w:rPr>
                          <w:sz w:val="16"/>
                          <w:szCs w:val="20"/>
                        </w:rPr>
                        <w:t>slide</w:t>
                      </w:r>
                      <w:proofErr w:type="gramEnd"/>
                      <w:r>
                        <w:rPr>
                          <w:sz w:val="16"/>
                          <w:szCs w:val="20"/>
                        </w:rPr>
                        <w:t xml:space="preserve"> 3</w:t>
                      </w:r>
                    </w:p>
                  </w:txbxContent>
                </v:textbox>
              </v:shape>
            </w:pict>
          </mc:Fallback>
        </mc:AlternateContent>
      </w:r>
    </w:p>
    <w:p w14:paraId="208796E4" w14:textId="77777777" w:rsidR="00A641EC" w:rsidRDefault="00A641EC" w:rsidP="00A44781">
      <w:pPr>
        <w:pStyle w:val="ListParagraph"/>
        <w:numPr>
          <w:ilvl w:val="0"/>
          <w:numId w:val="2"/>
        </w:numPr>
      </w:pPr>
      <w:r>
        <w:t xml:space="preserve">Here in v. 6 Paul is grateful to learn that </w:t>
      </w:r>
      <w:r>
        <w:rPr>
          <w:b/>
          <w:i/>
        </w:rPr>
        <w:t>you always think kindly of us, longing to see us</w:t>
      </w:r>
      <w:r>
        <w:t>.</w:t>
      </w:r>
    </w:p>
    <w:p w14:paraId="2CD4DEF7" w14:textId="77777777" w:rsidR="00A641EC" w:rsidRDefault="00A641EC" w:rsidP="00A641EC"/>
    <w:p w14:paraId="75331106" w14:textId="334CCE60" w:rsidR="00A641EC" w:rsidRDefault="00A641EC" w:rsidP="00A641EC">
      <w:pPr>
        <w:pStyle w:val="ListParagraph"/>
        <w:numPr>
          <w:ilvl w:val="1"/>
          <w:numId w:val="2"/>
        </w:numPr>
      </w:pPr>
      <w:r>
        <w:t xml:space="preserve">In the phrase </w:t>
      </w:r>
      <w:r w:rsidRPr="008C7252">
        <w:rPr>
          <w:b/>
          <w:i/>
          <w:highlight w:val="yellow"/>
        </w:rPr>
        <w:t>longing to see</w:t>
      </w:r>
      <w:r w:rsidRPr="008C7252">
        <w:rPr>
          <w:highlight w:val="yellow"/>
        </w:rPr>
        <w:t xml:space="preserve">, the Greek word for </w:t>
      </w:r>
      <w:r w:rsidRPr="008C7252">
        <w:rPr>
          <w:b/>
          <w:i/>
          <w:highlight w:val="yellow"/>
        </w:rPr>
        <w:t>longing</w:t>
      </w:r>
      <w:r w:rsidRPr="008C7252">
        <w:rPr>
          <w:highlight w:val="yellow"/>
        </w:rPr>
        <w:t xml:space="preserve"> . . . </w:t>
      </w:r>
      <w:r w:rsidRPr="008C7252">
        <w:rPr>
          <w:i/>
          <w:highlight w:val="yellow"/>
        </w:rPr>
        <w:t>epipotheō</w:t>
      </w:r>
      <w:r>
        <w:t xml:space="preserve"> . . . means </w:t>
      </w:r>
      <w:r w:rsidRPr="008C7252">
        <w:rPr>
          <w:highlight w:val="yellow"/>
        </w:rPr>
        <w:t>“to long for, with great affection.”</w:t>
      </w:r>
      <w:r>
        <w:t xml:space="preserve">  This term was one that denotes </w:t>
      </w:r>
      <w:r w:rsidRPr="008C7252">
        <w:rPr>
          <w:highlight w:val="yellow"/>
        </w:rPr>
        <w:t>“a tender yearning</w:t>
      </w:r>
      <w:r>
        <w:t xml:space="preserve"> toward an absent beloved.”</w:t>
      </w:r>
    </w:p>
    <w:p w14:paraId="69122513" w14:textId="77777777" w:rsidR="00A641EC" w:rsidRDefault="00A641EC" w:rsidP="00A641EC">
      <w:pPr>
        <w:pStyle w:val="ListParagraph"/>
        <w:ind w:left="1080"/>
      </w:pPr>
    </w:p>
    <w:p w14:paraId="249617D0" w14:textId="2D1C3F5C" w:rsidR="00A641EC" w:rsidRDefault="00A641EC" w:rsidP="00A641EC">
      <w:pPr>
        <w:pStyle w:val="ListParagraph"/>
        <w:numPr>
          <w:ilvl w:val="1"/>
          <w:numId w:val="2"/>
        </w:numPr>
      </w:pPr>
      <w:r>
        <w:t>The use of this term indicates that Paul was not merely a spiritual father and good friend, he was a greatly beloved brother.</w:t>
      </w:r>
    </w:p>
    <w:p w14:paraId="4925C4A7" w14:textId="77777777" w:rsidR="00A641EC" w:rsidRDefault="00A641EC" w:rsidP="00A641EC"/>
    <w:p w14:paraId="7825471B" w14:textId="57D577CE" w:rsidR="00A641EC" w:rsidRDefault="00A641EC" w:rsidP="00A641EC">
      <w:pPr>
        <w:pStyle w:val="ListParagraph"/>
        <w:numPr>
          <w:ilvl w:val="0"/>
          <w:numId w:val="2"/>
        </w:numPr>
      </w:pPr>
      <w:r>
        <w:t xml:space="preserve">And not only were the Thessalonians </w:t>
      </w:r>
      <w:r>
        <w:rPr>
          <w:b/>
          <w:i/>
        </w:rPr>
        <w:t>longing to see</w:t>
      </w:r>
      <w:r>
        <w:t xml:space="preserve"> Paul, but </w:t>
      </w:r>
      <w:r w:rsidRPr="008C7252">
        <w:rPr>
          <w:highlight w:val="yellow"/>
        </w:rPr>
        <w:t xml:space="preserve">Paul’s feeling toward them was the same, as he states that </w:t>
      </w:r>
      <w:r w:rsidRPr="008C7252">
        <w:rPr>
          <w:b/>
          <w:i/>
          <w:highlight w:val="yellow"/>
        </w:rPr>
        <w:t>we also long to see you</w:t>
      </w:r>
      <w:r w:rsidRPr="008C7252">
        <w:rPr>
          <w:highlight w:val="yellow"/>
        </w:rPr>
        <w:t>.</w:t>
      </w:r>
    </w:p>
    <w:p w14:paraId="654C0670" w14:textId="77777777" w:rsidR="00A641EC" w:rsidRDefault="00A641EC" w:rsidP="00A641EC">
      <w:pPr>
        <w:pStyle w:val="ListParagraph"/>
      </w:pPr>
    </w:p>
    <w:p w14:paraId="48FDA83E" w14:textId="485ED3CE" w:rsidR="00A641EC" w:rsidRDefault="00A641EC" w:rsidP="00A641EC">
      <w:pPr>
        <w:pStyle w:val="ListParagraph"/>
        <w:numPr>
          <w:ilvl w:val="1"/>
          <w:numId w:val="2"/>
        </w:numPr>
      </w:pPr>
      <w:r>
        <w:t>This statement embodies true Christian love and fellowship.  There was a true God-focused self-sacrificing love between Paul and the saints in Thessalonica.</w:t>
      </w:r>
    </w:p>
    <w:p w14:paraId="4CD906FC" w14:textId="77777777" w:rsidR="006712F9" w:rsidRDefault="006712F9" w:rsidP="006712F9">
      <w:pPr>
        <w:pStyle w:val="ListParagraph"/>
      </w:pPr>
    </w:p>
    <w:p w14:paraId="7E45046D" w14:textId="4F712FC3" w:rsidR="006712F9" w:rsidRDefault="006712F9" w:rsidP="00A44781">
      <w:pPr>
        <w:pStyle w:val="ListParagraph"/>
        <w:numPr>
          <w:ilvl w:val="0"/>
          <w:numId w:val="2"/>
        </w:numPr>
      </w:pPr>
      <w:r>
        <w:t xml:space="preserve">So, with Timothy’s report Paul has the best possible news . . . </w:t>
      </w:r>
    </w:p>
    <w:p w14:paraId="3CEDCB76" w14:textId="77777777" w:rsidR="006712F9" w:rsidRDefault="006712F9" w:rsidP="006712F9"/>
    <w:p w14:paraId="707EE702" w14:textId="6FB4A610" w:rsidR="006712F9" w:rsidRDefault="004C27A9" w:rsidP="006712F9">
      <w:pPr>
        <w:pStyle w:val="ListParagraph"/>
        <w:numPr>
          <w:ilvl w:val="1"/>
          <w:numId w:val="2"/>
        </w:numPr>
      </w:pPr>
      <w:r w:rsidRPr="004C27A9">
        <w:rPr>
          <w:b/>
        </w:rPr>
        <w:t xml:space="preserve">Of foremost </w:t>
      </w:r>
      <w:r w:rsidR="00A641EC" w:rsidRPr="004C27A9">
        <w:rPr>
          <w:b/>
        </w:rPr>
        <w:t>importance</w:t>
      </w:r>
      <w:r w:rsidR="00C42430">
        <w:rPr>
          <w:b/>
        </w:rPr>
        <w:t xml:space="preserve"> . . . and relief . . .</w:t>
      </w:r>
      <w:r w:rsidR="00C42430">
        <w:t xml:space="preserve"> in Paul’s mind was the fact that</w:t>
      </w:r>
      <w:r w:rsidR="00A641EC">
        <w:t xml:space="preserve"> t</w:t>
      </w:r>
      <w:r w:rsidR="006712F9">
        <w:t xml:space="preserve">he Thessalonian brethren were </w:t>
      </w:r>
      <w:r w:rsidR="006712F9" w:rsidRPr="00A641EC">
        <w:rPr>
          <w:b/>
          <w:highlight w:val="yellow"/>
        </w:rPr>
        <w:t>not merely surviving</w:t>
      </w:r>
      <w:r w:rsidR="006712F9">
        <w:t xml:space="preserve"> their persecution and affliction, </w:t>
      </w:r>
      <w:r w:rsidR="006712F9" w:rsidRPr="00A641EC">
        <w:rPr>
          <w:b/>
          <w:highlight w:val="yellow"/>
        </w:rPr>
        <w:t>they were a thriving and growing church</w:t>
      </w:r>
      <w:r w:rsidR="006712F9">
        <w:t>.</w:t>
      </w:r>
    </w:p>
    <w:p w14:paraId="7500FA96" w14:textId="77777777" w:rsidR="006712F9" w:rsidRDefault="006712F9" w:rsidP="006712F9">
      <w:pPr>
        <w:pStyle w:val="ListParagraph"/>
        <w:ind w:left="1080"/>
      </w:pPr>
    </w:p>
    <w:p w14:paraId="39BAB647" w14:textId="3518A7C3" w:rsidR="006712F9" w:rsidRDefault="004C27A9" w:rsidP="006712F9">
      <w:pPr>
        <w:pStyle w:val="ListParagraph"/>
        <w:numPr>
          <w:ilvl w:val="1"/>
          <w:numId w:val="2"/>
        </w:numPr>
      </w:pPr>
      <w:r w:rsidRPr="004C27A9">
        <w:rPr>
          <w:b/>
        </w:rPr>
        <w:t>But, additionally, and</w:t>
      </w:r>
      <w:r w:rsidR="006712F9" w:rsidRPr="004C27A9">
        <w:rPr>
          <w:b/>
        </w:rPr>
        <w:t xml:space="preserve"> on a very personal note</w:t>
      </w:r>
      <w:r w:rsidR="006712F9">
        <w:t xml:space="preserve">, </w:t>
      </w:r>
      <w:r w:rsidRPr="008C7252">
        <w:rPr>
          <w:highlight w:val="yellow"/>
        </w:rPr>
        <w:t>the Thessalonians</w:t>
      </w:r>
      <w:r w:rsidR="006712F9" w:rsidRPr="008C7252">
        <w:rPr>
          <w:highlight w:val="yellow"/>
        </w:rPr>
        <w:t xml:space="preserve"> had not bought into the false accusations of Paul’s enemies</w:t>
      </w:r>
      <w:r w:rsidR="006712F9">
        <w:t xml:space="preserve">, </w:t>
      </w:r>
      <w:r w:rsidR="006712F9" w:rsidRPr="004C27A9">
        <w:rPr>
          <w:b/>
        </w:rPr>
        <w:t>but were</w:t>
      </w:r>
      <w:r w:rsidRPr="004C27A9">
        <w:rPr>
          <w:b/>
        </w:rPr>
        <w:t>, in fact,</w:t>
      </w:r>
      <w:r w:rsidR="006712F9" w:rsidRPr="004C27A9">
        <w:rPr>
          <w:b/>
        </w:rPr>
        <w:t xml:space="preserve"> longing to see Paul and be with him as much as Paul was longing to return to them to see them and renew their friendship.</w:t>
      </w:r>
    </w:p>
    <w:p w14:paraId="04261E2B" w14:textId="77777777" w:rsidR="006712F9" w:rsidRDefault="006712F9" w:rsidP="006712F9"/>
    <w:p w14:paraId="3AD7CED2" w14:textId="676DDEAE" w:rsidR="006712F9" w:rsidRDefault="006712F9" w:rsidP="006712F9">
      <w:pPr>
        <w:pStyle w:val="ListParagraph"/>
        <w:numPr>
          <w:ilvl w:val="0"/>
          <w:numId w:val="2"/>
        </w:numPr>
      </w:pPr>
      <w:r>
        <w:t xml:space="preserve">In reading this verse </w:t>
      </w:r>
      <w:r w:rsidRPr="008C7252">
        <w:rPr>
          <w:highlight w:val="yellow"/>
        </w:rPr>
        <w:t>you can sense the relief and joy</w:t>
      </w:r>
      <w:r>
        <w:t xml:space="preserve"> in Paul as he recounts Timothy’s report upon his arrival.  For Paul, who had probably waited months for Timothy to return after leaving him in Athens, the moment of Timothy’s return with this report must have been a great weight lifted from his shoulders.</w:t>
      </w:r>
    </w:p>
    <w:p w14:paraId="6221DB74" w14:textId="77777777" w:rsidR="00582FA3" w:rsidRDefault="00582FA3" w:rsidP="00582FA3">
      <w:pPr>
        <w:pStyle w:val="ListParagraph"/>
      </w:pPr>
    </w:p>
    <w:p w14:paraId="4A83505C" w14:textId="2DEC6D17" w:rsidR="00582FA3" w:rsidRDefault="00582FA3" w:rsidP="00582FA3">
      <w:pPr>
        <w:pStyle w:val="ListParagraph"/>
        <w:numPr>
          <w:ilvl w:val="0"/>
          <w:numId w:val="2"/>
        </w:numPr>
      </w:pPr>
      <w:r>
        <w:t>To get a sense of the weight of worry that Paul was carrying, look at Acts 18:1-5.</w:t>
      </w:r>
    </w:p>
    <w:p w14:paraId="6333A558" w14:textId="72ADC498" w:rsidR="00582FA3" w:rsidRDefault="00582FA3" w:rsidP="00582FA3"/>
    <w:p w14:paraId="34E80324" w14:textId="0F5BE240" w:rsidR="00582FA3" w:rsidRDefault="00E84AC1" w:rsidP="007A086B">
      <w:pPr>
        <w:pStyle w:val="ListParagraph"/>
        <w:rPr>
          <w:b/>
          <w:i/>
        </w:rPr>
      </w:pPr>
      <w:r w:rsidRPr="00B86B9D">
        <w:rPr>
          <w:noProof/>
        </w:rPr>
        <mc:AlternateContent>
          <mc:Choice Requires="wps">
            <w:drawing>
              <wp:anchor distT="0" distB="0" distL="114300" distR="114300" simplePos="0" relativeHeight="251665408" behindDoc="0" locked="0" layoutInCell="1" allowOverlap="1" wp14:anchorId="5952DC94" wp14:editId="53035B6F">
                <wp:simplePos x="0" y="0"/>
                <wp:positionH relativeFrom="column">
                  <wp:posOffset>-304800</wp:posOffset>
                </wp:positionH>
                <wp:positionV relativeFrom="paragraph">
                  <wp:posOffset>60960</wp:posOffset>
                </wp:positionV>
                <wp:extent cx="571500" cy="219710"/>
                <wp:effectExtent l="0" t="0" r="38100" b="3429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3498AC2C" w14:textId="6386AA78" w:rsidR="007657B8" w:rsidRPr="003D3566" w:rsidRDefault="007657B8" w:rsidP="00E84AC1">
                            <w:pPr>
                              <w:rPr>
                                <w:sz w:val="16"/>
                                <w:szCs w:val="20"/>
                              </w:rPr>
                            </w:pPr>
                            <w:r>
                              <w:rPr>
                                <w:sz w:val="16"/>
                                <w:szCs w:val="20"/>
                              </w:rPr>
                              <w:t>slide 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23.95pt;margin-top:4.8pt;width:45pt;height:17.3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">
                <v:textbox style="mso-fit-shape-to-text:t">
                  <w:txbxContent>
                    <w:p w14:paraId="3498AC2C" w14:textId="6386AA78" w:rsidR="007657B8" w:rsidRPr="003D3566" w:rsidRDefault="007657B8" w:rsidP="00E84AC1">
                      <w:pPr>
                        <w:rPr>
                          <w:sz w:val="16"/>
                          <w:szCs w:val="20"/>
                        </w:rPr>
                      </w:pPr>
                      <w:proofErr w:type="gramStart"/>
                      <w:r>
                        <w:rPr>
                          <w:sz w:val="16"/>
                          <w:szCs w:val="20"/>
                        </w:rPr>
                        <w:t>slide</w:t>
                      </w:r>
                      <w:proofErr w:type="gramEnd"/>
                      <w:r>
                        <w:rPr>
                          <w:sz w:val="16"/>
                          <w:szCs w:val="20"/>
                        </w:rPr>
                        <w:t xml:space="preserve"> 4</w:t>
                      </w:r>
                    </w:p>
                  </w:txbxContent>
                </v:textbox>
              </v:shape>
            </w:pict>
          </mc:Fallback>
        </mc:AlternateContent>
      </w:r>
      <w:r w:rsidR="00582FA3">
        <w:rPr>
          <w:b/>
          <w:i/>
        </w:rPr>
        <w:t xml:space="preserve">Acts 18:1-5— </w:t>
      </w:r>
      <w:r w:rsidR="00582FA3" w:rsidRPr="00582FA3">
        <w:rPr>
          <w:b/>
          <w:i/>
          <w:sz w:val="16"/>
          <w:szCs w:val="16"/>
        </w:rPr>
        <w:t>1</w:t>
      </w:r>
      <w:r w:rsidR="00582FA3">
        <w:rPr>
          <w:b/>
          <w:i/>
        </w:rPr>
        <w:t xml:space="preserve"> </w:t>
      </w:r>
      <w:r w:rsidR="00582FA3" w:rsidRPr="00582FA3">
        <w:rPr>
          <w:b/>
          <w:i/>
        </w:rPr>
        <w:t>After these things he left Athens and went to Corinth.</w:t>
      </w:r>
      <w:r w:rsidR="00582FA3">
        <w:rPr>
          <w:b/>
          <w:i/>
        </w:rPr>
        <w:t xml:space="preserve">  </w:t>
      </w:r>
      <w:r w:rsidR="00582FA3" w:rsidRPr="00582FA3">
        <w:rPr>
          <w:b/>
          <w:bCs/>
          <w:i/>
          <w:sz w:val="16"/>
          <w:szCs w:val="16"/>
        </w:rPr>
        <w:t>2</w:t>
      </w:r>
      <w:r w:rsidR="00582FA3" w:rsidRPr="00582FA3">
        <w:rPr>
          <w:b/>
          <w:i/>
          <w:sz w:val="16"/>
          <w:szCs w:val="16"/>
        </w:rPr>
        <w:t> </w:t>
      </w:r>
      <w:r w:rsidR="00582FA3" w:rsidRPr="00582FA3">
        <w:rPr>
          <w:b/>
          <w:i/>
        </w:rPr>
        <w:t>And he found a Jew named Aquila, a native of Pontus, having recently come from Italy with his wife Priscilla, because Claudius had commanded all the Jews to leave Rome. He came to them,</w:t>
      </w:r>
      <w:r w:rsidR="00582FA3">
        <w:rPr>
          <w:b/>
          <w:i/>
        </w:rPr>
        <w:t xml:space="preserve"> </w:t>
      </w:r>
      <w:r w:rsidR="00582FA3" w:rsidRPr="00582FA3">
        <w:rPr>
          <w:b/>
          <w:bCs/>
          <w:i/>
          <w:sz w:val="16"/>
          <w:szCs w:val="16"/>
        </w:rPr>
        <w:t>3</w:t>
      </w:r>
      <w:r w:rsidR="00582FA3" w:rsidRPr="00582FA3">
        <w:rPr>
          <w:b/>
          <w:i/>
          <w:sz w:val="16"/>
          <w:szCs w:val="16"/>
        </w:rPr>
        <w:t> </w:t>
      </w:r>
      <w:r w:rsidR="00582FA3" w:rsidRPr="00582FA3">
        <w:rPr>
          <w:b/>
          <w:i/>
        </w:rPr>
        <w:t>and because he was of the same trade, he stayed with them and they were working, for by trade they were tent-makers.</w:t>
      </w:r>
      <w:r w:rsidR="00582FA3">
        <w:rPr>
          <w:b/>
          <w:i/>
        </w:rPr>
        <w:t xml:space="preserve">  </w:t>
      </w:r>
      <w:r w:rsidR="00582FA3" w:rsidRPr="00582FA3">
        <w:rPr>
          <w:b/>
          <w:bCs/>
          <w:i/>
          <w:sz w:val="16"/>
          <w:szCs w:val="16"/>
        </w:rPr>
        <w:t>4</w:t>
      </w:r>
      <w:r w:rsidR="00582FA3" w:rsidRPr="00582FA3">
        <w:rPr>
          <w:b/>
          <w:i/>
          <w:sz w:val="16"/>
          <w:szCs w:val="16"/>
        </w:rPr>
        <w:t> </w:t>
      </w:r>
      <w:r w:rsidR="00582FA3" w:rsidRPr="00582FA3">
        <w:rPr>
          <w:b/>
          <w:i/>
        </w:rPr>
        <w:t>And he was reasoning in the synagogue every Sabbath and trying to persuade Jews and Greeks.</w:t>
      </w:r>
      <w:r w:rsidR="00582FA3">
        <w:rPr>
          <w:b/>
          <w:i/>
        </w:rPr>
        <w:t xml:space="preserve">  </w:t>
      </w:r>
      <w:r w:rsidR="00582FA3" w:rsidRPr="00582FA3">
        <w:rPr>
          <w:b/>
          <w:bCs/>
          <w:i/>
          <w:sz w:val="16"/>
          <w:szCs w:val="16"/>
        </w:rPr>
        <w:t>5</w:t>
      </w:r>
      <w:r w:rsidR="00582FA3" w:rsidRPr="00582FA3">
        <w:rPr>
          <w:b/>
          <w:i/>
          <w:sz w:val="16"/>
          <w:szCs w:val="16"/>
        </w:rPr>
        <w:t> </w:t>
      </w:r>
      <w:r w:rsidR="00582FA3" w:rsidRPr="00582FA3">
        <w:rPr>
          <w:b/>
          <w:i/>
        </w:rPr>
        <w:t>But when Silas and Timothy came down from Macedonia, Paul </w:t>
      </w:r>
      <w:r w:rsidR="00582FA3" w:rsidRPr="00582FA3">
        <w:rPr>
          <w:b/>
          <w:i/>
          <w:iCs/>
        </w:rPr>
        <w:t>began</w:t>
      </w:r>
      <w:r w:rsidR="00582FA3" w:rsidRPr="00582FA3">
        <w:rPr>
          <w:b/>
          <w:i/>
        </w:rPr>
        <w:t> devoting himself completely to the word, solemnly testifying to the Jews that Jesus was the Christ.</w:t>
      </w:r>
    </w:p>
    <w:p w14:paraId="050E9ED7" w14:textId="77777777" w:rsidR="00582FA3" w:rsidRPr="00582FA3" w:rsidRDefault="00582FA3" w:rsidP="00582FA3">
      <w:pPr>
        <w:rPr>
          <w:b/>
          <w:i/>
        </w:rPr>
      </w:pPr>
    </w:p>
    <w:p w14:paraId="73043FC0" w14:textId="1BB7B36B" w:rsidR="00582FA3" w:rsidRPr="00DA108D" w:rsidRDefault="00582FA3" w:rsidP="00582FA3">
      <w:pPr>
        <w:pStyle w:val="ListParagraph"/>
        <w:numPr>
          <w:ilvl w:val="1"/>
          <w:numId w:val="2"/>
        </w:numPr>
        <w:rPr>
          <w:b/>
          <w:i/>
        </w:rPr>
      </w:pPr>
      <w:r>
        <w:t>Having dispatched Silas and Timothy back to Macedonia, Paul preached for a time in Athens before moving . . . alone . . . southward to Corinth, where he meets and becomes friends with Aquila and his wife, Priscilla, who had been forced to leave Rome with the ejection of the Jews by Emperor Claudius.</w:t>
      </w:r>
    </w:p>
    <w:p w14:paraId="5F351928" w14:textId="77777777" w:rsidR="00DA108D" w:rsidRPr="00582FA3" w:rsidRDefault="00DA108D" w:rsidP="00DA108D">
      <w:pPr>
        <w:pStyle w:val="ListParagraph"/>
        <w:ind w:left="1080"/>
        <w:rPr>
          <w:b/>
          <w:i/>
        </w:rPr>
      </w:pPr>
    </w:p>
    <w:p w14:paraId="716AE37D" w14:textId="36879957" w:rsidR="00582FA3" w:rsidRPr="00DA108D" w:rsidRDefault="00582FA3" w:rsidP="00582FA3">
      <w:pPr>
        <w:pStyle w:val="ListParagraph"/>
        <w:numPr>
          <w:ilvl w:val="1"/>
          <w:numId w:val="2"/>
        </w:numPr>
        <w:rPr>
          <w:b/>
          <w:i/>
        </w:rPr>
      </w:pPr>
      <w:r>
        <w:t xml:space="preserve">As was his practice, Paul preached in the Jewish synagogue in Corinth for </w:t>
      </w:r>
      <w:r w:rsidR="00DA108D">
        <w:t>a while</w:t>
      </w:r>
      <w:r>
        <w:t xml:space="preserve">, trying to </w:t>
      </w:r>
      <w:r>
        <w:rPr>
          <w:b/>
          <w:i/>
        </w:rPr>
        <w:t>persuade the Jews and Greeks</w:t>
      </w:r>
      <w:r>
        <w:t>.</w:t>
      </w:r>
    </w:p>
    <w:p w14:paraId="131302CE" w14:textId="77777777" w:rsidR="00DA108D" w:rsidRPr="00DA108D" w:rsidRDefault="00DA108D" w:rsidP="00DA108D">
      <w:pPr>
        <w:rPr>
          <w:b/>
          <w:i/>
        </w:rPr>
      </w:pPr>
    </w:p>
    <w:p w14:paraId="2B20DB33" w14:textId="11BB16A4" w:rsidR="00582FA3" w:rsidRPr="00DA108D" w:rsidRDefault="00582FA3" w:rsidP="00582FA3">
      <w:pPr>
        <w:pStyle w:val="ListParagraph"/>
        <w:numPr>
          <w:ilvl w:val="1"/>
          <w:numId w:val="2"/>
        </w:numPr>
        <w:rPr>
          <w:b/>
          <w:i/>
        </w:rPr>
      </w:pPr>
      <w:r w:rsidRPr="00DA108D">
        <w:rPr>
          <w:b/>
          <w:highlight w:val="yellow"/>
        </w:rPr>
        <w:t>But notice v. 5.</w:t>
      </w:r>
      <w:r>
        <w:t xml:space="preserve">  It is not until </w:t>
      </w:r>
      <w:r>
        <w:rPr>
          <w:b/>
          <w:i/>
        </w:rPr>
        <w:t xml:space="preserve">Silas and Timothy </w:t>
      </w:r>
      <w:r>
        <w:rPr>
          <w:b/>
        </w:rPr>
        <w:t xml:space="preserve">returned </w:t>
      </w:r>
      <w:r>
        <w:rPr>
          <w:b/>
          <w:i/>
        </w:rPr>
        <w:t>from Macedonia</w:t>
      </w:r>
      <w:r>
        <w:t xml:space="preserve"> that </w:t>
      </w:r>
      <w:r>
        <w:rPr>
          <w:b/>
          <w:i/>
        </w:rPr>
        <w:t>Paul</w:t>
      </w:r>
      <w:r>
        <w:t xml:space="preserve">, once again, </w:t>
      </w:r>
      <w:r w:rsidRPr="008C7252">
        <w:rPr>
          <w:b/>
          <w:i/>
          <w:highlight w:val="yellow"/>
          <w:u w:val="single"/>
        </w:rPr>
        <w:t>began</w:t>
      </w:r>
      <w:r>
        <w:rPr>
          <w:b/>
          <w:i/>
        </w:rPr>
        <w:t xml:space="preserve"> devoting himself completely to the word</w:t>
      </w:r>
      <w:r>
        <w:t>.</w:t>
      </w:r>
    </w:p>
    <w:p w14:paraId="6FD174FC" w14:textId="77777777" w:rsidR="00DA108D" w:rsidRPr="00DA108D" w:rsidRDefault="00DA108D" w:rsidP="00DA108D">
      <w:pPr>
        <w:rPr>
          <w:b/>
          <w:i/>
        </w:rPr>
      </w:pPr>
    </w:p>
    <w:p w14:paraId="05C92C74" w14:textId="2AC35EB6" w:rsidR="00582FA3" w:rsidRPr="00DA108D" w:rsidRDefault="00582FA3" w:rsidP="00582FA3">
      <w:pPr>
        <w:pStyle w:val="ListParagraph"/>
        <w:numPr>
          <w:ilvl w:val="1"/>
          <w:numId w:val="2"/>
        </w:numPr>
        <w:rPr>
          <w:b/>
          <w:i/>
        </w:rPr>
      </w:pPr>
      <w:r>
        <w:t xml:space="preserve">With this statement in v. 5 you get a strong sense that Paul </w:t>
      </w:r>
      <w:r w:rsidR="00DA108D">
        <w:t>was suffering from the absence of Silas and Timothy and the strain of not knowing what was happening in Macedonia.</w:t>
      </w:r>
    </w:p>
    <w:p w14:paraId="4B6DBDB7" w14:textId="77777777" w:rsidR="00DA108D" w:rsidRPr="00DA108D" w:rsidRDefault="00DA108D" w:rsidP="00DA108D">
      <w:pPr>
        <w:rPr>
          <w:b/>
          <w:i/>
        </w:rPr>
      </w:pPr>
    </w:p>
    <w:p w14:paraId="34E405E8" w14:textId="24154642" w:rsidR="00DA108D" w:rsidRPr="00FC4762" w:rsidRDefault="00DA108D" w:rsidP="00582FA3">
      <w:pPr>
        <w:pStyle w:val="ListParagraph"/>
        <w:numPr>
          <w:ilvl w:val="1"/>
          <w:numId w:val="2"/>
        </w:numPr>
        <w:rPr>
          <w:b/>
          <w:i/>
        </w:rPr>
      </w:pPr>
      <w:r>
        <w:t>It is only with the return of Silas and Timothy from Macedonia, and the great relief of their positive reports, that Paul is reinvigorated and, once again, plunges whole-heartedly into evangelizing the Corinthians.</w:t>
      </w:r>
    </w:p>
    <w:p w14:paraId="201F6B20" w14:textId="77777777" w:rsidR="00FC4762" w:rsidRPr="00FC4762" w:rsidRDefault="00FC4762" w:rsidP="00FC4762">
      <w:pPr>
        <w:rPr>
          <w:b/>
          <w:i/>
        </w:rPr>
      </w:pPr>
    </w:p>
    <w:p w14:paraId="4F9EF4BA" w14:textId="62D20384" w:rsidR="00FC4762" w:rsidRPr="00FC4762" w:rsidRDefault="00FC4762" w:rsidP="00FC4762">
      <w:pPr>
        <w:pStyle w:val="ListParagraph"/>
        <w:numPr>
          <w:ilvl w:val="0"/>
          <w:numId w:val="2"/>
        </w:numPr>
        <w:rPr>
          <w:b/>
          <w:i/>
        </w:rPr>
      </w:pPr>
      <w:r>
        <w:t xml:space="preserve">So, here in 1 Thessalonians </w:t>
      </w:r>
      <w:r w:rsidR="00C42430">
        <w:t xml:space="preserve">chapters </w:t>
      </w:r>
      <w:r>
        <w:t xml:space="preserve">2-3 and Acts </w:t>
      </w:r>
      <w:r w:rsidR="00C42430">
        <w:t xml:space="preserve">chapters </w:t>
      </w:r>
      <w:r>
        <w:t xml:space="preserve">17-18 we are able to get a better </w:t>
      </w:r>
      <w:r w:rsidR="00C42430">
        <w:t xml:space="preserve">picture of the personality of </w:t>
      </w:r>
      <w:r>
        <w:t>the apostle Paul.</w:t>
      </w:r>
    </w:p>
    <w:p w14:paraId="4C331F75" w14:textId="77777777" w:rsidR="00FC4762" w:rsidRPr="00FC4762" w:rsidRDefault="00FC4762" w:rsidP="00FC4762">
      <w:pPr>
        <w:pStyle w:val="ListParagraph"/>
        <w:rPr>
          <w:b/>
          <w:i/>
        </w:rPr>
      </w:pPr>
    </w:p>
    <w:p w14:paraId="36525A67" w14:textId="77777777" w:rsidR="00367A24" w:rsidRPr="00367A24" w:rsidRDefault="00FC4762" w:rsidP="00FC4762">
      <w:pPr>
        <w:pStyle w:val="ListParagraph"/>
        <w:numPr>
          <w:ilvl w:val="1"/>
          <w:numId w:val="2"/>
        </w:numPr>
        <w:rPr>
          <w:b/>
          <w:i/>
        </w:rPr>
      </w:pPr>
      <w:r>
        <w:t xml:space="preserve">We can see that while he </w:t>
      </w:r>
      <w:r w:rsidRPr="00C42430">
        <w:rPr>
          <w:u w:val="single"/>
        </w:rPr>
        <w:t>was</w:t>
      </w:r>
      <w:r>
        <w:t xml:space="preserve"> a great champion of faith, he suffered </w:t>
      </w:r>
      <w:r w:rsidR="00C42430">
        <w:t>from the strain and stress of</w:t>
      </w:r>
      <w:r>
        <w:t xml:space="preserve"> emotions that we all suffer</w:t>
      </w:r>
      <w:r w:rsidR="00C42430">
        <w:t xml:space="preserve"> from</w:t>
      </w:r>
      <w:r>
        <w:t>.  He worried to the point that it affected his efforts in ministry</w:t>
      </w:r>
      <w:r w:rsidR="00C42430">
        <w:t>.   His concern for the Thessalonians and the absence of his faithful companions, Silas and Timothy, caused him to beco</w:t>
      </w:r>
      <w:r>
        <w:t>me despondent</w:t>
      </w:r>
      <w:r w:rsidR="00367A24">
        <w:t xml:space="preserve"> and withdrawn</w:t>
      </w:r>
      <w:r w:rsidR="00C42430">
        <w:t xml:space="preserve">.  </w:t>
      </w:r>
    </w:p>
    <w:p w14:paraId="3FB86B60" w14:textId="77777777" w:rsidR="00367A24" w:rsidRPr="00367A24" w:rsidRDefault="00367A24" w:rsidP="00367A24">
      <w:pPr>
        <w:pStyle w:val="ListParagraph"/>
        <w:ind w:left="1080"/>
        <w:rPr>
          <w:b/>
          <w:i/>
        </w:rPr>
      </w:pPr>
    </w:p>
    <w:p w14:paraId="7A2AD3D6" w14:textId="5A2D3673" w:rsidR="00FC4762" w:rsidRPr="00672F70" w:rsidRDefault="00367A24" w:rsidP="00FC4762">
      <w:pPr>
        <w:pStyle w:val="ListParagraph"/>
        <w:numPr>
          <w:ilvl w:val="1"/>
          <w:numId w:val="2"/>
        </w:numPr>
        <w:rPr>
          <w:b/>
          <w:i/>
        </w:rPr>
      </w:pPr>
      <w:r>
        <w:t>I</w:t>
      </w:r>
      <w:r w:rsidR="00C42430">
        <w:t>t was only after Timothy’s return with his report that his friends i</w:t>
      </w:r>
      <w:r>
        <w:t>n Thessalonica were flourishing</w:t>
      </w:r>
      <w:r w:rsidR="00C42430">
        <w:t xml:space="preserve"> that Paul then </w:t>
      </w:r>
      <w:r w:rsidR="00FC4762">
        <w:t>experienced</w:t>
      </w:r>
      <w:r w:rsidR="00C42430">
        <w:t xml:space="preserve"> great joy and relief and was</w:t>
      </w:r>
      <w:r>
        <w:t>, once again,</w:t>
      </w:r>
      <w:r w:rsidR="00C42430">
        <w:t xml:space="preserve"> </w:t>
      </w:r>
      <w:r>
        <w:t>energized to resume his ministry</w:t>
      </w:r>
      <w:r w:rsidR="00FC4762">
        <w:t xml:space="preserve">. </w:t>
      </w:r>
    </w:p>
    <w:p w14:paraId="5F34BE68" w14:textId="53039A62" w:rsidR="00672F70" w:rsidRDefault="00672F70" w:rsidP="00672F70">
      <w:pPr>
        <w:rPr>
          <w:b/>
          <w:i/>
        </w:rPr>
      </w:pPr>
    </w:p>
    <w:p w14:paraId="457537B8" w14:textId="4C468F42" w:rsidR="00716E47" w:rsidRPr="00C42430" w:rsidRDefault="00E84AC1" w:rsidP="00AF7A45">
      <w:pPr>
        <w:ind w:left="720"/>
        <w:rPr>
          <w:b/>
          <w:highlight w:val="lightGray"/>
        </w:rPr>
      </w:pPr>
      <w:r w:rsidRPr="00B86B9D">
        <w:rPr>
          <w:noProof/>
        </w:rPr>
        <mc:AlternateContent>
          <mc:Choice Requires="wps">
            <w:drawing>
              <wp:anchor distT="0" distB="0" distL="114300" distR="114300" simplePos="0" relativeHeight="251667456" behindDoc="0" locked="0" layoutInCell="1" allowOverlap="1" wp14:anchorId="7793EB67" wp14:editId="49F2BD7A">
                <wp:simplePos x="0" y="0"/>
                <wp:positionH relativeFrom="column">
                  <wp:posOffset>-228600</wp:posOffset>
                </wp:positionH>
                <wp:positionV relativeFrom="paragraph">
                  <wp:posOffset>20955</wp:posOffset>
                </wp:positionV>
                <wp:extent cx="571500" cy="219710"/>
                <wp:effectExtent l="0" t="0" r="38100" b="342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4046AA17" w14:textId="5F56957E" w:rsidR="007657B8" w:rsidRPr="003D3566" w:rsidRDefault="007657B8" w:rsidP="00E84AC1">
                            <w:pPr>
                              <w:rPr>
                                <w:sz w:val="16"/>
                                <w:szCs w:val="20"/>
                              </w:rPr>
                            </w:pPr>
                            <w:r>
                              <w:rPr>
                                <w:sz w:val="16"/>
                                <w:szCs w:val="20"/>
                              </w:rPr>
                              <w:t>slide 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17.95pt;margin-top:1.65pt;width:45pt;height:17.3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">
                <v:textbox style="mso-fit-shape-to-text:t">
                  <w:txbxContent>
                    <w:p w14:paraId="4046AA17" w14:textId="5F56957E" w:rsidR="007657B8" w:rsidRPr="003D3566" w:rsidRDefault="007657B8" w:rsidP="00E84AC1">
                      <w:pPr>
                        <w:rPr>
                          <w:sz w:val="16"/>
                          <w:szCs w:val="20"/>
                        </w:rPr>
                      </w:pPr>
                      <w:proofErr w:type="gramStart"/>
                      <w:r>
                        <w:rPr>
                          <w:sz w:val="16"/>
                          <w:szCs w:val="20"/>
                        </w:rPr>
                        <w:t>slide</w:t>
                      </w:r>
                      <w:proofErr w:type="gramEnd"/>
                      <w:r>
                        <w:rPr>
                          <w:sz w:val="16"/>
                          <w:szCs w:val="20"/>
                        </w:rPr>
                        <w:t xml:space="preserve"> 5</w:t>
                      </w:r>
                    </w:p>
                  </w:txbxContent>
                </v:textbox>
              </v:shape>
            </w:pict>
          </mc:Fallback>
        </mc:AlternateContent>
      </w:r>
      <w:r w:rsidR="00672F70" w:rsidRPr="00C42430">
        <w:rPr>
          <w:b/>
          <w:highlight w:val="lightGray"/>
        </w:rPr>
        <w:t xml:space="preserve">The </w:t>
      </w:r>
      <w:r w:rsidR="00716E47" w:rsidRPr="00C42430">
        <w:rPr>
          <w:b/>
          <w:highlight w:val="lightGray"/>
        </w:rPr>
        <w:t>Reaction To Timothy’s Good News</w:t>
      </w:r>
    </w:p>
    <w:p w14:paraId="37DF4956" w14:textId="54B2045F" w:rsidR="00672F70" w:rsidRDefault="00672F70" w:rsidP="00AF7A45">
      <w:pPr>
        <w:ind w:left="720"/>
        <w:rPr>
          <w:b/>
          <w:i/>
        </w:rPr>
      </w:pPr>
      <w:r w:rsidRPr="00C42430">
        <w:rPr>
          <w:b/>
          <w:bCs/>
          <w:i/>
          <w:sz w:val="16"/>
          <w:szCs w:val="16"/>
          <w:highlight w:val="lightGray"/>
        </w:rPr>
        <w:t>7</w:t>
      </w:r>
      <w:r w:rsidRPr="00C42430">
        <w:rPr>
          <w:b/>
          <w:i/>
          <w:sz w:val="16"/>
          <w:szCs w:val="16"/>
          <w:highlight w:val="lightGray"/>
        </w:rPr>
        <w:t> </w:t>
      </w:r>
      <w:r w:rsidRPr="00C42430">
        <w:rPr>
          <w:b/>
          <w:i/>
          <w:highlight w:val="lightGray"/>
        </w:rPr>
        <w:t xml:space="preserve">for this reason, brethren, in all our distress and affliction we were comforted about you through your faith; </w:t>
      </w:r>
    </w:p>
    <w:p w14:paraId="782418BF" w14:textId="77777777" w:rsidR="00AF7A45" w:rsidRPr="00AF7A45" w:rsidRDefault="00AF7A45" w:rsidP="00AF7A45">
      <w:pPr>
        <w:ind w:left="720"/>
        <w:rPr>
          <w:b/>
        </w:rPr>
      </w:pPr>
    </w:p>
    <w:p w14:paraId="47ECD1A6" w14:textId="216EE62D" w:rsidR="00582FA3" w:rsidRDefault="002F4641" w:rsidP="00582FA3">
      <w:pPr>
        <w:pStyle w:val="ListParagraph"/>
        <w:numPr>
          <w:ilvl w:val="0"/>
          <w:numId w:val="2"/>
        </w:numPr>
      </w:pPr>
      <w:r>
        <w:t xml:space="preserve">So, with </w:t>
      </w:r>
      <w:r w:rsidR="00716E47">
        <w:t xml:space="preserve">Timothy’s report </w:t>
      </w:r>
      <w:r w:rsidR="00D92098">
        <w:t xml:space="preserve">that the Thessalonian brethren </w:t>
      </w:r>
      <w:r w:rsidR="00D92098">
        <w:rPr>
          <w:b/>
          <w:i/>
        </w:rPr>
        <w:t>longed</w:t>
      </w:r>
      <w:r w:rsidR="00D92098">
        <w:t xml:space="preserve"> to see him as much as he </w:t>
      </w:r>
      <w:r w:rsidR="00716E47">
        <w:rPr>
          <w:b/>
          <w:i/>
        </w:rPr>
        <w:t>longed to see</w:t>
      </w:r>
      <w:r w:rsidR="00D92098">
        <w:t xml:space="preserve"> them, Paul </w:t>
      </w:r>
      <w:r w:rsidR="00F05A1A">
        <w:t xml:space="preserve">then states in v. 7 . . . </w:t>
      </w:r>
      <w:r w:rsidR="00F05A1A" w:rsidRPr="00F05A1A">
        <w:rPr>
          <w:b/>
          <w:i/>
        </w:rPr>
        <w:t>for this reason, brethren, in all our distress and affliction we were comforted about you through your faith</w:t>
      </w:r>
      <w:r w:rsidR="00716E47">
        <w:t>.</w:t>
      </w:r>
    </w:p>
    <w:p w14:paraId="470880FF" w14:textId="77777777" w:rsidR="005511A3" w:rsidRDefault="005511A3" w:rsidP="005511A3">
      <w:pPr>
        <w:pStyle w:val="ListParagraph"/>
      </w:pPr>
    </w:p>
    <w:p w14:paraId="699F5AE5" w14:textId="691F716F" w:rsidR="00716E47" w:rsidRPr="00367A24" w:rsidRDefault="00716E47" w:rsidP="00716E47">
      <w:pPr>
        <w:pStyle w:val="ListParagraph"/>
        <w:numPr>
          <w:ilvl w:val="1"/>
          <w:numId w:val="2"/>
        </w:numPr>
      </w:pPr>
      <w:r>
        <w:t xml:space="preserve">Here, in this statement Paul is, </w:t>
      </w:r>
      <w:r w:rsidRPr="005511A3">
        <w:rPr>
          <w:b/>
          <w:highlight w:val="yellow"/>
        </w:rPr>
        <w:t>in effect, saying</w:t>
      </w:r>
      <w:r>
        <w:t xml:space="preserve"> that </w:t>
      </w:r>
      <w:r w:rsidRPr="005511A3">
        <w:rPr>
          <w:b/>
          <w:highlight w:val="yellow"/>
        </w:rPr>
        <w:t xml:space="preserve">“all of the mental </w:t>
      </w:r>
      <w:r w:rsidR="005511A3" w:rsidRPr="005511A3">
        <w:rPr>
          <w:b/>
          <w:highlight w:val="yellow"/>
        </w:rPr>
        <w:t xml:space="preserve">distress and physical affliction </w:t>
      </w:r>
      <w:r w:rsidR="005511A3">
        <w:rPr>
          <w:b/>
          <w:highlight w:val="yellow"/>
        </w:rPr>
        <w:t xml:space="preserve">that we endure </w:t>
      </w:r>
      <w:r w:rsidR="00367A24">
        <w:rPr>
          <w:b/>
          <w:highlight w:val="yellow"/>
        </w:rPr>
        <w:t>has</w:t>
      </w:r>
      <w:r w:rsidR="005511A3" w:rsidRPr="005511A3">
        <w:rPr>
          <w:b/>
          <w:highlight w:val="yellow"/>
        </w:rPr>
        <w:t xml:space="preserve"> been alleviated by the wonderful news that you are persevering and thriving in your faith.”</w:t>
      </w:r>
    </w:p>
    <w:p w14:paraId="125B8513" w14:textId="77777777" w:rsidR="00367A24" w:rsidRPr="00367A24" w:rsidRDefault="00367A24" w:rsidP="00367A24">
      <w:pPr>
        <w:pStyle w:val="ListParagraph"/>
        <w:ind w:left="1080"/>
      </w:pPr>
    </w:p>
    <w:p w14:paraId="764F936D" w14:textId="1258160A" w:rsidR="00367A24" w:rsidRPr="005511A3" w:rsidRDefault="00367A24" w:rsidP="00367A24">
      <w:pPr>
        <w:pStyle w:val="ListParagraph"/>
        <w:numPr>
          <w:ilvl w:val="2"/>
          <w:numId w:val="2"/>
        </w:numPr>
      </w:pPr>
      <w:r w:rsidRPr="008C7252">
        <w:rPr>
          <w:highlight w:val="yellow"/>
        </w:rPr>
        <w:t>Like a mother who has endured the pain of childbirth</w:t>
      </w:r>
      <w:r>
        <w:t xml:space="preserve">.  Once the baby has safely arrived, the pain of birthing the child is </w:t>
      </w:r>
      <w:r w:rsidR="008C7252">
        <w:t xml:space="preserve">quickly </w:t>
      </w:r>
      <w:r>
        <w:t>replaced by the joy and comfort of holding the precious child.</w:t>
      </w:r>
    </w:p>
    <w:p w14:paraId="068AF6C7" w14:textId="77777777" w:rsidR="005511A3" w:rsidRPr="005511A3" w:rsidRDefault="005511A3" w:rsidP="005511A3">
      <w:pPr>
        <w:pStyle w:val="ListParagraph"/>
        <w:ind w:left="1080"/>
      </w:pPr>
    </w:p>
    <w:p w14:paraId="1C4414FD" w14:textId="3C34123E" w:rsidR="005511A3" w:rsidRDefault="005511A3" w:rsidP="00716E47">
      <w:pPr>
        <w:pStyle w:val="ListParagraph"/>
        <w:numPr>
          <w:ilvl w:val="1"/>
          <w:numId w:val="2"/>
        </w:numPr>
      </w:pPr>
      <w:r>
        <w:t xml:space="preserve">For Paul, who probably never knew a day in which he was not persecuted for the name of Christ, the news of the Thessalonians thriving in their faith greatly strengthened and encouraged </w:t>
      </w:r>
      <w:r w:rsidR="00367A24">
        <w:t>him</w:t>
      </w:r>
      <w:r>
        <w:t xml:space="preserve"> to press on in his spiritual battle.</w:t>
      </w:r>
    </w:p>
    <w:p w14:paraId="4A681BB4" w14:textId="77777777" w:rsidR="005511A3" w:rsidRDefault="005511A3" w:rsidP="005511A3"/>
    <w:p w14:paraId="1C29E0ED" w14:textId="7D38A4DA" w:rsidR="005511A3" w:rsidRDefault="005511A3" w:rsidP="005511A3">
      <w:pPr>
        <w:pStyle w:val="ListParagraph"/>
        <w:numPr>
          <w:ilvl w:val="0"/>
          <w:numId w:val="2"/>
        </w:numPr>
      </w:pPr>
      <w:r>
        <w:t xml:space="preserve">While </w:t>
      </w:r>
      <w:r w:rsidR="00081C21">
        <w:t xml:space="preserve">it is easy to </w:t>
      </w:r>
      <w:r>
        <w:t>read this passage and move on to the next, stop and think about the profound impact that this report from Timothy had on Paul.</w:t>
      </w:r>
    </w:p>
    <w:p w14:paraId="51DAC420" w14:textId="77777777" w:rsidR="005511A3" w:rsidRDefault="005511A3" w:rsidP="005511A3">
      <w:pPr>
        <w:pStyle w:val="ListParagraph"/>
      </w:pPr>
    </w:p>
    <w:p w14:paraId="04343900" w14:textId="77777777" w:rsidR="00081C21" w:rsidRDefault="005511A3" w:rsidP="005511A3">
      <w:pPr>
        <w:pStyle w:val="ListParagraph"/>
        <w:numPr>
          <w:ilvl w:val="1"/>
          <w:numId w:val="2"/>
        </w:numPr>
      </w:pPr>
      <w:r>
        <w:t xml:space="preserve">As we read in Acts 18:1-5, for a time Paul </w:t>
      </w:r>
      <w:r w:rsidR="00081C21">
        <w:t>seemed to slow down a bit . . . his zeal for ministry was dampened by his concern and fear for his friends in Thessalonica.</w:t>
      </w:r>
      <w:r>
        <w:t xml:space="preserve">  </w:t>
      </w:r>
    </w:p>
    <w:p w14:paraId="331C053A" w14:textId="77777777" w:rsidR="00081C21" w:rsidRDefault="00081C21" w:rsidP="00081C21">
      <w:pPr>
        <w:pStyle w:val="ListParagraph"/>
        <w:ind w:left="1080"/>
      </w:pPr>
    </w:p>
    <w:p w14:paraId="69441F00" w14:textId="75C58255" w:rsidR="005511A3" w:rsidRDefault="005511A3" w:rsidP="005511A3">
      <w:pPr>
        <w:pStyle w:val="ListParagraph"/>
        <w:numPr>
          <w:ilvl w:val="1"/>
          <w:numId w:val="2"/>
        </w:numPr>
      </w:pPr>
      <w:r>
        <w:t xml:space="preserve">But with the news </w:t>
      </w:r>
      <w:r w:rsidR="00081C21">
        <w:t xml:space="preserve">that Timothy brought </w:t>
      </w:r>
      <w:r>
        <w:t xml:space="preserve">from Thessalonica, Paul was recharged and reinvigorated.  </w:t>
      </w:r>
      <w:r w:rsidR="00081C21" w:rsidRPr="008C7252">
        <w:rPr>
          <w:b/>
          <w:highlight w:val="yellow"/>
        </w:rPr>
        <w:t xml:space="preserve">At a time when he was under great stress and worry, </w:t>
      </w:r>
      <w:r w:rsidRPr="008C7252">
        <w:rPr>
          <w:b/>
          <w:highlight w:val="yellow"/>
        </w:rPr>
        <w:t xml:space="preserve">God gave </w:t>
      </w:r>
      <w:r w:rsidR="00081C21" w:rsidRPr="008C7252">
        <w:rPr>
          <w:b/>
          <w:highlight w:val="yellow"/>
        </w:rPr>
        <w:t>Paul</w:t>
      </w:r>
      <w:r w:rsidRPr="008C7252">
        <w:rPr>
          <w:b/>
          <w:highlight w:val="yellow"/>
        </w:rPr>
        <w:t xml:space="preserve"> a wonderful gift of encouragement.</w:t>
      </w:r>
    </w:p>
    <w:p w14:paraId="50A2D50B" w14:textId="77777777" w:rsidR="005511A3" w:rsidRDefault="005511A3" w:rsidP="005511A3">
      <w:pPr>
        <w:pStyle w:val="ListParagraph"/>
        <w:ind w:left="1080"/>
      </w:pPr>
    </w:p>
    <w:p w14:paraId="0B5FC50B" w14:textId="29AC4B8A" w:rsidR="005511A3" w:rsidRDefault="005511A3" w:rsidP="005511A3">
      <w:pPr>
        <w:pStyle w:val="ListParagraph"/>
        <w:numPr>
          <w:ilvl w:val="1"/>
          <w:numId w:val="2"/>
        </w:numPr>
      </w:pPr>
      <w:r>
        <w:t>When Paul was weighed down with worries, at just the right time God gave Paul a wonderful gift to spur him on.</w:t>
      </w:r>
    </w:p>
    <w:p w14:paraId="08CCBEC3" w14:textId="77777777" w:rsidR="005511A3" w:rsidRDefault="005511A3" w:rsidP="005511A3"/>
    <w:p w14:paraId="11D3E389" w14:textId="0763C273" w:rsidR="005511A3" w:rsidRDefault="005511A3" w:rsidP="005511A3">
      <w:pPr>
        <w:pStyle w:val="ListParagraph"/>
        <w:numPr>
          <w:ilvl w:val="1"/>
          <w:numId w:val="2"/>
        </w:numPr>
      </w:pPr>
      <w:r w:rsidRPr="008C7252">
        <w:rPr>
          <w:b/>
          <w:highlight w:val="yellow"/>
        </w:rPr>
        <w:t>Isn’t that just like God . . . to give us exactly what we need, exactly when we need it?</w:t>
      </w:r>
    </w:p>
    <w:p w14:paraId="6C7080D6" w14:textId="77777777" w:rsidR="00C661B4" w:rsidRDefault="00C661B4" w:rsidP="005511A3"/>
    <w:p w14:paraId="330B86B5" w14:textId="0EE116BC" w:rsidR="00C661B4" w:rsidRPr="00C42430" w:rsidRDefault="00E84AC1" w:rsidP="00F05A1A">
      <w:pPr>
        <w:pStyle w:val="ListParagraph"/>
        <w:rPr>
          <w:b/>
          <w:highlight w:val="lightGray"/>
        </w:rPr>
      </w:pPr>
      <w:r w:rsidRPr="00B86B9D">
        <w:rPr>
          <w:noProof/>
        </w:rPr>
        <mc:AlternateContent>
          <mc:Choice Requires="wps">
            <w:drawing>
              <wp:anchor distT="0" distB="0" distL="114300" distR="114300" simplePos="0" relativeHeight="251669504" behindDoc="0" locked="0" layoutInCell="1" allowOverlap="1" wp14:anchorId="724761C3" wp14:editId="6C31D959">
                <wp:simplePos x="0" y="0"/>
                <wp:positionH relativeFrom="column">
                  <wp:posOffset>-228600</wp:posOffset>
                </wp:positionH>
                <wp:positionV relativeFrom="paragraph">
                  <wp:posOffset>37465</wp:posOffset>
                </wp:positionV>
                <wp:extent cx="571500" cy="219710"/>
                <wp:effectExtent l="0" t="0" r="38100" b="3429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17B1E9F4" w14:textId="043673DD" w:rsidR="007657B8" w:rsidRPr="003D3566" w:rsidRDefault="007657B8" w:rsidP="00E84AC1">
                            <w:pPr>
                              <w:rPr>
                                <w:sz w:val="16"/>
                                <w:szCs w:val="20"/>
                              </w:rPr>
                            </w:pPr>
                            <w:r>
                              <w:rPr>
                                <w:sz w:val="16"/>
                                <w:szCs w:val="20"/>
                              </w:rPr>
                              <w:t>slide 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17.95pt;margin-top:2.95pt;width:45pt;height:17.3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">
                <v:textbox style="mso-fit-shape-to-text:t">
                  <w:txbxContent>
                    <w:p w14:paraId="17B1E9F4" w14:textId="043673DD" w:rsidR="007657B8" w:rsidRPr="003D3566" w:rsidRDefault="007657B8" w:rsidP="00E84AC1">
                      <w:pPr>
                        <w:rPr>
                          <w:sz w:val="16"/>
                          <w:szCs w:val="20"/>
                        </w:rPr>
                      </w:pPr>
                      <w:proofErr w:type="gramStart"/>
                      <w:r>
                        <w:rPr>
                          <w:sz w:val="16"/>
                          <w:szCs w:val="20"/>
                        </w:rPr>
                        <w:t>slide</w:t>
                      </w:r>
                      <w:proofErr w:type="gramEnd"/>
                      <w:r>
                        <w:rPr>
                          <w:sz w:val="16"/>
                          <w:szCs w:val="20"/>
                        </w:rPr>
                        <w:t xml:space="preserve"> 6</w:t>
                      </w:r>
                    </w:p>
                  </w:txbxContent>
                </v:textbox>
              </v:shape>
            </w:pict>
          </mc:Fallback>
        </mc:AlternateContent>
      </w:r>
      <w:r w:rsidR="00F05A1A" w:rsidRPr="00C42430">
        <w:rPr>
          <w:b/>
          <w:highlight w:val="lightGray"/>
        </w:rPr>
        <w:t>The Result of Timothy’s Good News</w:t>
      </w:r>
    </w:p>
    <w:p w14:paraId="5C3B960F" w14:textId="4C5E8CFA" w:rsidR="00C661B4" w:rsidRDefault="00F05A1A" w:rsidP="00F05A1A">
      <w:pPr>
        <w:pStyle w:val="ListParagraph"/>
        <w:rPr>
          <w:b/>
          <w:i/>
        </w:rPr>
      </w:pPr>
      <w:r w:rsidRPr="00C42430">
        <w:rPr>
          <w:b/>
          <w:bCs/>
          <w:i/>
          <w:sz w:val="16"/>
          <w:szCs w:val="16"/>
          <w:highlight w:val="lightGray"/>
        </w:rPr>
        <w:t>8</w:t>
      </w:r>
      <w:r w:rsidRPr="00C42430">
        <w:rPr>
          <w:b/>
          <w:i/>
          <w:sz w:val="16"/>
          <w:szCs w:val="16"/>
          <w:highlight w:val="lightGray"/>
        </w:rPr>
        <w:t> </w:t>
      </w:r>
      <w:r w:rsidRPr="00C42430">
        <w:rPr>
          <w:b/>
          <w:i/>
          <w:highlight w:val="lightGray"/>
        </w:rPr>
        <w:t>for now we </w:t>
      </w:r>
      <w:r w:rsidRPr="00C42430">
        <w:rPr>
          <w:b/>
          <w:i/>
          <w:iCs/>
          <w:highlight w:val="lightGray"/>
        </w:rPr>
        <w:t>really</w:t>
      </w:r>
      <w:r w:rsidRPr="00C42430">
        <w:rPr>
          <w:b/>
          <w:i/>
          <w:highlight w:val="lightGray"/>
        </w:rPr>
        <w:t> live, if you stand firm in the Lord.</w:t>
      </w:r>
    </w:p>
    <w:p w14:paraId="402B226A" w14:textId="77777777" w:rsidR="005511A3" w:rsidRPr="005511A3" w:rsidRDefault="005511A3" w:rsidP="00F05A1A">
      <w:pPr>
        <w:pStyle w:val="ListParagraph"/>
      </w:pPr>
    </w:p>
    <w:p w14:paraId="74F8A226" w14:textId="4028ECF8" w:rsidR="00C661B4" w:rsidRPr="00171483" w:rsidRDefault="005511A3" w:rsidP="008E5402">
      <w:pPr>
        <w:pStyle w:val="ListParagraph"/>
        <w:numPr>
          <w:ilvl w:val="0"/>
          <w:numId w:val="2"/>
        </w:numPr>
      </w:pPr>
      <w:r w:rsidRPr="008C7252">
        <w:rPr>
          <w:highlight w:val="yellow"/>
        </w:rPr>
        <w:t>Then, to emphasize just what a profound effect Timothy’s news had</w:t>
      </w:r>
      <w:r>
        <w:t xml:space="preserve"> on him, in v. 8 Paul adds . . . </w:t>
      </w:r>
      <w:r w:rsidRPr="005511A3">
        <w:rPr>
          <w:b/>
          <w:i/>
        </w:rPr>
        <w:t>for now we </w:t>
      </w:r>
      <w:r w:rsidRPr="005511A3">
        <w:rPr>
          <w:b/>
          <w:i/>
          <w:iCs/>
        </w:rPr>
        <w:t>really</w:t>
      </w:r>
      <w:r w:rsidRPr="005511A3">
        <w:rPr>
          <w:b/>
          <w:i/>
        </w:rPr>
        <w:t> live, if you stand firm in the Lord.</w:t>
      </w:r>
    </w:p>
    <w:p w14:paraId="48CD39D4" w14:textId="77777777" w:rsidR="00171483" w:rsidRDefault="00171483" w:rsidP="00171483">
      <w:pPr>
        <w:pStyle w:val="ListParagraph"/>
      </w:pPr>
    </w:p>
    <w:p w14:paraId="1286D0DC" w14:textId="3905883A" w:rsidR="005511A3" w:rsidRPr="00171483" w:rsidRDefault="005511A3" w:rsidP="005511A3">
      <w:pPr>
        <w:pStyle w:val="ListParagraph"/>
        <w:numPr>
          <w:ilvl w:val="1"/>
          <w:numId w:val="2"/>
        </w:numPr>
      </w:pPr>
      <w:r>
        <w:t xml:space="preserve">Here in v. 8 the conditional word, </w:t>
      </w:r>
      <w:r>
        <w:rPr>
          <w:b/>
          <w:i/>
        </w:rPr>
        <w:t>if</w:t>
      </w:r>
      <w:r>
        <w:t xml:space="preserve">, is a </w:t>
      </w:r>
      <w:r>
        <w:rPr>
          <w:b/>
        </w:rPr>
        <w:t>first class conditional statement</w:t>
      </w:r>
      <w:r>
        <w:t xml:space="preserve">, </w:t>
      </w:r>
      <w:r w:rsidRPr="00171483">
        <w:rPr>
          <w:b/>
        </w:rPr>
        <w:t>having the weight of a certainty</w:t>
      </w:r>
      <w:r w:rsidR="00171483">
        <w:rPr>
          <w:b/>
        </w:rPr>
        <w:t xml:space="preserve"> and could correctly be replaced by the word “since.”</w:t>
      </w:r>
    </w:p>
    <w:p w14:paraId="04305FC6" w14:textId="77777777" w:rsidR="00171483" w:rsidRDefault="00171483" w:rsidP="00171483">
      <w:pPr>
        <w:pStyle w:val="ListParagraph"/>
        <w:ind w:left="1080"/>
      </w:pPr>
    </w:p>
    <w:p w14:paraId="5F630F8C" w14:textId="7BFF5C99" w:rsidR="00171483" w:rsidRDefault="00171483" w:rsidP="005511A3">
      <w:pPr>
        <w:pStyle w:val="ListParagraph"/>
        <w:numPr>
          <w:ilvl w:val="1"/>
          <w:numId w:val="2"/>
        </w:numPr>
      </w:pPr>
      <w:r>
        <w:t xml:space="preserve">In other words, Paul is saying, </w:t>
      </w:r>
      <w:r>
        <w:rPr>
          <w:b/>
          <w:i/>
        </w:rPr>
        <w:t xml:space="preserve">for now we really live </w:t>
      </w:r>
      <w:r>
        <w:rPr>
          <w:b/>
          <w:i/>
          <w:u w:val="single"/>
        </w:rPr>
        <w:t>since</w:t>
      </w:r>
      <w:r>
        <w:rPr>
          <w:b/>
          <w:i/>
        </w:rPr>
        <w:t xml:space="preserve"> you stand firm in the Lord</w:t>
      </w:r>
      <w:r>
        <w:t>.</w:t>
      </w:r>
    </w:p>
    <w:p w14:paraId="4ED6D5AB" w14:textId="77777777" w:rsidR="00171483" w:rsidRDefault="00171483" w:rsidP="00171483"/>
    <w:p w14:paraId="5B703DCA" w14:textId="3947FDD5" w:rsidR="00171483" w:rsidRDefault="00171483" w:rsidP="00171483">
      <w:pPr>
        <w:pStyle w:val="ListParagraph"/>
        <w:numPr>
          <w:ilvl w:val="0"/>
          <w:numId w:val="2"/>
        </w:numPr>
      </w:pPr>
      <w:r>
        <w:t xml:space="preserve">With this statement Paul is </w:t>
      </w:r>
      <w:r w:rsidR="00081C21">
        <w:t xml:space="preserve">reiterating </w:t>
      </w:r>
      <w:r>
        <w:t xml:space="preserve">just what a profound effect Timothy’s good news had on </w:t>
      </w:r>
      <w:r w:rsidR="004466E5">
        <w:t>his</w:t>
      </w:r>
      <w:r>
        <w:t xml:space="preserve"> frame of mind.</w:t>
      </w:r>
    </w:p>
    <w:p w14:paraId="2D74ACFF" w14:textId="77777777" w:rsidR="00171483" w:rsidRDefault="00171483" w:rsidP="00171483">
      <w:pPr>
        <w:pStyle w:val="ListParagraph"/>
      </w:pPr>
    </w:p>
    <w:p w14:paraId="288CFB9B" w14:textId="50A7CCF6" w:rsidR="00171483" w:rsidRDefault="00171483" w:rsidP="00171483">
      <w:pPr>
        <w:pStyle w:val="ListParagraph"/>
        <w:numPr>
          <w:ilvl w:val="1"/>
          <w:numId w:val="2"/>
        </w:numPr>
      </w:pPr>
      <w:r>
        <w:t xml:space="preserve">Because of the stress and worry over the Thessalonians, Paul was not </w:t>
      </w:r>
      <w:r>
        <w:rPr>
          <w:b/>
        </w:rPr>
        <w:t>“lovin’ life”</w:t>
      </w:r>
      <w:r>
        <w:t xml:space="preserve"> during those months of uncertainty</w:t>
      </w:r>
      <w:r w:rsidR="004466E5">
        <w:t>.  For Paul, l</w:t>
      </w:r>
      <w:r>
        <w:t>ife had become a burden and he lived with a sense of dread hanging over him.</w:t>
      </w:r>
    </w:p>
    <w:p w14:paraId="0A02C642" w14:textId="77777777" w:rsidR="001137E3" w:rsidRDefault="001137E3" w:rsidP="001137E3">
      <w:pPr>
        <w:pStyle w:val="ListParagraph"/>
        <w:ind w:left="1080"/>
      </w:pPr>
    </w:p>
    <w:p w14:paraId="69E4E79B" w14:textId="119E38A9" w:rsidR="001574F7" w:rsidRPr="00E1037A" w:rsidRDefault="001574F7" w:rsidP="001137E3">
      <w:pPr>
        <w:pStyle w:val="ListParagraph"/>
        <w:numPr>
          <w:ilvl w:val="2"/>
          <w:numId w:val="2"/>
        </w:numPr>
      </w:pPr>
      <w:r>
        <w:t>Michael Sadler, a 19</w:t>
      </w:r>
      <w:r w:rsidRPr="001574F7">
        <w:rPr>
          <w:vertAlign w:val="superscript"/>
        </w:rPr>
        <w:t>th</w:t>
      </w:r>
      <w:r>
        <w:t xml:space="preserve"> century scholar</w:t>
      </w:r>
      <w:r w:rsidR="00E1037A">
        <w:t>, states that</w:t>
      </w:r>
      <w:r>
        <w:t xml:space="preserve"> </w:t>
      </w:r>
      <w:r w:rsidRPr="001574F7">
        <w:rPr>
          <w:i/>
          <w:highlight w:val="yellow"/>
        </w:rPr>
        <w:t>“the success of the cause of Christ, that is, the winning of souls to Him, and the continuance of such souls in Him</w:t>
      </w:r>
      <w:r>
        <w:rPr>
          <w:i/>
          <w:highlight w:val="yellow"/>
        </w:rPr>
        <w:t>,</w:t>
      </w:r>
      <w:r w:rsidRPr="001574F7">
        <w:rPr>
          <w:i/>
          <w:highlight w:val="yellow"/>
        </w:rPr>
        <w:t xml:space="preserve"> was Paul’s very life.”</w:t>
      </w:r>
    </w:p>
    <w:p w14:paraId="7E690361" w14:textId="77777777" w:rsidR="00E1037A" w:rsidRDefault="00E1037A" w:rsidP="00E1037A">
      <w:pPr>
        <w:pStyle w:val="ListParagraph"/>
        <w:ind w:left="1440"/>
      </w:pPr>
    </w:p>
    <w:p w14:paraId="2F3C24ED" w14:textId="77777777" w:rsidR="00E1037A" w:rsidRDefault="00E1037A" w:rsidP="00E1037A">
      <w:pPr>
        <w:pStyle w:val="ListParagraph"/>
        <w:numPr>
          <w:ilvl w:val="2"/>
          <w:numId w:val="2"/>
        </w:numPr>
      </w:pPr>
      <w:r>
        <w:t xml:space="preserve">In fact, D. Edmond Hiebert states that the strain and sense of dread Paul felt in regard to the health and faith of the Thessalonian church was so powerful that </w:t>
      </w:r>
      <w:r w:rsidRPr="001574F7">
        <w:rPr>
          <w:i/>
          <w:highlight w:val="yellow"/>
        </w:rPr>
        <w:t>“had the Thessalonian</w:t>
      </w:r>
      <w:r>
        <w:rPr>
          <w:i/>
          <w:highlight w:val="yellow"/>
        </w:rPr>
        <w:t>s</w:t>
      </w:r>
      <w:r w:rsidRPr="001574F7">
        <w:rPr>
          <w:i/>
          <w:highlight w:val="yellow"/>
        </w:rPr>
        <w:t xml:space="preserve"> apostatized, it would have been a veritable deathblow to Paul.”</w:t>
      </w:r>
    </w:p>
    <w:p w14:paraId="0176ADE1" w14:textId="322AA888" w:rsidR="00171483" w:rsidRDefault="00E1037A" w:rsidP="00E1037A">
      <w:pPr>
        <w:pStyle w:val="ListParagraph"/>
        <w:ind w:left="1440"/>
      </w:pPr>
      <w:r>
        <w:t xml:space="preserve"> </w:t>
      </w:r>
    </w:p>
    <w:p w14:paraId="5C1EF1FA" w14:textId="01682910" w:rsidR="00171483" w:rsidRPr="00171483" w:rsidRDefault="00171483" w:rsidP="00171483">
      <w:pPr>
        <w:pStyle w:val="ListParagraph"/>
        <w:numPr>
          <w:ilvl w:val="1"/>
          <w:numId w:val="2"/>
        </w:numPr>
      </w:pPr>
      <w:r>
        <w:t xml:space="preserve">But with the great news that Timothy brought to him, </w:t>
      </w:r>
      <w:r w:rsidRPr="00DE1377">
        <w:rPr>
          <w:highlight w:val="yellow"/>
        </w:rPr>
        <w:t xml:space="preserve">Paul says, </w:t>
      </w:r>
      <w:r w:rsidRPr="00DE1377">
        <w:rPr>
          <w:b/>
          <w:highlight w:val="yellow"/>
        </w:rPr>
        <w:t>‘now we can really live’ . . . ‘now, with this giant burden lifted from my shoulders, I can, once again, live and enjoy life, strengthened and encouraged in the knowledge that you are standing firm in the Lord!’</w:t>
      </w:r>
    </w:p>
    <w:p w14:paraId="701D7578" w14:textId="5CFDE5C2" w:rsidR="00171483" w:rsidRDefault="00171483" w:rsidP="00171483">
      <w:pPr>
        <w:pStyle w:val="ListParagraph"/>
        <w:ind w:left="1080"/>
      </w:pPr>
    </w:p>
    <w:p w14:paraId="017190CE" w14:textId="136438F8" w:rsidR="00C661B4" w:rsidRPr="00C42430" w:rsidRDefault="00E84AC1" w:rsidP="00D523F1">
      <w:pPr>
        <w:pStyle w:val="ListParagraph"/>
        <w:rPr>
          <w:b/>
          <w:highlight w:val="lightGray"/>
        </w:rPr>
      </w:pPr>
      <w:r w:rsidRPr="00B86B9D">
        <w:rPr>
          <w:noProof/>
        </w:rPr>
        <mc:AlternateContent>
          <mc:Choice Requires="wps">
            <w:drawing>
              <wp:anchor distT="0" distB="0" distL="114300" distR="114300" simplePos="0" relativeHeight="251671552" behindDoc="0" locked="0" layoutInCell="1" allowOverlap="1" wp14:anchorId="69991ED6" wp14:editId="06EA2E61">
                <wp:simplePos x="0" y="0"/>
                <wp:positionH relativeFrom="column">
                  <wp:posOffset>-228600</wp:posOffset>
                </wp:positionH>
                <wp:positionV relativeFrom="paragraph">
                  <wp:posOffset>-3175</wp:posOffset>
                </wp:positionV>
                <wp:extent cx="571500" cy="219710"/>
                <wp:effectExtent l="0" t="0" r="38100" b="3429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3807A460" w14:textId="24CBB101" w:rsidR="007657B8" w:rsidRPr="003D3566" w:rsidRDefault="007657B8" w:rsidP="00E84AC1">
                            <w:pPr>
                              <w:rPr>
                                <w:sz w:val="16"/>
                                <w:szCs w:val="20"/>
                              </w:rPr>
                            </w:pPr>
                            <w:r>
                              <w:rPr>
                                <w:sz w:val="16"/>
                                <w:szCs w:val="20"/>
                              </w:rPr>
                              <w:t>slide 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17.95pt;margin-top:-.2pt;width:45pt;height:17.3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">
                <v:textbox style="mso-fit-shape-to-text:t">
                  <w:txbxContent>
                    <w:p w14:paraId="3807A460" w14:textId="24CBB101" w:rsidR="007657B8" w:rsidRPr="003D3566" w:rsidRDefault="007657B8" w:rsidP="00E84AC1">
                      <w:pPr>
                        <w:rPr>
                          <w:sz w:val="16"/>
                          <w:szCs w:val="20"/>
                        </w:rPr>
                      </w:pPr>
                      <w:proofErr w:type="gramStart"/>
                      <w:r>
                        <w:rPr>
                          <w:sz w:val="16"/>
                          <w:szCs w:val="20"/>
                        </w:rPr>
                        <w:t>slide</w:t>
                      </w:r>
                      <w:proofErr w:type="gramEnd"/>
                      <w:r>
                        <w:rPr>
                          <w:sz w:val="16"/>
                          <w:szCs w:val="20"/>
                        </w:rPr>
                        <w:t xml:space="preserve"> 7</w:t>
                      </w:r>
                    </w:p>
                  </w:txbxContent>
                </v:textbox>
              </v:shape>
            </w:pict>
          </mc:Fallback>
        </mc:AlternateContent>
      </w:r>
      <w:r w:rsidR="00D523F1" w:rsidRPr="00C42430">
        <w:rPr>
          <w:b/>
          <w:highlight w:val="lightGray"/>
        </w:rPr>
        <w:t>Paul’s Expression of Personal Gratitude</w:t>
      </w:r>
    </w:p>
    <w:p w14:paraId="3B33520C" w14:textId="26E91CD5" w:rsidR="00D523F1" w:rsidRDefault="00D523F1" w:rsidP="00D523F1">
      <w:pPr>
        <w:pStyle w:val="ListParagraph"/>
        <w:rPr>
          <w:b/>
          <w:i/>
        </w:rPr>
      </w:pPr>
      <w:r w:rsidRPr="00C42430">
        <w:rPr>
          <w:b/>
          <w:bCs/>
          <w:i/>
          <w:sz w:val="16"/>
          <w:szCs w:val="16"/>
          <w:highlight w:val="lightGray"/>
        </w:rPr>
        <w:t>9</w:t>
      </w:r>
      <w:r w:rsidRPr="00C42430">
        <w:rPr>
          <w:b/>
          <w:i/>
          <w:sz w:val="16"/>
          <w:szCs w:val="16"/>
          <w:highlight w:val="lightGray"/>
        </w:rPr>
        <w:t> </w:t>
      </w:r>
      <w:r w:rsidRPr="00C42430">
        <w:rPr>
          <w:b/>
          <w:i/>
          <w:highlight w:val="lightGray"/>
        </w:rPr>
        <w:t>For what thanks can we render to God for you in return for all the joy with which we rejoice before our God on your account</w:t>
      </w:r>
    </w:p>
    <w:p w14:paraId="5803E90D" w14:textId="77777777" w:rsidR="00D523F1" w:rsidRPr="00775C49" w:rsidRDefault="00D523F1" w:rsidP="00D523F1">
      <w:pPr>
        <w:pStyle w:val="ListParagraph"/>
      </w:pPr>
    </w:p>
    <w:p w14:paraId="7CCCF231" w14:textId="676A97C6" w:rsidR="00C661B4" w:rsidRDefault="00775C49" w:rsidP="008E5402">
      <w:pPr>
        <w:pStyle w:val="ListParagraph"/>
        <w:numPr>
          <w:ilvl w:val="0"/>
          <w:numId w:val="2"/>
        </w:numPr>
      </w:pPr>
      <w:r>
        <w:t xml:space="preserve">Then, having stated what a relief to his soul the news of their continued faith was to him, in v. 9 Paul expresses, in very personal language, </w:t>
      </w:r>
      <w:r w:rsidRPr="008C7252">
        <w:rPr>
          <w:highlight w:val="yellow"/>
        </w:rPr>
        <w:t>the degree of his personal gratitude to God</w:t>
      </w:r>
      <w:r>
        <w:t xml:space="preserve"> for the gift of good news.  Paul writes,</w:t>
      </w:r>
      <w:r w:rsidRPr="008E5402">
        <w:rPr>
          <w:b/>
          <w:i/>
          <w:sz w:val="16"/>
          <w:szCs w:val="16"/>
        </w:rPr>
        <w:t> </w:t>
      </w:r>
      <w:r>
        <w:rPr>
          <w:b/>
          <w:i/>
        </w:rPr>
        <w:t>f</w:t>
      </w:r>
      <w:r w:rsidRPr="008E5402">
        <w:rPr>
          <w:b/>
          <w:i/>
        </w:rPr>
        <w:t>or what thanks can we render to God for you in return for all the joy with which we rejoice before our God on your account</w:t>
      </w:r>
      <w:r>
        <w:t>.</w:t>
      </w:r>
    </w:p>
    <w:p w14:paraId="5D9631C1" w14:textId="77777777" w:rsidR="00775C49" w:rsidRDefault="00775C49" w:rsidP="00775C49">
      <w:pPr>
        <w:pStyle w:val="ListParagraph"/>
      </w:pPr>
    </w:p>
    <w:p w14:paraId="7504797C" w14:textId="3BBC43FD" w:rsidR="00775C49" w:rsidRPr="00775C49" w:rsidRDefault="00775C49" w:rsidP="008E5402">
      <w:pPr>
        <w:pStyle w:val="ListParagraph"/>
        <w:numPr>
          <w:ilvl w:val="0"/>
          <w:numId w:val="2"/>
        </w:numPr>
      </w:pPr>
      <w:r>
        <w:t xml:space="preserve">Here, in this </w:t>
      </w:r>
      <w:r w:rsidRPr="008C7252">
        <w:rPr>
          <w:highlight w:val="yellow"/>
        </w:rPr>
        <w:t>rhetorical question</w:t>
      </w:r>
      <w:r>
        <w:t xml:space="preserve"> Paul asks, </w:t>
      </w:r>
      <w:r w:rsidRPr="008C7252">
        <w:rPr>
          <w:b/>
          <w:highlight w:val="yellow"/>
        </w:rPr>
        <w:t>what could we possibly say or do to repay God for the joy and blessing of knowing that you were persevering in your faith?  What could we possibly say or do that could convey the great gratitude we have for God’s protection of you and His encouragement of us?</w:t>
      </w:r>
    </w:p>
    <w:p w14:paraId="65FFA5FB" w14:textId="77777777" w:rsidR="00775C49" w:rsidRPr="00775C49" w:rsidRDefault="00775C49" w:rsidP="00775C49"/>
    <w:p w14:paraId="1EABB144" w14:textId="18B4C774" w:rsidR="00775C49" w:rsidRDefault="00775C49" w:rsidP="00775C49">
      <w:pPr>
        <w:pStyle w:val="ListParagraph"/>
        <w:numPr>
          <w:ilvl w:val="1"/>
          <w:numId w:val="2"/>
        </w:numPr>
      </w:pPr>
      <w:r>
        <w:rPr>
          <w:b/>
        </w:rPr>
        <w:t>The answer, obviously, is . . . nothing.</w:t>
      </w:r>
      <w:r>
        <w:t xml:space="preserve">  There is nothing we could ever say or do to repay God for what He does or gives us.  That is the nature of grace.  He gives us what we don’t deserve and could never merit, because it pleases Him to do so.</w:t>
      </w:r>
    </w:p>
    <w:p w14:paraId="3F3525D3" w14:textId="77777777" w:rsidR="00FC350A" w:rsidRDefault="00FC350A" w:rsidP="00FC350A">
      <w:pPr>
        <w:pStyle w:val="ListParagraph"/>
        <w:ind w:left="1080"/>
      </w:pPr>
    </w:p>
    <w:p w14:paraId="763ADE41" w14:textId="3D78C7CF" w:rsidR="00775C49" w:rsidRDefault="00775C49" w:rsidP="00775C49">
      <w:pPr>
        <w:pStyle w:val="ListParagraph"/>
        <w:numPr>
          <w:ilvl w:val="1"/>
          <w:numId w:val="2"/>
        </w:numPr>
      </w:pPr>
      <w:r>
        <w:t>And all we can do in response is offer humble thanks and praise.</w:t>
      </w:r>
    </w:p>
    <w:p w14:paraId="74F8EC56" w14:textId="77777777" w:rsidR="00FC350A" w:rsidRDefault="00FC350A" w:rsidP="00FC350A"/>
    <w:p w14:paraId="03E206E8" w14:textId="6E90AC76" w:rsidR="003D3BF2" w:rsidRPr="00A821C2" w:rsidRDefault="00FC350A" w:rsidP="00775C49">
      <w:pPr>
        <w:pStyle w:val="ListParagraph"/>
        <w:numPr>
          <w:ilvl w:val="1"/>
          <w:numId w:val="2"/>
        </w:numPr>
      </w:pPr>
      <w:r>
        <w:t xml:space="preserve">That is the attitude that Paul is conveying here in v. 9 . . . </w:t>
      </w:r>
      <w:r>
        <w:rPr>
          <w:b/>
        </w:rPr>
        <w:t>I can never repay God for the relief and joy I am now feeling as I rejoice in the knowledge that you are firmly established in your faith . . . as I have been praying you would be.</w:t>
      </w:r>
    </w:p>
    <w:p w14:paraId="59086EA6" w14:textId="77777777" w:rsidR="00A821C2" w:rsidRDefault="00A821C2" w:rsidP="00A821C2"/>
    <w:p w14:paraId="2990366F" w14:textId="77777777" w:rsidR="00E1037A" w:rsidRDefault="00E1037A" w:rsidP="00A821C2"/>
    <w:p w14:paraId="431A0A42" w14:textId="1406A613" w:rsidR="00A821C2" w:rsidRPr="00C42430" w:rsidRDefault="00E84AC1" w:rsidP="00A821C2">
      <w:pPr>
        <w:pStyle w:val="ListParagraph"/>
        <w:rPr>
          <w:b/>
          <w:highlight w:val="lightGray"/>
        </w:rPr>
      </w:pPr>
      <w:r w:rsidRPr="00B86B9D">
        <w:rPr>
          <w:noProof/>
        </w:rPr>
        <mc:AlternateContent>
          <mc:Choice Requires="wps">
            <w:drawing>
              <wp:anchor distT="0" distB="0" distL="114300" distR="114300" simplePos="0" relativeHeight="251673600" behindDoc="0" locked="0" layoutInCell="1" allowOverlap="1" wp14:anchorId="294AD4AD" wp14:editId="5E1DEDC8">
                <wp:simplePos x="0" y="0"/>
                <wp:positionH relativeFrom="column">
                  <wp:posOffset>-228600</wp:posOffset>
                </wp:positionH>
                <wp:positionV relativeFrom="paragraph">
                  <wp:posOffset>0</wp:posOffset>
                </wp:positionV>
                <wp:extent cx="571500" cy="219710"/>
                <wp:effectExtent l="0" t="0" r="38100" b="3429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355243FD" w14:textId="2A1AC1B8" w:rsidR="007657B8" w:rsidRPr="003D3566" w:rsidRDefault="007657B8" w:rsidP="00E84AC1">
                            <w:pPr>
                              <w:rPr>
                                <w:sz w:val="16"/>
                                <w:szCs w:val="20"/>
                              </w:rPr>
                            </w:pPr>
                            <w:r>
                              <w:rPr>
                                <w:sz w:val="16"/>
                                <w:szCs w:val="20"/>
                              </w:rPr>
                              <w:t>slide 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17.95pt;margin-top:0;width:45pt;height:17.3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">
                <v:textbox style="mso-fit-shape-to-text:t">
                  <w:txbxContent>
                    <w:p w14:paraId="355243FD" w14:textId="2A1AC1B8" w:rsidR="007657B8" w:rsidRPr="003D3566" w:rsidRDefault="007657B8" w:rsidP="00E84AC1">
                      <w:pPr>
                        <w:rPr>
                          <w:sz w:val="16"/>
                          <w:szCs w:val="20"/>
                        </w:rPr>
                      </w:pPr>
                      <w:proofErr w:type="gramStart"/>
                      <w:r>
                        <w:rPr>
                          <w:sz w:val="16"/>
                          <w:szCs w:val="20"/>
                        </w:rPr>
                        <w:t>slide</w:t>
                      </w:r>
                      <w:proofErr w:type="gramEnd"/>
                      <w:r>
                        <w:rPr>
                          <w:sz w:val="16"/>
                          <w:szCs w:val="20"/>
                        </w:rPr>
                        <w:t xml:space="preserve"> 8</w:t>
                      </w:r>
                    </w:p>
                  </w:txbxContent>
                </v:textbox>
              </v:shape>
            </w:pict>
          </mc:Fallback>
        </mc:AlternateContent>
      </w:r>
      <w:r w:rsidR="00A821C2" w:rsidRPr="00C42430">
        <w:rPr>
          <w:b/>
          <w:highlight w:val="lightGray"/>
        </w:rPr>
        <w:t xml:space="preserve">Paul’s Goal To </w:t>
      </w:r>
      <w:r w:rsidR="00DD0493" w:rsidRPr="00C42430">
        <w:rPr>
          <w:b/>
          <w:highlight w:val="lightGray"/>
        </w:rPr>
        <w:t>Return</w:t>
      </w:r>
    </w:p>
    <w:p w14:paraId="2A982467" w14:textId="46B184DB" w:rsidR="00A821C2" w:rsidRDefault="00A821C2" w:rsidP="00A821C2">
      <w:pPr>
        <w:pStyle w:val="ListParagraph"/>
        <w:rPr>
          <w:b/>
          <w:i/>
        </w:rPr>
      </w:pPr>
      <w:r w:rsidRPr="00C42430">
        <w:rPr>
          <w:b/>
          <w:bCs/>
          <w:i/>
          <w:sz w:val="16"/>
          <w:szCs w:val="16"/>
          <w:highlight w:val="lightGray"/>
        </w:rPr>
        <w:t>10</w:t>
      </w:r>
      <w:r w:rsidRPr="00C42430">
        <w:rPr>
          <w:b/>
          <w:i/>
          <w:sz w:val="16"/>
          <w:szCs w:val="16"/>
          <w:highlight w:val="lightGray"/>
        </w:rPr>
        <w:t> </w:t>
      </w:r>
      <w:r w:rsidRPr="00C42430">
        <w:rPr>
          <w:b/>
          <w:i/>
          <w:highlight w:val="lightGray"/>
        </w:rPr>
        <w:t>as we night and day keep praying most earnestly that we may see your face, and may complete what is lacking in your faith?</w:t>
      </w:r>
    </w:p>
    <w:p w14:paraId="2342A4F2" w14:textId="77777777" w:rsidR="00A821C2" w:rsidRPr="00A821C2" w:rsidRDefault="00A821C2" w:rsidP="00A821C2">
      <w:pPr>
        <w:pStyle w:val="ListParagraph"/>
      </w:pPr>
    </w:p>
    <w:p w14:paraId="2CA679D9" w14:textId="68F05EA1" w:rsidR="00775C49" w:rsidRPr="00EA4AE6" w:rsidRDefault="00834C39" w:rsidP="008E5402">
      <w:pPr>
        <w:pStyle w:val="ListParagraph"/>
        <w:numPr>
          <w:ilvl w:val="0"/>
          <w:numId w:val="2"/>
        </w:numPr>
      </w:pPr>
      <w:r>
        <w:t xml:space="preserve">Then, having expressed that he could never render sufficient thanks to God for the joy he felt over the news of their </w:t>
      </w:r>
      <w:r w:rsidR="00EA4AE6">
        <w:t>abiding faith</w:t>
      </w:r>
      <w:r>
        <w:t xml:space="preserve">, in v. 10 Paul concludes this passage by voicing the fact that he had been </w:t>
      </w:r>
      <w:r>
        <w:rPr>
          <w:b/>
          <w:i/>
        </w:rPr>
        <w:t>praying most earnestly</w:t>
      </w:r>
      <w:r>
        <w:t xml:space="preserve"> for his Thessalonian brethren . . . </w:t>
      </w:r>
      <w:r w:rsidRPr="00834C39">
        <w:rPr>
          <w:b/>
          <w:i/>
        </w:rPr>
        <w:t>as we night and day keep praying most earnestly that we may see your face, and may complete what is lacking in your faith</w:t>
      </w:r>
      <w:r>
        <w:rPr>
          <w:b/>
          <w:i/>
        </w:rPr>
        <w:t>.</w:t>
      </w:r>
    </w:p>
    <w:p w14:paraId="686B2725" w14:textId="77777777" w:rsidR="00EA4AE6" w:rsidRDefault="00EA4AE6" w:rsidP="00EA4AE6">
      <w:pPr>
        <w:pStyle w:val="ListParagraph"/>
      </w:pPr>
    </w:p>
    <w:p w14:paraId="48BD37FD" w14:textId="56EAA502" w:rsidR="00834C39" w:rsidRDefault="00834C39" w:rsidP="008E5402">
      <w:pPr>
        <w:pStyle w:val="ListParagraph"/>
        <w:numPr>
          <w:ilvl w:val="0"/>
          <w:numId w:val="2"/>
        </w:numPr>
      </w:pPr>
      <w:r>
        <w:t xml:space="preserve">Paul’s use of the term </w:t>
      </w:r>
      <w:r>
        <w:rPr>
          <w:b/>
          <w:i/>
        </w:rPr>
        <w:t>most earnestly</w:t>
      </w:r>
      <w:r>
        <w:t xml:space="preserve"> is significant because it is found only in this letter.</w:t>
      </w:r>
    </w:p>
    <w:p w14:paraId="71C99C6B" w14:textId="77777777" w:rsidR="00EA4AE6" w:rsidRDefault="00EA4AE6" w:rsidP="00EA4AE6"/>
    <w:p w14:paraId="56EA275B" w14:textId="37BD8879" w:rsidR="00C16E26" w:rsidRPr="00B92693" w:rsidRDefault="00C16E26" w:rsidP="00C16E26">
      <w:pPr>
        <w:pStyle w:val="ListParagraph"/>
        <w:numPr>
          <w:ilvl w:val="1"/>
          <w:numId w:val="2"/>
        </w:numPr>
      </w:pPr>
      <w:r>
        <w:t xml:space="preserve">The Greek term that Paul uses here . . . </w:t>
      </w:r>
      <w:r w:rsidRPr="00C16E26">
        <w:rPr>
          <w:i/>
          <w:iCs/>
        </w:rPr>
        <w:t>huperekperissou</w:t>
      </w:r>
      <w:r>
        <w:rPr>
          <w:iCs/>
        </w:rPr>
        <w:t xml:space="preserve"> . . . is a compound word that means </w:t>
      </w:r>
      <w:r>
        <w:rPr>
          <w:b/>
          <w:iCs/>
        </w:rPr>
        <w:t>“super abundantly.”</w:t>
      </w:r>
      <w:r>
        <w:rPr>
          <w:iCs/>
        </w:rPr>
        <w:t xml:space="preserve">  The Greek word is </w:t>
      </w:r>
      <w:r w:rsidRPr="00EA4AE6">
        <w:rPr>
          <w:b/>
          <w:iCs/>
          <w:highlight w:val="yellow"/>
        </w:rPr>
        <w:t>descriptive of a raging river that has flooded out beyond its banks.”</w:t>
      </w:r>
    </w:p>
    <w:p w14:paraId="745B57B5" w14:textId="77777777" w:rsidR="00B92693" w:rsidRPr="00B92693" w:rsidRDefault="00B92693" w:rsidP="00B92693">
      <w:pPr>
        <w:pStyle w:val="ListParagraph"/>
        <w:ind w:left="1080"/>
      </w:pPr>
    </w:p>
    <w:p w14:paraId="172E539F" w14:textId="04F800FD" w:rsidR="00B92693" w:rsidRPr="00B92693" w:rsidRDefault="00B92693" w:rsidP="00C16E26">
      <w:pPr>
        <w:pStyle w:val="ListParagraph"/>
        <w:numPr>
          <w:ilvl w:val="1"/>
          <w:numId w:val="2"/>
        </w:numPr>
      </w:pPr>
      <w:r>
        <w:rPr>
          <w:iCs/>
        </w:rPr>
        <w:t xml:space="preserve">This same Greek word is only found one other place in the New Testament . . . used by Paul later in this same letter, 1 Thessalonians 5:13, in his final instructions to them.  In his final instructions, Paul writes to them regarding the “overflowing” love they are to have for their shepherds . . . </w:t>
      </w:r>
    </w:p>
    <w:p w14:paraId="394A9751" w14:textId="76BCBBF3" w:rsidR="00B92693" w:rsidRPr="00B92693" w:rsidRDefault="00B92693" w:rsidP="00B92693"/>
    <w:p w14:paraId="7B9C7822" w14:textId="41835F53" w:rsidR="00B92693" w:rsidRPr="00EA4AE6" w:rsidRDefault="00E84AC1" w:rsidP="00B92693">
      <w:pPr>
        <w:pStyle w:val="ListParagraph"/>
        <w:ind w:left="1080"/>
      </w:pPr>
      <w:r w:rsidRPr="00B86B9D">
        <w:rPr>
          <w:noProof/>
        </w:rPr>
        <mc:AlternateContent>
          <mc:Choice Requires="wps">
            <w:drawing>
              <wp:anchor distT="0" distB="0" distL="114300" distR="114300" simplePos="0" relativeHeight="251675648" behindDoc="0" locked="0" layoutInCell="1" allowOverlap="1" wp14:anchorId="648F93B8" wp14:editId="67ECCB57">
                <wp:simplePos x="0" y="0"/>
                <wp:positionH relativeFrom="column">
                  <wp:posOffset>-152400</wp:posOffset>
                </wp:positionH>
                <wp:positionV relativeFrom="paragraph">
                  <wp:posOffset>3175</wp:posOffset>
                </wp:positionV>
                <wp:extent cx="571500" cy="219710"/>
                <wp:effectExtent l="0" t="0" r="38100" b="3429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5F866C02" w14:textId="2F8DECB6" w:rsidR="007657B8" w:rsidRPr="003D3566" w:rsidRDefault="007657B8" w:rsidP="00E84AC1">
                            <w:pPr>
                              <w:rPr>
                                <w:sz w:val="16"/>
                                <w:szCs w:val="20"/>
                              </w:rPr>
                            </w:pPr>
                            <w:r>
                              <w:rPr>
                                <w:sz w:val="16"/>
                                <w:szCs w:val="20"/>
                              </w:rPr>
                              <w:t>slide 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11.95pt;margin-top:.25pt;width:45pt;height:17.3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">
                <v:textbox style="mso-fit-shape-to-text:t">
                  <w:txbxContent>
                    <w:p w14:paraId="5F866C02" w14:textId="2F8DECB6" w:rsidR="007657B8" w:rsidRPr="003D3566" w:rsidRDefault="007657B8" w:rsidP="00E84AC1">
                      <w:pPr>
                        <w:rPr>
                          <w:sz w:val="16"/>
                          <w:szCs w:val="20"/>
                        </w:rPr>
                      </w:pPr>
                      <w:proofErr w:type="gramStart"/>
                      <w:r>
                        <w:rPr>
                          <w:sz w:val="16"/>
                          <w:szCs w:val="20"/>
                        </w:rPr>
                        <w:t>slide</w:t>
                      </w:r>
                      <w:proofErr w:type="gramEnd"/>
                      <w:r>
                        <w:rPr>
                          <w:sz w:val="16"/>
                          <w:szCs w:val="20"/>
                        </w:rPr>
                        <w:t xml:space="preserve"> 9</w:t>
                      </w:r>
                    </w:p>
                  </w:txbxContent>
                </v:textbox>
              </v:shape>
            </w:pict>
          </mc:Fallback>
        </mc:AlternateContent>
      </w:r>
      <w:r w:rsidR="00B92693">
        <w:rPr>
          <w:b/>
          <w:i/>
        </w:rPr>
        <w:t xml:space="preserve">1 Thessalonians 5:13— </w:t>
      </w:r>
      <w:r w:rsidR="00B92693" w:rsidRPr="00C16E26">
        <w:rPr>
          <w:b/>
          <w:i/>
        </w:rPr>
        <w:t xml:space="preserve">and that you esteem them </w:t>
      </w:r>
      <w:r w:rsidR="00B92693" w:rsidRPr="00C16E26">
        <w:rPr>
          <w:b/>
          <w:i/>
          <w:highlight w:val="yellow"/>
        </w:rPr>
        <w:t>very highly</w:t>
      </w:r>
      <w:r w:rsidR="00B92693">
        <w:rPr>
          <w:b/>
          <w:i/>
        </w:rPr>
        <w:t xml:space="preserve"> </w:t>
      </w:r>
      <w:r w:rsidR="00B92693" w:rsidRPr="00B92693">
        <w:rPr>
          <w:b/>
          <w:i/>
          <w:highlight w:val="yellow"/>
        </w:rPr>
        <w:t xml:space="preserve">. . . </w:t>
      </w:r>
      <w:r w:rsidR="00B92693" w:rsidRPr="00B92693">
        <w:rPr>
          <w:b/>
          <w:highlight w:val="yellow"/>
        </w:rPr>
        <w:t>overflowing in abundance of</w:t>
      </w:r>
      <w:r w:rsidR="00B92693">
        <w:rPr>
          <w:b/>
          <w:i/>
        </w:rPr>
        <w:t xml:space="preserve"> . . .</w:t>
      </w:r>
      <w:r w:rsidR="00B92693" w:rsidRPr="00C16E26">
        <w:rPr>
          <w:b/>
          <w:i/>
        </w:rPr>
        <w:t xml:space="preserve"> love because of their work. </w:t>
      </w:r>
      <w:r w:rsidR="00B92693">
        <w:rPr>
          <w:b/>
          <w:i/>
        </w:rPr>
        <w:t xml:space="preserve"> </w:t>
      </w:r>
      <w:r w:rsidR="00B92693" w:rsidRPr="00C16E26">
        <w:rPr>
          <w:b/>
          <w:i/>
        </w:rPr>
        <w:t>Live in peace with one another.</w:t>
      </w:r>
    </w:p>
    <w:p w14:paraId="78E8753C" w14:textId="77777777" w:rsidR="00EA4AE6" w:rsidRPr="00C16E26" w:rsidRDefault="00EA4AE6" w:rsidP="00EA4AE6">
      <w:pPr>
        <w:pStyle w:val="ListParagraph"/>
        <w:ind w:left="1080"/>
      </w:pPr>
    </w:p>
    <w:p w14:paraId="079FFD25" w14:textId="58524A22" w:rsidR="008C065B" w:rsidRDefault="008C065B" w:rsidP="00B92693">
      <w:pPr>
        <w:pStyle w:val="ListParagraph"/>
        <w:numPr>
          <w:ilvl w:val="0"/>
          <w:numId w:val="2"/>
        </w:numPr>
      </w:pPr>
      <w:r>
        <w:t>As I read the definition of this Greek term I was reminded that such superlative statements . . . both negative and positive . . . can be found throughout Scripture as the men who received and wrote God’s word used superlative statements to express the great emotions they experience</w:t>
      </w:r>
      <w:r w:rsidR="008C7252">
        <w:t>d</w:t>
      </w:r>
      <w:r>
        <w:t>.</w:t>
      </w:r>
    </w:p>
    <w:p w14:paraId="2D028275" w14:textId="77777777" w:rsidR="008C065B" w:rsidRDefault="008C065B" w:rsidP="008C065B">
      <w:pPr>
        <w:pStyle w:val="ListParagraph"/>
      </w:pPr>
    </w:p>
    <w:p w14:paraId="356F0DD7" w14:textId="75C7F64A" w:rsidR="008C065B" w:rsidRDefault="008C065B" w:rsidP="008C065B">
      <w:pPr>
        <w:pStyle w:val="ListParagraph"/>
        <w:numPr>
          <w:ilvl w:val="1"/>
          <w:numId w:val="2"/>
        </w:numPr>
      </w:pPr>
      <w:r>
        <w:t xml:space="preserve">On the </w:t>
      </w:r>
      <w:r w:rsidRPr="007657B8">
        <w:rPr>
          <w:highlight w:val="yellow"/>
        </w:rPr>
        <w:t>positive side</w:t>
      </w:r>
      <w:r>
        <w:t xml:space="preserve">, we have Paul’s statement </w:t>
      </w:r>
      <w:r w:rsidRPr="007657B8">
        <w:rPr>
          <w:highlight w:val="yellow"/>
        </w:rPr>
        <w:t>here in 1 Thessalonians 3:10</w:t>
      </w:r>
      <w:r>
        <w:t xml:space="preserve"> . . . </w:t>
      </w:r>
      <w:r w:rsidRPr="008C065B">
        <w:rPr>
          <w:b/>
          <w:i/>
        </w:rPr>
        <w:t>we night and day keep praying most earnestly</w:t>
      </w:r>
      <w:r>
        <w:rPr>
          <w:b/>
        </w:rPr>
        <w:t xml:space="preserve"> . . . with an overflowing abundance of prayer . . . </w:t>
      </w:r>
      <w:r w:rsidRPr="008C065B">
        <w:rPr>
          <w:b/>
          <w:i/>
        </w:rPr>
        <w:t xml:space="preserve"> that we may see your face, and may complete what is lacking in your faith</w:t>
      </w:r>
      <w:r>
        <w:t>.</w:t>
      </w:r>
    </w:p>
    <w:p w14:paraId="54539A18" w14:textId="77777777" w:rsidR="008C065B" w:rsidRDefault="008C065B" w:rsidP="008C065B">
      <w:pPr>
        <w:pStyle w:val="ListParagraph"/>
        <w:ind w:left="1080"/>
      </w:pPr>
    </w:p>
    <w:p w14:paraId="2C7B3B69" w14:textId="47F8F1F1" w:rsidR="008C065B" w:rsidRDefault="008C065B" w:rsidP="008C065B">
      <w:pPr>
        <w:pStyle w:val="ListParagraph"/>
        <w:numPr>
          <w:ilvl w:val="1"/>
          <w:numId w:val="2"/>
        </w:numPr>
      </w:pPr>
      <w:r>
        <w:t xml:space="preserve">But we also find such superlative statements </w:t>
      </w:r>
      <w:r w:rsidRPr="007657B8">
        <w:rPr>
          <w:b/>
          <w:highlight w:val="yellow"/>
          <w:u w:val="single"/>
        </w:rPr>
        <w:t>with negative implications</w:t>
      </w:r>
      <w:r>
        <w:t xml:space="preserve"> in Scripture.  For example, in </w:t>
      </w:r>
      <w:r w:rsidRPr="007657B8">
        <w:rPr>
          <w:highlight w:val="yellow"/>
        </w:rPr>
        <w:t>Psalm 6</w:t>
      </w:r>
      <w:r>
        <w:t xml:space="preserve"> David uses </w:t>
      </w:r>
      <w:r w:rsidRPr="00646B23">
        <w:t xml:space="preserve">the language of a truly humbled </w:t>
      </w:r>
      <w:r>
        <w:t xml:space="preserve">heart that is suffering </w:t>
      </w:r>
      <w:r w:rsidRPr="00646B23">
        <w:t xml:space="preserve">under </w:t>
      </w:r>
      <w:r>
        <w:t xml:space="preserve">great affliction, resulting in </w:t>
      </w:r>
      <w:r w:rsidRPr="00646B23">
        <w:t>a broken and contrite spirit</w:t>
      </w:r>
      <w:r>
        <w:t xml:space="preserve">.  We read in Psalm 6:1-7 we can hear David’s groaning under the weight of his sin and his affliction . . . </w:t>
      </w:r>
    </w:p>
    <w:p w14:paraId="264B7186" w14:textId="47A14260" w:rsidR="008C065B" w:rsidRDefault="008C065B" w:rsidP="008C065B"/>
    <w:p w14:paraId="34667A33" w14:textId="107C3059" w:rsidR="008C065B" w:rsidRDefault="00E84AC1" w:rsidP="008C065B">
      <w:pPr>
        <w:pStyle w:val="ListParagraph"/>
        <w:ind w:left="1440"/>
        <w:rPr>
          <w:b/>
          <w:i/>
        </w:rPr>
      </w:pPr>
      <w:r w:rsidRPr="00B86B9D">
        <w:rPr>
          <w:noProof/>
        </w:rPr>
        <mc:AlternateContent>
          <mc:Choice Requires="wps">
            <w:drawing>
              <wp:anchor distT="0" distB="0" distL="114300" distR="114300" simplePos="0" relativeHeight="251677696" behindDoc="0" locked="0" layoutInCell="1" allowOverlap="1" wp14:anchorId="4B1FE616" wp14:editId="07578726">
                <wp:simplePos x="0" y="0"/>
                <wp:positionH relativeFrom="column">
                  <wp:posOffset>-152400</wp:posOffset>
                </wp:positionH>
                <wp:positionV relativeFrom="paragraph">
                  <wp:posOffset>43180</wp:posOffset>
                </wp:positionV>
                <wp:extent cx="571500" cy="219710"/>
                <wp:effectExtent l="0" t="0" r="38100" b="3429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72BEC81A" w14:textId="43E874DA" w:rsidR="007657B8" w:rsidRPr="003D3566" w:rsidRDefault="007657B8" w:rsidP="00E84AC1">
                            <w:pPr>
                              <w:rPr>
                                <w:sz w:val="16"/>
                                <w:szCs w:val="20"/>
                              </w:rPr>
                            </w:pPr>
                            <w:r w:rsidRPr="003D3566">
                              <w:rPr>
                                <w:sz w:val="16"/>
                                <w:szCs w:val="20"/>
                              </w:rPr>
                              <w:t>slide 1</w:t>
                            </w:r>
                            <w:r>
                              <w:rPr>
                                <w:sz w:val="16"/>
                                <w:szCs w:val="20"/>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11.95pt;margin-top:3.4pt;width:45pt;height:17.3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">
                <v:textbox style="mso-fit-shape-to-text:t">
                  <w:txbxContent>
                    <w:p w14:paraId="72BEC81A" w14:textId="43E874DA" w:rsidR="007657B8" w:rsidRPr="003D3566" w:rsidRDefault="007657B8" w:rsidP="00E84AC1">
                      <w:pPr>
                        <w:rPr>
                          <w:sz w:val="16"/>
                          <w:szCs w:val="20"/>
                        </w:rPr>
                      </w:pPr>
                      <w:proofErr w:type="gramStart"/>
                      <w:r w:rsidRPr="003D3566">
                        <w:rPr>
                          <w:sz w:val="16"/>
                          <w:szCs w:val="20"/>
                        </w:rPr>
                        <w:t>slide</w:t>
                      </w:r>
                      <w:proofErr w:type="gramEnd"/>
                      <w:r w:rsidRPr="003D3566">
                        <w:rPr>
                          <w:sz w:val="16"/>
                          <w:szCs w:val="20"/>
                        </w:rPr>
                        <w:t xml:space="preserve"> 1</w:t>
                      </w:r>
                      <w:r>
                        <w:rPr>
                          <w:sz w:val="16"/>
                          <w:szCs w:val="20"/>
                        </w:rPr>
                        <w:t>0</w:t>
                      </w:r>
                    </w:p>
                  </w:txbxContent>
                </v:textbox>
              </v:shape>
            </w:pict>
          </mc:Fallback>
        </mc:AlternateContent>
      </w:r>
      <w:r w:rsidR="008C065B">
        <w:rPr>
          <w:b/>
          <w:i/>
        </w:rPr>
        <w:t xml:space="preserve">Psalm 6— </w:t>
      </w:r>
      <w:r w:rsidR="008C065B" w:rsidRPr="00C16E26">
        <w:rPr>
          <w:b/>
          <w:i/>
          <w:sz w:val="16"/>
          <w:szCs w:val="16"/>
        </w:rPr>
        <w:t>1</w:t>
      </w:r>
      <w:r w:rsidR="008C065B">
        <w:rPr>
          <w:b/>
          <w:i/>
        </w:rPr>
        <w:t xml:space="preserve"> </w:t>
      </w:r>
      <w:r w:rsidR="008C065B" w:rsidRPr="00C16E26">
        <w:rPr>
          <w:b/>
          <w:bCs/>
          <w:i/>
        </w:rPr>
        <w:t>A Psalm of David.</w:t>
      </w:r>
      <w:r w:rsidR="008C065B" w:rsidRPr="00C16E26">
        <w:rPr>
          <w:b/>
          <w:i/>
        </w:rPr>
        <w:t> </w:t>
      </w:r>
      <w:r w:rsidR="008C065B">
        <w:rPr>
          <w:b/>
          <w:i/>
        </w:rPr>
        <w:t xml:space="preserve"> </w:t>
      </w:r>
    </w:p>
    <w:p w14:paraId="5A6AD396" w14:textId="77777777" w:rsidR="008C065B" w:rsidRDefault="008C065B" w:rsidP="008C065B">
      <w:pPr>
        <w:pStyle w:val="ListParagraph"/>
        <w:ind w:left="1440"/>
        <w:rPr>
          <w:b/>
          <w:i/>
        </w:rPr>
      </w:pPr>
      <w:r w:rsidRPr="00C16E26">
        <w:rPr>
          <w:b/>
          <w:i/>
        </w:rPr>
        <w:t xml:space="preserve">O LORD, do not rebuke me in Your anger, </w:t>
      </w:r>
    </w:p>
    <w:p w14:paraId="4F441242" w14:textId="77777777" w:rsidR="008C065B" w:rsidRPr="00C16E26" w:rsidRDefault="008C065B" w:rsidP="008C065B">
      <w:pPr>
        <w:pStyle w:val="ListParagraph"/>
        <w:ind w:left="1440"/>
        <w:rPr>
          <w:b/>
          <w:i/>
        </w:rPr>
      </w:pPr>
      <w:r w:rsidRPr="00C16E26">
        <w:rPr>
          <w:b/>
          <w:i/>
        </w:rPr>
        <w:t>Nor chasten me in Your wrath.</w:t>
      </w:r>
    </w:p>
    <w:p w14:paraId="017D55FB" w14:textId="77777777" w:rsidR="008C065B" w:rsidRDefault="008C065B" w:rsidP="008C065B">
      <w:pPr>
        <w:pStyle w:val="ListParagraph"/>
        <w:ind w:left="1440"/>
        <w:rPr>
          <w:b/>
          <w:i/>
        </w:rPr>
      </w:pPr>
      <w:r w:rsidRPr="00C16E26">
        <w:rPr>
          <w:b/>
          <w:bCs/>
          <w:i/>
          <w:sz w:val="16"/>
          <w:szCs w:val="16"/>
        </w:rPr>
        <w:t>2</w:t>
      </w:r>
      <w:r w:rsidRPr="00C16E26">
        <w:rPr>
          <w:b/>
          <w:i/>
          <w:sz w:val="16"/>
          <w:szCs w:val="16"/>
        </w:rPr>
        <w:t> </w:t>
      </w:r>
      <w:r w:rsidRPr="00C16E26">
        <w:rPr>
          <w:b/>
          <w:i/>
        </w:rPr>
        <w:t xml:space="preserve">Be gracious to me, O LORD, for </w:t>
      </w:r>
      <w:r w:rsidRPr="007C1A0F">
        <w:rPr>
          <w:b/>
          <w:i/>
          <w:highlight w:val="yellow"/>
        </w:rPr>
        <w:t>I </w:t>
      </w:r>
      <w:r w:rsidRPr="007C1A0F">
        <w:rPr>
          <w:b/>
          <w:i/>
          <w:iCs/>
          <w:highlight w:val="yellow"/>
        </w:rPr>
        <w:t>am</w:t>
      </w:r>
      <w:r w:rsidRPr="007C1A0F">
        <w:rPr>
          <w:b/>
          <w:i/>
          <w:highlight w:val="yellow"/>
        </w:rPr>
        <w:t> pining away</w:t>
      </w:r>
      <w:r w:rsidRPr="00C16E26">
        <w:rPr>
          <w:b/>
          <w:i/>
        </w:rPr>
        <w:t xml:space="preserve">; </w:t>
      </w:r>
    </w:p>
    <w:p w14:paraId="40583628" w14:textId="77777777" w:rsidR="008C065B" w:rsidRPr="00C16E26" w:rsidRDefault="008C065B" w:rsidP="008C065B">
      <w:pPr>
        <w:pStyle w:val="ListParagraph"/>
        <w:ind w:left="1440"/>
        <w:rPr>
          <w:b/>
          <w:i/>
        </w:rPr>
      </w:pPr>
      <w:r w:rsidRPr="00C16E26">
        <w:rPr>
          <w:b/>
          <w:i/>
        </w:rPr>
        <w:t xml:space="preserve">Heal me, O LORD, for </w:t>
      </w:r>
      <w:r w:rsidRPr="007C1A0F">
        <w:rPr>
          <w:b/>
          <w:i/>
          <w:highlight w:val="yellow"/>
        </w:rPr>
        <w:t>my bones are dismayed</w:t>
      </w:r>
      <w:r w:rsidRPr="00C16E26">
        <w:rPr>
          <w:b/>
          <w:i/>
        </w:rPr>
        <w:t>.</w:t>
      </w:r>
    </w:p>
    <w:p w14:paraId="13226A50" w14:textId="77777777" w:rsidR="008C065B" w:rsidRDefault="008C065B" w:rsidP="008C065B">
      <w:pPr>
        <w:pStyle w:val="ListParagraph"/>
        <w:ind w:left="1440"/>
        <w:rPr>
          <w:b/>
          <w:i/>
        </w:rPr>
      </w:pPr>
      <w:r w:rsidRPr="00C16E26">
        <w:rPr>
          <w:b/>
          <w:bCs/>
          <w:i/>
          <w:sz w:val="16"/>
          <w:szCs w:val="16"/>
        </w:rPr>
        <w:t>3</w:t>
      </w:r>
      <w:r w:rsidRPr="00C16E26">
        <w:rPr>
          <w:b/>
          <w:i/>
          <w:sz w:val="16"/>
          <w:szCs w:val="16"/>
        </w:rPr>
        <w:t> </w:t>
      </w:r>
      <w:r w:rsidRPr="00C16E26">
        <w:rPr>
          <w:b/>
          <w:i/>
        </w:rPr>
        <w:t xml:space="preserve">And </w:t>
      </w:r>
      <w:r w:rsidRPr="007C1A0F">
        <w:rPr>
          <w:b/>
          <w:i/>
          <w:highlight w:val="yellow"/>
        </w:rPr>
        <w:t>my soul is greatly dismayed</w:t>
      </w:r>
      <w:r w:rsidRPr="00C16E26">
        <w:rPr>
          <w:b/>
          <w:i/>
        </w:rPr>
        <w:t xml:space="preserve">; </w:t>
      </w:r>
    </w:p>
    <w:p w14:paraId="2A552C78" w14:textId="77777777" w:rsidR="008C065B" w:rsidRPr="00C16E26" w:rsidRDefault="008C065B" w:rsidP="008C065B">
      <w:pPr>
        <w:pStyle w:val="ListParagraph"/>
        <w:ind w:left="1440"/>
        <w:rPr>
          <w:b/>
          <w:i/>
        </w:rPr>
      </w:pPr>
      <w:r w:rsidRPr="00C16E26">
        <w:rPr>
          <w:b/>
          <w:i/>
        </w:rPr>
        <w:t>But You, O LORD—how long?</w:t>
      </w:r>
    </w:p>
    <w:p w14:paraId="2097D448" w14:textId="77777777" w:rsidR="008C065B" w:rsidRDefault="008C065B" w:rsidP="008C065B">
      <w:pPr>
        <w:pStyle w:val="ListParagraph"/>
        <w:ind w:left="1440"/>
        <w:rPr>
          <w:b/>
          <w:i/>
        </w:rPr>
      </w:pPr>
      <w:r w:rsidRPr="00C16E26">
        <w:rPr>
          <w:b/>
          <w:bCs/>
          <w:i/>
          <w:sz w:val="16"/>
          <w:szCs w:val="16"/>
        </w:rPr>
        <w:t>4</w:t>
      </w:r>
      <w:r w:rsidRPr="00C16E26">
        <w:rPr>
          <w:b/>
          <w:i/>
          <w:sz w:val="16"/>
          <w:szCs w:val="16"/>
        </w:rPr>
        <w:t> </w:t>
      </w:r>
      <w:r w:rsidRPr="00C16E26">
        <w:rPr>
          <w:b/>
          <w:i/>
        </w:rPr>
        <w:t xml:space="preserve">Return, O LORD, rescue my soul; </w:t>
      </w:r>
    </w:p>
    <w:p w14:paraId="7BB79C14" w14:textId="77777777" w:rsidR="008C065B" w:rsidRPr="00C16E26" w:rsidRDefault="008C065B" w:rsidP="008C065B">
      <w:pPr>
        <w:pStyle w:val="ListParagraph"/>
        <w:ind w:left="1440"/>
        <w:rPr>
          <w:b/>
          <w:i/>
        </w:rPr>
      </w:pPr>
      <w:r w:rsidRPr="00C16E26">
        <w:rPr>
          <w:b/>
          <w:i/>
        </w:rPr>
        <w:t>Save me because of Your lovingkindness.</w:t>
      </w:r>
    </w:p>
    <w:p w14:paraId="4DEBA7DF" w14:textId="77777777" w:rsidR="008C065B" w:rsidRDefault="008C065B" w:rsidP="008C065B">
      <w:pPr>
        <w:pStyle w:val="ListParagraph"/>
        <w:ind w:left="1440"/>
        <w:rPr>
          <w:b/>
          <w:i/>
        </w:rPr>
      </w:pPr>
      <w:r w:rsidRPr="00C16E26">
        <w:rPr>
          <w:b/>
          <w:bCs/>
          <w:i/>
          <w:sz w:val="16"/>
          <w:szCs w:val="16"/>
        </w:rPr>
        <w:t>5</w:t>
      </w:r>
      <w:r w:rsidRPr="00C16E26">
        <w:rPr>
          <w:b/>
          <w:i/>
          <w:sz w:val="16"/>
          <w:szCs w:val="16"/>
        </w:rPr>
        <w:t> </w:t>
      </w:r>
      <w:r w:rsidRPr="00C16E26">
        <w:rPr>
          <w:b/>
          <w:i/>
        </w:rPr>
        <w:t xml:space="preserve">For there is no mention of You in death; </w:t>
      </w:r>
    </w:p>
    <w:p w14:paraId="6493F28C" w14:textId="77777777" w:rsidR="008C065B" w:rsidRPr="00C16E26" w:rsidRDefault="008C065B" w:rsidP="008C065B">
      <w:pPr>
        <w:pStyle w:val="ListParagraph"/>
        <w:ind w:left="1440"/>
        <w:rPr>
          <w:b/>
          <w:i/>
        </w:rPr>
      </w:pPr>
      <w:r w:rsidRPr="00C16E26">
        <w:rPr>
          <w:b/>
          <w:i/>
        </w:rPr>
        <w:t>In Sheol who will give You thanks?</w:t>
      </w:r>
    </w:p>
    <w:p w14:paraId="1ACCCB37" w14:textId="77777777" w:rsidR="008C065B" w:rsidRPr="008C065B" w:rsidRDefault="008C065B" w:rsidP="008C065B">
      <w:pPr>
        <w:pStyle w:val="ListParagraph"/>
        <w:ind w:left="1440"/>
        <w:rPr>
          <w:b/>
          <w:i/>
          <w:highlight w:val="yellow"/>
        </w:rPr>
      </w:pPr>
      <w:r w:rsidRPr="008C065B">
        <w:rPr>
          <w:b/>
          <w:bCs/>
          <w:i/>
          <w:sz w:val="16"/>
          <w:szCs w:val="16"/>
          <w:highlight w:val="yellow"/>
        </w:rPr>
        <w:t>6</w:t>
      </w:r>
      <w:r w:rsidRPr="008C065B">
        <w:rPr>
          <w:b/>
          <w:i/>
          <w:sz w:val="16"/>
          <w:szCs w:val="16"/>
          <w:highlight w:val="yellow"/>
        </w:rPr>
        <w:t> </w:t>
      </w:r>
      <w:r w:rsidRPr="008C065B">
        <w:rPr>
          <w:b/>
          <w:i/>
          <w:highlight w:val="yellow"/>
        </w:rPr>
        <w:t xml:space="preserve">I am weary with my sighing; </w:t>
      </w:r>
    </w:p>
    <w:p w14:paraId="3D9CB51A" w14:textId="77777777" w:rsidR="008C065B" w:rsidRPr="008C065B" w:rsidRDefault="008C065B" w:rsidP="008C065B">
      <w:pPr>
        <w:pStyle w:val="ListParagraph"/>
        <w:ind w:left="1440"/>
        <w:rPr>
          <w:b/>
          <w:i/>
          <w:highlight w:val="yellow"/>
        </w:rPr>
      </w:pPr>
      <w:r w:rsidRPr="008C065B">
        <w:rPr>
          <w:b/>
          <w:i/>
          <w:highlight w:val="yellow"/>
        </w:rPr>
        <w:t>Every night I make my bed swim, I dissolve my couch with my tears.</w:t>
      </w:r>
    </w:p>
    <w:p w14:paraId="39DBD789" w14:textId="77777777" w:rsidR="008C065B" w:rsidRDefault="008C065B" w:rsidP="008C065B">
      <w:pPr>
        <w:pStyle w:val="ListParagraph"/>
        <w:ind w:left="1440"/>
        <w:rPr>
          <w:b/>
          <w:i/>
        </w:rPr>
      </w:pPr>
      <w:r w:rsidRPr="008C065B">
        <w:rPr>
          <w:b/>
          <w:bCs/>
          <w:i/>
          <w:sz w:val="16"/>
          <w:szCs w:val="16"/>
          <w:highlight w:val="yellow"/>
        </w:rPr>
        <w:t>7</w:t>
      </w:r>
      <w:r w:rsidRPr="008C065B">
        <w:rPr>
          <w:b/>
          <w:i/>
          <w:sz w:val="16"/>
          <w:szCs w:val="16"/>
          <w:highlight w:val="yellow"/>
        </w:rPr>
        <w:t> </w:t>
      </w:r>
      <w:r w:rsidRPr="008C065B">
        <w:rPr>
          <w:b/>
          <w:i/>
          <w:highlight w:val="yellow"/>
        </w:rPr>
        <w:t>My eye has wasted away with grief;</w:t>
      </w:r>
      <w:r w:rsidRPr="00C16E26">
        <w:rPr>
          <w:b/>
          <w:i/>
        </w:rPr>
        <w:t xml:space="preserve"> </w:t>
      </w:r>
    </w:p>
    <w:p w14:paraId="6FDB37CF" w14:textId="41E88680" w:rsidR="008C065B" w:rsidRDefault="008C065B" w:rsidP="008C065B">
      <w:pPr>
        <w:pStyle w:val="ListParagraph"/>
        <w:ind w:left="1440"/>
        <w:rPr>
          <w:b/>
          <w:i/>
        </w:rPr>
      </w:pPr>
      <w:r w:rsidRPr="008C065B">
        <w:rPr>
          <w:b/>
          <w:i/>
        </w:rPr>
        <w:t>It has become old because of all my adversaries</w:t>
      </w:r>
    </w:p>
    <w:p w14:paraId="78FEE569" w14:textId="77777777" w:rsidR="007C1A0F" w:rsidRPr="008C065B" w:rsidRDefault="007C1A0F" w:rsidP="008C065B">
      <w:pPr>
        <w:pStyle w:val="ListParagraph"/>
        <w:ind w:left="1440"/>
        <w:rPr>
          <w:b/>
          <w:i/>
        </w:rPr>
      </w:pPr>
    </w:p>
    <w:p w14:paraId="1ABBDA7F" w14:textId="09F66D47" w:rsidR="008C065B" w:rsidRDefault="007C1A0F" w:rsidP="008C065B">
      <w:pPr>
        <w:pStyle w:val="ListParagraph"/>
        <w:numPr>
          <w:ilvl w:val="1"/>
          <w:numId w:val="2"/>
        </w:numPr>
      </w:pPr>
      <w:r>
        <w:t>Do you hear the words of grief and pain?  In those words of David you can hear his despair and misery.  His sin against God and his loss of fellowship with the Lord has resulted in his divine chastisement as God allows David’s adversaries to persecute him.  You hear David’s despair . . . and it is almost more than his soul can bear.</w:t>
      </w:r>
    </w:p>
    <w:p w14:paraId="4DCB04E0" w14:textId="75F6C95F" w:rsidR="007C1A0F" w:rsidRDefault="00E84AC1" w:rsidP="007C1A0F">
      <w:pPr>
        <w:pStyle w:val="ListParagraph"/>
        <w:ind w:left="1080"/>
      </w:pPr>
      <w:r w:rsidRPr="00B86B9D">
        <w:rPr>
          <w:noProof/>
        </w:rPr>
        <mc:AlternateContent>
          <mc:Choice Requires="wps">
            <w:drawing>
              <wp:anchor distT="0" distB="0" distL="114300" distR="114300" simplePos="0" relativeHeight="251679744" behindDoc="0" locked="0" layoutInCell="1" allowOverlap="1" wp14:anchorId="179842FE" wp14:editId="3563CF9F">
                <wp:simplePos x="0" y="0"/>
                <wp:positionH relativeFrom="column">
                  <wp:posOffset>-381000</wp:posOffset>
                </wp:positionH>
                <wp:positionV relativeFrom="paragraph">
                  <wp:posOffset>156210</wp:posOffset>
                </wp:positionV>
                <wp:extent cx="571500" cy="219710"/>
                <wp:effectExtent l="0" t="0" r="38100" b="3429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47D7A3F0" w14:textId="5120E35F" w:rsidR="007657B8" w:rsidRPr="003D3566" w:rsidRDefault="007657B8" w:rsidP="00E84AC1">
                            <w:pPr>
                              <w:rPr>
                                <w:sz w:val="16"/>
                                <w:szCs w:val="20"/>
                              </w:rPr>
                            </w:pPr>
                            <w:r w:rsidRPr="003D3566">
                              <w:rPr>
                                <w:sz w:val="16"/>
                                <w:szCs w:val="20"/>
                              </w:rPr>
                              <w:t>slide 1</w:t>
                            </w:r>
                            <w:r>
                              <w:rPr>
                                <w:sz w:val="16"/>
                                <w:szCs w:val="20"/>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29.95pt;margin-top:12.3pt;width:45pt;height:17.3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">
                <v:textbox style="mso-fit-shape-to-text:t">
                  <w:txbxContent>
                    <w:p w14:paraId="47D7A3F0" w14:textId="5120E35F" w:rsidR="007657B8" w:rsidRPr="003D3566" w:rsidRDefault="007657B8" w:rsidP="00E84AC1">
                      <w:pPr>
                        <w:rPr>
                          <w:sz w:val="16"/>
                          <w:szCs w:val="20"/>
                        </w:rPr>
                      </w:pPr>
                      <w:proofErr w:type="gramStart"/>
                      <w:r w:rsidRPr="003D3566">
                        <w:rPr>
                          <w:sz w:val="16"/>
                          <w:szCs w:val="20"/>
                        </w:rPr>
                        <w:t>slide</w:t>
                      </w:r>
                      <w:proofErr w:type="gramEnd"/>
                      <w:r w:rsidRPr="003D3566">
                        <w:rPr>
                          <w:sz w:val="16"/>
                          <w:szCs w:val="20"/>
                        </w:rPr>
                        <w:t xml:space="preserve"> 1</w:t>
                      </w:r>
                      <w:r>
                        <w:rPr>
                          <w:sz w:val="16"/>
                          <w:szCs w:val="20"/>
                        </w:rPr>
                        <w:t>1</w:t>
                      </w:r>
                    </w:p>
                  </w:txbxContent>
                </v:textbox>
              </v:shape>
            </w:pict>
          </mc:Fallback>
        </mc:AlternateContent>
      </w:r>
    </w:p>
    <w:p w14:paraId="7EF6E2A6" w14:textId="1A4EA9AE" w:rsidR="00B92693" w:rsidRPr="00B92693" w:rsidRDefault="00B92693" w:rsidP="00B92693">
      <w:pPr>
        <w:pStyle w:val="ListParagraph"/>
        <w:numPr>
          <w:ilvl w:val="0"/>
          <w:numId w:val="2"/>
        </w:numPr>
      </w:pPr>
      <w:r>
        <w:rPr>
          <w:iCs/>
        </w:rPr>
        <w:t>Here in o</w:t>
      </w:r>
      <w:r w:rsidR="007C1A0F">
        <w:rPr>
          <w:iCs/>
        </w:rPr>
        <w:t>ur passage today, Paul uses the</w:t>
      </w:r>
      <w:r>
        <w:rPr>
          <w:iCs/>
        </w:rPr>
        <w:t xml:space="preserve"> </w:t>
      </w:r>
      <w:r w:rsidR="007C1A0F">
        <w:rPr>
          <w:iCs/>
        </w:rPr>
        <w:t xml:space="preserve">very descriptive language of “overflowing </w:t>
      </w:r>
      <w:r>
        <w:rPr>
          <w:iCs/>
        </w:rPr>
        <w:t xml:space="preserve">abundance” to describe </w:t>
      </w:r>
      <w:r>
        <w:rPr>
          <w:b/>
          <w:iCs/>
          <w:u w:val="single"/>
        </w:rPr>
        <w:t>his</w:t>
      </w:r>
      <w:r>
        <w:rPr>
          <w:b/>
          <w:iCs/>
        </w:rPr>
        <w:t xml:space="preserve"> prayers on behalf of the Thessalonian brethren.</w:t>
      </w:r>
    </w:p>
    <w:p w14:paraId="28363199" w14:textId="77777777" w:rsidR="00B92693" w:rsidRPr="00B92693" w:rsidRDefault="00B92693" w:rsidP="00B92693">
      <w:pPr>
        <w:pStyle w:val="ListParagraph"/>
      </w:pPr>
    </w:p>
    <w:p w14:paraId="1742CB26" w14:textId="7BD579BC" w:rsidR="00EA4AE6" w:rsidRPr="00EA4AE6" w:rsidRDefault="00C16E26" w:rsidP="00B92693">
      <w:pPr>
        <w:pStyle w:val="ListParagraph"/>
        <w:numPr>
          <w:ilvl w:val="1"/>
          <w:numId w:val="2"/>
        </w:numPr>
      </w:pPr>
      <w:r>
        <w:rPr>
          <w:iCs/>
        </w:rPr>
        <w:t xml:space="preserve">In describing how </w:t>
      </w:r>
      <w:r w:rsidR="00EA4AE6">
        <w:rPr>
          <w:iCs/>
        </w:rPr>
        <w:t>Paul</w:t>
      </w:r>
      <w:r>
        <w:rPr>
          <w:iCs/>
        </w:rPr>
        <w:t xml:space="preserve"> </w:t>
      </w:r>
      <w:r w:rsidR="00EA4AE6">
        <w:rPr>
          <w:b/>
          <w:i/>
          <w:iCs/>
        </w:rPr>
        <w:t>night and day kept</w:t>
      </w:r>
      <w:r>
        <w:rPr>
          <w:b/>
          <w:i/>
          <w:iCs/>
        </w:rPr>
        <w:t xml:space="preserve"> praying most earnestly</w:t>
      </w:r>
      <w:r>
        <w:rPr>
          <w:iCs/>
        </w:rPr>
        <w:t xml:space="preserve">, </w:t>
      </w:r>
      <w:r w:rsidR="00B92693">
        <w:rPr>
          <w:iCs/>
        </w:rPr>
        <w:t>he</w:t>
      </w:r>
      <w:r>
        <w:rPr>
          <w:iCs/>
        </w:rPr>
        <w:t xml:space="preserve"> is expressing the </w:t>
      </w:r>
      <w:r w:rsidR="00B92693">
        <w:rPr>
          <w:iCs/>
        </w:rPr>
        <w:t xml:space="preserve">“overflowing abundance” </w:t>
      </w:r>
      <w:r>
        <w:rPr>
          <w:iCs/>
        </w:rPr>
        <w:t>of his affection and</w:t>
      </w:r>
      <w:r w:rsidR="00EA4AE6">
        <w:rPr>
          <w:iCs/>
        </w:rPr>
        <w:t xml:space="preserve"> concern for the Thessalonians.</w:t>
      </w:r>
    </w:p>
    <w:p w14:paraId="33B5D419" w14:textId="77777777" w:rsidR="00EA4AE6" w:rsidRPr="00EA4AE6" w:rsidRDefault="00EA4AE6" w:rsidP="00EA4AE6">
      <w:pPr>
        <w:rPr>
          <w:iCs/>
        </w:rPr>
      </w:pPr>
    </w:p>
    <w:p w14:paraId="2F913437" w14:textId="77777777" w:rsidR="00B92693" w:rsidRPr="00B92693" w:rsidRDefault="00EA4AE6" w:rsidP="007C1A0F">
      <w:pPr>
        <w:pStyle w:val="ListParagraph"/>
        <w:numPr>
          <w:ilvl w:val="0"/>
          <w:numId w:val="2"/>
        </w:numPr>
      </w:pPr>
      <w:r>
        <w:rPr>
          <w:iCs/>
        </w:rPr>
        <w:t xml:space="preserve">The phrase </w:t>
      </w:r>
      <w:r>
        <w:rPr>
          <w:b/>
          <w:i/>
          <w:iCs/>
        </w:rPr>
        <w:t>night and day</w:t>
      </w:r>
      <w:r>
        <w:rPr>
          <w:iCs/>
        </w:rPr>
        <w:t xml:space="preserve"> does </w:t>
      </w:r>
      <w:r w:rsidRPr="007657B8">
        <w:rPr>
          <w:b/>
          <w:iCs/>
          <w:u w:val="single"/>
        </w:rPr>
        <w:t>not</w:t>
      </w:r>
      <w:r>
        <w:rPr>
          <w:iCs/>
        </w:rPr>
        <w:t xml:space="preserve"> imply that Paul </w:t>
      </w:r>
      <w:r>
        <w:rPr>
          <w:iCs/>
          <w:u w:val="single"/>
        </w:rPr>
        <w:t>continuously</w:t>
      </w:r>
      <w:r>
        <w:rPr>
          <w:iCs/>
        </w:rPr>
        <w:t xml:space="preserve"> prayed</w:t>
      </w:r>
      <w:r w:rsidR="00C87F9B">
        <w:rPr>
          <w:iCs/>
        </w:rPr>
        <w:t xml:space="preserve"> </w:t>
      </w:r>
      <w:r w:rsidR="00C87F9B">
        <w:rPr>
          <w:b/>
          <w:i/>
          <w:iCs/>
        </w:rPr>
        <w:t>night and day</w:t>
      </w:r>
      <w:r>
        <w:rPr>
          <w:iCs/>
        </w:rPr>
        <w:t xml:space="preserve">, but </w:t>
      </w:r>
      <w:r w:rsidR="00B92693">
        <w:rPr>
          <w:iCs/>
        </w:rPr>
        <w:t xml:space="preserve">that he </w:t>
      </w:r>
      <w:r>
        <w:rPr>
          <w:iCs/>
        </w:rPr>
        <w:t xml:space="preserve">prayed to God </w:t>
      </w:r>
      <w:r>
        <w:rPr>
          <w:b/>
          <w:iCs/>
          <w:u w:val="single"/>
        </w:rPr>
        <w:t>both</w:t>
      </w:r>
      <w:r>
        <w:rPr>
          <w:b/>
          <w:iCs/>
        </w:rPr>
        <w:t xml:space="preserve"> </w:t>
      </w:r>
      <w:r>
        <w:rPr>
          <w:b/>
          <w:i/>
          <w:iCs/>
        </w:rPr>
        <w:t>night and day</w:t>
      </w:r>
      <w:r w:rsidR="00C87F9B">
        <w:rPr>
          <w:iCs/>
        </w:rPr>
        <w:t xml:space="preserve">.  </w:t>
      </w:r>
    </w:p>
    <w:p w14:paraId="67FF42FD" w14:textId="77777777" w:rsidR="00B92693" w:rsidRPr="00B92693" w:rsidRDefault="00B92693" w:rsidP="00B92693">
      <w:pPr>
        <w:rPr>
          <w:iCs/>
        </w:rPr>
      </w:pPr>
    </w:p>
    <w:p w14:paraId="7D295C4D" w14:textId="505BD0C5" w:rsidR="00C16E26" w:rsidRPr="00C87F9B" w:rsidRDefault="00B92693" w:rsidP="00B92693">
      <w:pPr>
        <w:pStyle w:val="ListParagraph"/>
        <w:numPr>
          <w:ilvl w:val="2"/>
          <w:numId w:val="2"/>
        </w:numPr>
      </w:pPr>
      <w:r>
        <w:rPr>
          <w:iCs/>
        </w:rPr>
        <w:t>In other words, w</w:t>
      </w:r>
      <w:r w:rsidR="00C87F9B">
        <w:rPr>
          <w:iCs/>
        </w:rPr>
        <w:t xml:space="preserve">henever Paul prayed . . . </w:t>
      </w:r>
      <w:r>
        <w:rPr>
          <w:iCs/>
        </w:rPr>
        <w:t xml:space="preserve">whether </w:t>
      </w:r>
      <w:r w:rsidR="00C87F9B">
        <w:rPr>
          <w:b/>
          <w:iCs/>
        </w:rPr>
        <w:t>night or day</w:t>
      </w:r>
      <w:r w:rsidR="00C87F9B">
        <w:rPr>
          <w:iCs/>
        </w:rPr>
        <w:t xml:space="preserve"> . . . Paul prayed </w:t>
      </w:r>
      <w:r w:rsidR="00C87F9B">
        <w:rPr>
          <w:b/>
          <w:i/>
          <w:iCs/>
        </w:rPr>
        <w:t>most earnestly</w:t>
      </w:r>
      <w:r w:rsidR="00C87F9B">
        <w:rPr>
          <w:iCs/>
        </w:rPr>
        <w:t xml:space="preserve"> . . . with overflowing love and concern . . . for his dear friends in Thessalonica.</w:t>
      </w:r>
    </w:p>
    <w:p w14:paraId="17A03F30" w14:textId="77777777" w:rsidR="00C87F9B" w:rsidRDefault="00C87F9B" w:rsidP="00C87F9B"/>
    <w:p w14:paraId="0190B94B" w14:textId="5699FF6C" w:rsidR="00C87F9B" w:rsidRDefault="00C87F9B" w:rsidP="00C87F9B">
      <w:pPr>
        <w:pStyle w:val="ListParagraph"/>
        <w:numPr>
          <w:ilvl w:val="0"/>
          <w:numId w:val="2"/>
        </w:numPr>
      </w:pPr>
      <w:r>
        <w:t xml:space="preserve">And the </w:t>
      </w:r>
      <w:r w:rsidRPr="007657B8">
        <w:rPr>
          <w:highlight w:val="yellow"/>
        </w:rPr>
        <w:t xml:space="preserve">two </w:t>
      </w:r>
      <w:r w:rsidR="00B92693" w:rsidRPr="007657B8">
        <w:rPr>
          <w:highlight w:val="yellow"/>
        </w:rPr>
        <w:t xml:space="preserve">specific </w:t>
      </w:r>
      <w:r w:rsidRPr="007657B8">
        <w:rPr>
          <w:highlight w:val="yellow"/>
        </w:rPr>
        <w:t>things that Paul prayed for</w:t>
      </w:r>
      <w:r>
        <w:t>, with overflowing love, is stated in v. 10</w:t>
      </w:r>
      <w:r w:rsidR="00B92693">
        <w:t>, was</w:t>
      </w:r>
      <w:r>
        <w:t xml:space="preserve"> . . . </w:t>
      </w:r>
      <w:r w:rsidRPr="00C87F9B">
        <w:rPr>
          <w:b/>
          <w:i/>
        </w:rPr>
        <w:t>that we may see your face, and may complete what is lacking in your faith</w:t>
      </w:r>
      <w:r>
        <w:t>.</w:t>
      </w:r>
    </w:p>
    <w:p w14:paraId="6CE8C0C0" w14:textId="77777777" w:rsidR="00B92693" w:rsidRDefault="00B92693" w:rsidP="00B92693">
      <w:pPr>
        <w:pStyle w:val="ListParagraph"/>
      </w:pPr>
    </w:p>
    <w:p w14:paraId="3849BA9A" w14:textId="00DBB00E" w:rsidR="00DF35FF" w:rsidRPr="003744A4" w:rsidRDefault="00DF35FF" w:rsidP="00DF35FF">
      <w:pPr>
        <w:pStyle w:val="ListParagraph"/>
        <w:numPr>
          <w:ilvl w:val="1"/>
          <w:numId w:val="2"/>
        </w:numPr>
      </w:pPr>
      <w:r>
        <w:t xml:space="preserve">As he previously stated in </w:t>
      </w:r>
      <w:r w:rsidR="003744A4">
        <w:t>1 Thessalonians 2:17</w:t>
      </w:r>
      <w:r>
        <w:t xml:space="preserve">, Paul’s </w:t>
      </w:r>
      <w:r w:rsidR="003744A4">
        <w:t xml:space="preserve">overwhelming desire was that he be able, once again, </w:t>
      </w:r>
      <w:r w:rsidR="003744A4" w:rsidRPr="007657B8">
        <w:rPr>
          <w:highlight w:val="yellow"/>
        </w:rPr>
        <w:t xml:space="preserve">to see his dear friends </w:t>
      </w:r>
      <w:r w:rsidR="003744A4" w:rsidRPr="007657B8">
        <w:rPr>
          <w:b/>
          <w:highlight w:val="yellow"/>
        </w:rPr>
        <w:t>“face to face.”</w:t>
      </w:r>
    </w:p>
    <w:p w14:paraId="6C3F59F7" w14:textId="77777777" w:rsidR="003744A4" w:rsidRDefault="003744A4" w:rsidP="003744A4">
      <w:pPr>
        <w:pStyle w:val="ListParagraph"/>
        <w:ind w:left="1080"/>
      </w:pPr>
    </w:p>
    <w:p w14:paraId="06FDBD04" w14:textId="2F084B59" w:rsidR="003744A4" w:rsidRDefault="003744A4" w:rsidP="00DF35FF">
      <w:pPr>
        <w:pStyle w:val="ListParagraph"/>
        <w:numPr>
          <w:ilvl w:val="1"/>
          <w:numId w:val="2"/>
        </w:numPr>
      </w:pPr>
      <w:r>
        <w:t>While it was a great relief for him to know that they were flourishing, it was still Paul’s great desire to be with them in person, to enjoy renewing their friendship and to enjoy the fellowship and encouragement that he had once enjoyed with them.</w:t>
      </w:r>
    </w:p>
    <w:p w14:paraId="0EB34371" w14:textId="77777777" w:rsidR="003744A4" w:rsidRDefault="003744A4" w:rsidP="003744A4"/>
    <w:p w14:paraId="32931A2C" w14:textId="1568967E" w:rsidR="003744A4" w:rsidRDefault="003744A4" w:rsidP="003744A4">
      <w:pPr>
        <w:pStyle w:val="ListParagraph"/>
        <w:numPr>
          <w:ilvl w:val="0"/>
          <w:numId w:val="2"/>
        </w:numPr>
      </w:pPr>
      <w:r w:rsidRPr="007657B8">
        <w:rPr>
          <w:highlight w:val="yellow"/>
        </w:rPr>
        <w:t>Secondly</w:t>
      </w:r>
      <w:r>
        <w:t xml:space="preserve">, in regard to his desire to </w:t>
      </w:r>
      <w:r w:rsidRPr="007657B8">
        <w:rPr>
          <w:b/>
          <w:i/>
          <w:highlight w:val="yellow"/>
        </w:rPr>
        <w:t>complete what is lacking in your faith</w:t>
      </w:r>
      <w:r>
        <w:t xml:space="preserve">, we know from 3:2 that Timothy had specifically been sent back to them </w:t>
      </w:r>
      <w:r w:rsidRPr="003744A4">
        <w:rPr>
          <w:b/>
          <w:i/>
        </w:rPr>
        <w:t xml:space="preserve">to strengthen and encourage </w:t>
      </w:r>
      <w:r>
        <w:rPr>
          <w:b/>
        </w:rPr>
        <w:t>them</w:t>
      </w:r>
      <w:r w:rsidRPr="003744A4">
        <w:rPr>
          <w:b/>
          <w:i/>
        </w:rPr>
        <w:t xml:space="preserve"> as to </w:t>
      </w:r>
      <w:r>
        <w:rPr>
          <w:b/>
        </w:rPr>
        <w:t>their</w:t>
      </w:r>
      <w:r>
        <w:rPr>
          <w:b/>
          <w:i/>
        </w:rPr>
        <w:t xml:space="preserve"> </w:t>
      </w:r>
      <w:r w:rsidRPr="003744A4">
        <w:rPr>
          <w:b/>
          <w:i/>
        </w:rPr>
        <w:t>faith</w:t>
      </w:r>
      <w:r>
        <w:t>.</w:t>
      </w:r>
    </w:p>
    <w:p w14:paraId="5A584C99" w14:textId="77777777" w:rsidR="00C42430" w:rsidRDefault="00C42430" w:rsidP="00C42430">
      <w:pPr>
        <w:pStyle w:val="ListParagraph"/>
      </w:pPr>
    </w:p>
    <w:p w14:paraId="68621352" w14:textId="3E125404" w:rsidR="003744A4" w:rsidRDefault="003744A4" w:rsidP="003744A4">
      <w:pPr>
        <w:pStyle w:val="ListParagraph"/>
        <w:numPr>
          <w:ilvl w:val="1"/>
          <w:numId w:val="2"/>
        </w:numPr>
      </w:pPr>
      <w:r>
        <w:t>As we will see in the next chapter, there still remained some significant points of doctrine that the Thessalonians needed to be instructed on to clear up some misconceptions.</w:t>
      </w:r>
    </w:p>
    <w:p w14:paraId="087F7D0D" w14:textId="77777777" w:rsidR="00C42430" w:rsidRDefault="00C42430" w:rsidP="00C42430">
      <w:pPr>
        <w:pStyle w:val="ListParagraph"/>
        <w:ind w:left="1080"/>
      </w:pPr>
    </w:p>
    <w:p w14:paraId="158C2FCC" w14:textId="396001DB" w:rsidR="003744A4" w:rsidRDefault="003744A4" w:rsidP="003744A4">
      <w:pPr>
        <w:pStyle w:val="ListParagraph"/>
        <w:numPr>
          <w:ilvl w:val="1"/>
          <w:numId w:val="2"/>
        </w:numPr>
      </w:pPr>
      <w:r>
        <w:t>He</w:t>
      </w:r>
      <w:r w:rsidR="00C42430">
        <w:t xml:space="preserve">re in the expression of his continued prayers on their behalf </w:t>
      </w:r>
      <w:r w:rsidR="00C42430" w:rsidRPr="007657B8">
        <w:rPr>
          <w:highlight w:val="yellow"/>
        </w:rPr>
        <w:t>we see that Paul regards his ministry and instruction in Thessalonica to still be incomplete</w:t>
      </w:r>
      <w:r w:rsidR="00C42430">
        <w:t xml:space="preserve">.  Therefore, in order to </w:t>
      </w:r>
      <w:r w:rsidR="007C1A0F">
        <w:t>bring to completion that which he began during his initial visit to the city</w:t>
      </w:r>
      <w:r w:rsidR="00C42430">
        <w:t>, Paul prays that God will permit him to return to Thessalonica to complete his work.</w:t>
      </w:r>
    </w:p>
    <w:p w14:paraId="6BA0C057" w14:textId="77777777" w:rsidR="007C1A0F" w:rsidRDefault="007C1A0F" w:rsidP="007C1A0F"/>
    <w:p w14:paraId="3333F73D" w14:textId="04DE3A09" w:rsidR="007C1A0F" w:rsidRDefault="007C1A0F" w:rsidP="007C1A0F">
      <w:pPr>
        <w:pStyle w:val="ListParagraph"/>
        <w:numPr>
          <w:ilvl w:val="0"/>
          <w:numId w:val="2"/>
        </w:numPr>
      </w:pPr>
      <w:r>
        <w:t>We don’t know if Paul ever succeeded in returning to Thessalonica, but it seems likely, considering the fact that this church and the church in Philippi were the two churches Paul loved more than any others.</w:t>
      </w:r>
    </w:p>
    <w:p w14:paraId="2C11D150" w14:textId="04483C66" w:rsidR="007C1A0F" w:rsidRDefault="00E84AC1" w:rsidP="007C1A0F">
      <w:r w:rsidRPr="00B86B9D">
        <w:rPr>
          <w:noProof/>
        </w:rPr>
        <mc:AlternateContent>
          <mc:Choice Requires="wps">
            <w:drawing>
              <wp:anchor distT="0" distB="0" distL="114300" distR="114300" simplePos="0" relativeHeight="251681792" behindDoc="0" locked="0" layoutInCell="1" allowOverlap="1" wp14:anchorId="5C0E82D1" wp14:editId="6241D1F8">
                <wp:simplePos x="0" y="0"/>
                <wp:positionH relativeFrom="column">
                  <wp:posOffset>-228600</wp:posOffset>
                </wp:positionH>
                <wp:positionV relativeFrom="paragraph">
                  <wp:posOffset>141605</wp:posOffset>
                </wp:positionV>
                <wp:extent cx="571500" cy="219710"/>
                <wp:effectExtent l="0" t="0" r="38100" b="3429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75BFA0D4" w14:textId="12210AC9" w:rsidR="007657B8" w:rsidRPr="003D3566" w:rsidRDefault="007657B8" w:rsidP="00E84AC1">
                            <w:pPr>
                              <w:rPr>
                                <w:sz w:val="16"/>
                                <w:szCs w:val="20"/>
                              </w:rPr>
                            </w:pPr>
                            <w:r w:rsidRPr="003D3566">
                              <w:rPr>
                                <w:sz w:val="16"/>
                                <w:szCs w:val="20"/>
                              </w:rPr>
                              <w:t>slide 1</w:t>
                            </w:r>
                            <w:r>
                              <w:rPr>
                                <w:sz w:val="16"/>
                                <w:szCs w:val="20"/>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17.95pt;margin-top:11.15pt;width:45pt;height:17.3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">
                <v:textbox style="mso-fit-shape-to-text:t">
                  <w:txbxContent>
                    <w:p w14:paraId="75BFA0D4" w14:textId="12210AC9" w:rsidR="007657B8" w:rsidRPr="003D3566" w:rsidRDefault="007657B8" w:rsidP="00E84AC1">
                      <w:pPr>
                        <w:rPr>
                          <w:sz w:val="16"/>
                          <w:szCs w:val="20"/>
                        </w:rPr>
                      </w:pPr>
                      <w:proofErr w:type="gramStart"/>
                      <w:r w:rsidRPr="003D3566">
                        <w:rPr>
                          <w:sz w:val="16"/>
                          <w:szCs w:val="20"/>
                        </w:rPr>
                        <w:t>slide</w:t>
                      </w:r>
                      <w:proofErr w:type="gramEnd"/>
                      <w:r w:rsidRPr="003D3566">
                        <w:rPr>
                          <w:sz w:val="16"/>
                          <w:szCs w:val="20"/>
                        </w:rPr>
                        <w:t xml:space="preserve"> 1</w:t>
                      </w:r>
                      <w:r>
                        <w:rPr>
                          <w:sz w:val="16"/>
                          <w:szCs w:val="20"/>
                        </w:rPr>
                        <w:t>2</w:t>
                      </w:r>
                    </w:p>
                  </w:txbxContent>
                </v:textbox>
              </v:shape>
            </w:pict>
          </mc:Fallback>
        </mc:AlternateContent>
      </w:r>
    </w:p>
    <w:p w14:paraId="13CA84B0" w14:textId="08B1875E" w:rsidR="007C1A0F" w:rsidRDefault="00EB6142" w:rsidP="00EB6142">
      <w:pPr>
        <w:ind w:left="720"/>
        <w:rPr>
          <w:b/>
        </w:rPr>
      </w:pPr>
      <w:r>
        <w:rPr>
          <w:b/>
          <w:highlight w:val="lightGray"/>
        </w:rPr>
        <w:t>T</w:t>
      </w:r>
      <w:r w:rsidR="007C1A0F" w:rsidRPr="00EB6142">
        <w:rPr>
          <w:b/>
          <w:highlight w:val="lightGray"/>
        </w:rPr>
        <w:t>his passage reveal</w:t>
      </w:r>
      <w:r>
        <w:rPr>
          <w:b/>
          <w:highlight w:val="lightGray"/>
        </w:rPr>
        <w:t>s</w:t>
      </w:r>
      <w:r w:rsidR="007C1A0F" w:rsidRPr="00EB6142">
        <w:rPr>
          <w:b/>
          <w:highlight w:val="lightGray"/>
        </w:rPr>
        <w:t xml:space="preserve"> </w:t>
      </w:r>
      <w:r w:rsidR="00413F39">
        <w:rPr>
          <w:b/>
          <w:highlight w:val="lightGray"/>
        </w:rPr>
        <w:t>valuable insights in</w:t>
      </w:r>
      <w:r>
        <w:rPr>
          <w:b/>
          <w:highlight w:val="lightGray"/>
        </w:rPr>
        <w:t xml:space="preserve">to the travails of </w:t>
      </w:r>
      <w:r w:rsidR="00413F39">
        <w:rPr>
          <w:b/>
          <w:highlight w:val="lightGray"/>
        </w:rPr>
        <w:t>ministry</w:t>
      </w:r>
    </w:p>
    <w:p w14:paraId="6AF22B30" w14:textId="6A381345" w:rsidR="00EB6142" w:rsidRPr="007C1A0F" w:rsidRDefault="00EB6142" w:rsidP="00EB6142">
      <w:pPr>
        <w:ind w:left="720"/>
        <w:rPr>
          <w:b/>
        </w:rPr>
      </w:pPr>
    </w:p>
    <w:p w14:paraId="5C650F89" w14:textId="4B4FEB2F" w:rsidR="007C1A0F" w:rsidRDefault="00EB6142" w:rsidP="007C1A0F">
      <w:pPr>
        <w:pStyle w:val="ListParagraph"/>
        <w:numPr>
          <w:ilvl w:val="0"/>
          <w:numId w:val="2"/>
        </w:numPr>
      </w:pPr>
      <w:r>
        <w:t>As I mentioned earlier, this passage provides us with some valuable insight into the character of the apostle Paul, as he reveals some of the emotions and troubles that resulted from this episode.</w:t>
      </w:r>
    </w:p>
    <w:p w14:paraId="33B68EC2" w14:textId="77777777" w:rsidR="00EB6142" w:rsidRDefault="00EB6142" w:rsidP="00EB6142">
      <w:pPr>
        <w:pStyle w:val="ListParagraph"/>
      </w:pPr>
    </w:p>
    <w:p w14:paraId="442E9D28" w14:textId="087975AF" w:rsidR="00EB6142" w:rsidRDefault="00EB6142" w:rsidP="00EB6142">
      <w:pPr>
        <w:pStyle w:val="ListParagraph"/>
        <w:numPr>
          <w:ilvl w:val="1"/>
          <w:numId w:val="2"/>
        </w:numPr>
      </w:pPr>
      <w:r w:rsidRPr="007657B8">
        <w:rPr>
          <w:highlight w:val="yellow"/>
        </w:rPr>
        <w:t xml:space="preserve">Paul experienced many of the emotions that we encounter in similar situations . . . fear, heart-ache, anxiety, </w:t>
      </w:r>
      <w:r w:rsidR="00413F39" w:rsidRPr="007657B8">
        <w:rPr>
          <w:highlight w:val="yellow"/>
        </w:rPr>
        <w:t>discouragement</w:t>
      </w:r>
      <w:r w:rsidRPr="007657B8">
        <w:rPr>
          <w:highlight w:val="yellow"/>
        </w:rPr>
        <w:t>, helplessness</w:t>
      </w:r>
      <w:r>
        <w:t>.</w:t>
      </w:r>
    </w:p>
    <w:p w14:paraId="7D8F781F" w14:textId="77777777" w:rsidR="00EB6142" w:rsidRDefault="00EB6142" w:rsidP="00EB6142">
      <w:pPr>
        <w:pStyle w:val="ListParagraph"/>
        <w:ind w:left="1080"/>
      </w:pPr>
    </w:p>
    <w:p w14:paraId="53FE5A3E" w14:textId="19B79AB3" w:rsidR="00EB6142" w:rsidRDefault="00EB6142" w:rsidP="00EB6142">
      <w:pPr>
        <w:pStyle w:val="ListParagraph"/>
        <w:numPr>
          <w:ilvl w:val="0"/>
          <w:numId w:val="2"/>
        </w:numPr>
      </w:pPr>
      <w:r>
        <w:t xml:space="preserve">But </w:t>
      </w:r>
      <w:r w:rsidRPr="007657B8">
        <w:rPr>
          <w:highlight w:val="yellow"/>
        </w:rPr>
        <w:t>this passage also provides an important perspective for those who are engaged in ministry.</w:t>
      </w:r>
    </w:p>
    <w:p w14:paraId="5C083359" w14:textId="77777777" w:rsidR="00EB6142" w:rsidRPr="003744A4" w:rsidRDefault="00EB6142" w:rsidP="00EB6142">
      <w:pPr>
        <w:pStyle w:val="ListParagraph"/>
      </w:pPr>
    </w:p>
    <w:p w14:paraId="4A1FF695" w14:textId="18BE6A7E" w:rsidR="003744A4" w:rsidRDefault="00EB6142" w:rsidP="00DF35FF">
      <w:pPr>
        <w:pStyle w:val="ListParagraph"/>
        <w:numPr>
          <w:ilvl w:val="1"/>
          <w:numId w:val="2"/>
        </w:numPr>
      </w:pPr>
      <w:r>
        <w:t xml:space="preserve">One of the most difficult aspects of being involved in ministry is the problem of </w:t>
      </w:r>
      <w:r>
        <w:rPr>
          <w:b/>
        </w:rPr>
        <w:t>discouragement.</w:t>
      </w:r>
    </w:p>
    <w:p w14:paraId="04328838" w14:textId="77777777" w:rsidR="003744A4" w:rsidRDefault="003744A4" w:rsidP="003744A4"/>
    <w:p w14:paraId="556B4141" w14:textId="5B5FF1FA" w:rsidR="003744A4" w:rsidRPr="00EB6142" w:rsidRDefault="00EB6142" w:rsidP="00DF35FF">
      <w:pPr>
        <w:pStyle w:val="ListParagraph"/>
        <w:numPr>
          <w:ilvl w:val="1"/>
          <w:numId w:val="2"/>
        </w:numPr>
      </w:pPr>
      <w:r>
        <w:t xml:space="preserve">I don’t know what it is about people that makes them think that it is helpful or a good idea to come up to a pastor or an elder and tell them, </w:t>
      </w:r>
      <w:r>
        <w:rPr>
          <w:b/>
        </w:rPr>
        <w:t>“I don’t like the way you’re doing . . . .”</w:t>
      </w:r>
    </w:p>
    <w:p w14:paraId="57A54185" w14:textId="77777777" w:rsidR="00EB6142" w:rsidRDefault="00EB6142" w:rsidP="00EB6142"/>
    <w:p w14:paraId="0AD2E4EE" w14:textId="373DF1C9" w:rsidR="00EB6142" w:rsidRDefault="00EB6142" w:rsidP="00DF35FF">
      <w:pPr>
        <w:pStyle w:val="ListParagraph"/>
        <w:numPr>
          <w:ilvl w:val="1"/>
          <w:numId w:val="2"/>
        </w:numPr>
      </w:pPr>
      <w:r>
        <w:t xml:space="preserve">Far too many times I have had people come up to me and tell me that they </w:t>
      </w:r>
      <w:r w:rsidR="00485EC8">
        <w:t>disapproved of some decision that had been made or</w:t>
      </w:r>
      <w:r>
        <w:t xml:space="preserve"> </w:t>
      </w:r>
      <w:r w:rsidR="00485EC8">
        <w:t xml:space="preserve">they disapproved of something </w:t>
      </w:r>
      <w:r>
        <w:t xml:space="preserve">that I had said.  Mind you, there </w:t>
      </w:r>
      <w:r w:rsidR="00485EC8">
        <w:t>is</w:t>
      </w:r>
      <w:r>
        <w:t xml:space="preserve"> no accusation of sin</w:t>
      </w:r>
      <w:r w:rsidR="000407D7">
        <w:t xml:space="preserve"> . . . merely a voicing of that person’s </w:t>
      </w:r>
      <w:r w:rsidR="00413F39">
        <w:t xml:space="preserve">personal </w:t>
      </w:r>
      <w:r w:rsidR="000407D7">
        <w:t xml:space="preserve">displeasure </w:t>
      </w:r>
      <w:r w:rsidR="00413F39">
        <w:t>or</w:t>
      </w:r>
      <w:r w:rsidR="000407D7">
        <w:t xml:space="preserve"> disapproval of something I had done.</w:t>
      </w:r>
    </w:p>
    <w:p w14:paraId="74A4E5DB" w14:textId="77777777" w:rsidR="000407D7" w:rsidRDefault="000407D7" w:rsidP="000407D7"/>
    <w:p w14:paraId="408C44A2" w14:textId="39086560" w:rsidR="000407D7" w:rsidRDefault="000407D7" w:rsidP="00DF35FF">
      <w:pPr>
        <w:pStyle w:val="ListParagraph"/>
        <w:numPr>
          <w:ilvl w:val="1"/>
          <w:numId w:val="2"/>
        </w:numPr>
      </w:pPr>
      <w:r>
        <w:t xml:space="preserve">Instead of engaging in </w:t>
      </w:r>
      <w:r w:rsidR="00485EC8">
        <w:t>polite and cordial</w:t>
      </w:r>
      <w:r>
        <w:t xml:space="preserve"> conversation to understand why something was done or said, some people will just come up to you and . . . in absolute terms . . . say, “I don’t like what you did,” without finding out if there might be a reasonable explanation for why something they disapproved of had been done.</w:t>
      </w:r>
    </w:p>
    <w:p w14:paraId="2C170A5B" w14:textId="77777777" w:rsidR="000407D7" w:rsidRDefault="000407D7" w:rsidP="000407D7"/>
    <w:p w14:paraId="76282123" w14:textId="2439941E" w:rsidR="000407D7" w:rsidRDefault="00485EC8" w:rsidP="00DF35FF">
      <w:pPr>
        <w:pStyle w:val="ListParagraph"/>
        <w:numPr>
          <w:ilvl w:val="1"/>
          <w:numId w:val="2"/>
        </w:numPr>
      </w:pPr>
      <w:r>
        <w:t>To me, there is nothing more discouraging than laboring hard to serve God and the flock of God, only to be told by someone that I’d failed miserably.  You ought to try it sometime.  It’s quite an experience . . . and one that is sure to discourage you.</w:t>
      </w:r>
    </w:p>
    <w:p w14:paraId="0D10FE04" w14:textId="77777777" w:rsidR="000407D7" w:rsidRDefault="000407D7" w:rsidP="000407D7"/>
    <w:p w14:paraId="31249BC7" w14:textId="663FFA03" w:rsidR="000407D7" w:rsidRDefault="000407D7" w:rsidP="000407D7">
      <w:pPr>
        <w:pStyle w:val="ListParagraph"/>
        <w:numPr>
          <w:ilvl w:val="0"/>
          <w:numId w:val="2"/>
        </w:numPr>
      </w:pPr>
      <w:r>
        <w:t xml:space="preserve">I will tell you that in my 15 years of service in the church as a deacon, elder and pastor, some of my most discouraging moments have come from people who have felt free to come up to me and tell me what a bad job I was doing and how I had let them down or disappointed them </w:t>
      </w:r>
      <w:r w:rsidR="00413F39">
        <w:t>on some point of personal preference</w:t>
      </w:r>
      <w:r>
        <w:t>.</w:t>
      </w:r>
    </w:p>
    <w:p w14:paraId="480C990E" w14:textId="77777777" w:rsidR="00C67463" w:rsidRDefault="00C67463" w:rsidP="00C67463">
      <w:pPr>
        <w:pStyle w:val="ListParagraph"/>
      </w:pPr>
    </w:p>
    <w:p w14:paraId="3F671FE7" w14:textId="347FD216" w:rsidR="00413F39" w:rsidRDefault="00413F39" w:rsidP="000407D7">
      <w:pPr>
        <w:pStyle w:val="ListParagraph"/>
        <w:numPr>
          <w:ilvl w:val="0"/>
          <w:numId w:val="2"/>
        </w:numPr>
      </w:pPr>
      <w:r w:rsidRPr="00353B7B">
        <w:rPr>
          <w:highlight w:val="yellow"/>
        </w:rPr>
        <w:t xml:space="preserve">The apostle Paul experienced such discouragement </w:t>
      </w:r>
      <w:r w:rsidR="00C67463" w:rsidRPr="00353B7B">
        <w:rPr>
          <w:highlight w:val="yellow"/>
        </w:rPr>
        <w:t>in places such as Corinth</w:t>
      </w:r>
      <w:r w:rsidR="00C67463">
        <w:t xml:space="preserve">, in which his patience was tested to the maximum by a very worldly church.  </w:t>
      </w:r>
      <w:r w:rsidR="00C67463" w:rsidRPr="00353B7B">
        <w:rPr>
          <w:highlight w:val="yellow"/>
        </w:rPr>
        <w:t xml:space="preserve">But </w:t>
      </w:r>
      <w:r w:rsidR="00485EC8">
        <w:rPr>
          <w:highlight w:val="yellow"/>
        </w:rPr>
        <w:t xml:space="preserve">one place Paul did </w:t>
      </w:r>
      <w:r w:rsidR="00485EC8">
        <w:rPr>
          <w:highlight w:val="yellow"/>
          <w:u w:val="single"/>
        </w:rPr>
        <w:t>not</w:t>
      </w:r>
      <w:r w:rsidR="00485EC8">
        <w:rPr>
          <w:highlight w:val="yellow"/>
        </w:rPr>
        <w:t xml:space="preserve"> experience such discouragement was during his time with </w:t>
      </w:r>
      <w:r w:rsidR="00C67463" w:rsidRPr="00353B7B">
        <w:rPr>
          <w:highlight w:val="yellow"/>
        </w:rPr>
        <w:t xml:space="preserve">the </w:t>
      </w:r>
      <w:r w:rsidR="00485EC8">
        <w:rPr>
          <w:highlight w:val="yellow"/>
        </w:rPr>
        <w:t xml:space="preserve">new believers in </w:t>
      </w:r>
      <w:r w:rsidR="00C67463" w:rsidRPr="00353B7B">
        <w:rPr>
          <w:highlight w:val="yellow"/>
        </w:rPr>
        <w:t>Thessaloni</w:t>
      </w:r>
      <w:r w:rsidR="00485EC8">
        <w:rPr>
          <w:highlight w:val="yellow"/>
        </w:rPr>
        <w:t>ca</w:t>
      </w:r>
      <w:r w:rsidR="00C67463" w:rsidRPr="00353B7B">
        <w:rPr>
          <w:highlight w:val="yellow"/>
        </w:rPr>
        <w:t>.</w:t>
      </w:r>
      <w:r w:rsidR="00C67463">
        <w:t xml:space="preserve">  Quite the contrary.  </w:t>
      </w:r>
      <w:r w:rsidR="00485EC8">
        <w:t xml:space="preserve">The Thessalonians were </w:t>
      </w:r>
      <w:r w:rsidR="00C67463">
        <w:t>a faithful congregation that blessed and encouraged Paul greatly.</w:t>
      </w:r>
    </w:p>
    <w:p w14:paraId="736BB083" w14:textId="77777777" w:rsidR="00C67463" w:rsidRDefault="00C67463" w:rsidP="00C67463"/>
    <w:p w14:paraId="6FF409ED" w14:textId="7E41668A" w:rsidR="00C67463" w:rsidRDefault="00C67463" w:rsidP="00C67463">
      <w:pPr>
        <w:pStyle w:val="ListParagraph"/>
        <w:numPr>
          <w:ilvl w:val="1"/>
          <w:numId w:val="2"/>
        </w:numPr>
      </w:pPr>
      <w:r>
        <w:t xml:space="preserve">And it was </w:t>
      </w:r>
      <w:r>
        <w:rPr>
          <w:u w:val="single"/>
        </w:rPr>
        <w:t>because</w:t>
      </w:r>
      <w:r>
        <w:t xml:space="preserve"> they were such a blessing to him that Paul grieved the loss of their fellowship by the persecution and affliction of Satan.</w:t>
      </w:r>
    </w:p>
    <w:p w14:paraId="16CE7E47" w14:textId="77777777" w:rsidR="00C67463" w:rsidRDefault="00C67463" w:rsidP="00C67463">
      <w:pPr>
        <w:pStyle w:val="ListParagraph"/>
        <w:ind w:left="1080"/>
      </w:pPr>
    </w:p>
    <w:p w14:paraId="7D8BFBA2" w14:textId="4A6925D6" w:rsidR="00C67463" w:rsidRDefault="00C67463" w:rsidP="00C67463">
      <w:pPr>
        <w:pStyle w:val="ListParagraph"/>
        <w:numPr>
          <w:ilvl w:val="1"/>
          <w:numId w:val="2"/>
        </w:numPr>
      </w:pPr>
      <w:r w:rsidRPr="00353B7B">
        <w:rPr>
          <w:highlight w:val="yellow"/>
        </w:rPr>
        <w:t>Paul’s concern for the Thessalonians was so great that his ministry efforts were adversely affected.</w:t>
      </w:r>
      <w:r>
        <w:t xml:space="preserve">  He was so worried for them that his ministry efforts in Corinth were initially diminished to only a shadow of what they had previously been.</w:t>
      </w:r>
    </w:p>
    <w:p w14:paraId="3EDD6E6A" w14:textId="77777777" w:rsidR="00C67463" w:rsidRDefault="00C67463" w:rsidP="00C67463"/>
    <w:p w14:paraId="22E871F9" w14:textId="7B1FF6E1" w:rsidR="00C67463" w:rsidRDefault="00C67463" w:rsidP="00C67463">
      <w:pPr>
        <w:pStyle w:val="ListParagraph"/>
        <w:numPr>
          <w:ilvl w:val="1"/>
          <w:numId w:val="2"/>
        </w:numPr>
      </w:pPr>
      <w:r>
        <w:t>It was not until Timothy arrived with his glowing report of the situation in Thessalonica that Paul’s spirit was lifted and he, once again, engaged in joyous service to the Lord.</w:t>
      </w:r>
    </w:p>
    <w:p w14:paraId="3754A3F5" w14:textId="77777777" w:rsidR="00C67463" w:rsidRDefault="00C67463" w:rsidP="00C67463"/>
    <w:p w14:paraId="144F0A8E" w14:textId="6AB9A0E2" w:rsidR="00C67463" w:rsidRDefault="00C67463" w:rsidP="00C67463">
      <w:pPr>
        <w:pStyle w:val="ListParagraph"/>
        <w:numPr>
          <w:ilvl w:val="0"/>
          <w:numId w:val="2"/>
        </w:numPr>
      </w:pPr>
      <w:r>
        <w:t>With this passage and the Acts 18 passage I read earlier, we are given a glimpse into some of the difficulties that Paul encountered during his years of ministry.</w:t>
      </w:r>
    </w:p>
    <w:p w14:paraId="2761E2F7" w14:textId="77777777" w:rsidR="00C67463" w:rsidRDefault="00C67463" w:rsidP="00C67463">
      <w:pPr>
        <w:pStyle w:val="ListParagraph"/>
      </w:pPr>
    </w:p>
    <w:p w14:paraId="5EF05B41" w14:textId="215DD3A6" w:rsidR="00C67463" w:rsidRDefault="00C67463" w:rsidP="00C67463">
      <w:pPr>
        <w:pStyle w:val="ListParagraph"/>
        <w:numPr>
          <w:ilvl w:val="1"/>
          <w:numId w:val="2"/>
        </w:numPr>
      </w:pPr>
      <w:r>
        <w:t xml:space="preserve">Heartache and discouragement are an ever-present danger to men who labor in service to the Lord because we are imperfect men </w:t>
      </w:r>
      <w:r w:rsidR="00C11B80">
        <w:t xml:space="preserve">laboring to </w:t>
      </w:r>
      <w:r w:rsidR="00353B7B">
        <w:t xml:space="preserve">serve and </w:t>
      </w:r>
      <w:r w:rsidR="00C11B80">
        <w:t xml:space="preserve">lead </w:t>
      </w:r>
      <w:r>
        <w:t>imperfect and sinful people.</w:t>
      </w:r>
    </w:p>
    <w:p w14:paraId="6D9C67C7" w14:textId="77777777" w:rsidR="00C11B80" w:rsidRDefault="00C11B80" w:rsidP="00C11B80">
      <w:pPr>
        <w:pStyle w:val="ListParagraph"/>
        <w:ind w:left="1080"/>
      </w:pPr>
    </w:p>
    <w:p w14:paraId="25B874D4" w14:textId="4830C2CA" w:rsidR="00C11B80" w:rsidRDefault="00C11B80" w:rsidP="00C67463">
      <w:pPr>
        <w:pStyle w:val="ListParagraph"/>
        <w:numPr>
          <w:ilvl w:val="1"/>
          <w:numId w:val="2"/>
        </w:numPr>
      </w:pPr>
      <w:r>
        <w:t>It is a very appropriate description of Christians as being like sheep.  Christians, like sheep, are stinky and stupid . . . and they can bite.</w:t>
      </w:r>
    </w:p>
    <w:p w14:paraId="321345C0" w14:textId="77777777" w:rsidR="00C67463" w:rsidRDefault="00C67463" w:rsidP="00C67463"/>
    <w:p w14:paraId="44742084" w14:textId="77777777" w:rsidR="008E5402" w:rsidRPr="008E5402" w:rsidRDefault="008E5402" w:rsidP="00C11B80">
      <w:pPr>
        <w:pStyle w:val="ListParagraph"/>
      </w:pPr>
    </w:p>
    <w:sectPr w:rsidR="008E5402" w:rsidRPr="008E5402" w:rsidSect="0024447A">
      <w:footerReference w:type="even" r:id="rId8"/>
      <w:footerReference w:type="default" r:id="rId9"/>
      <w:pgSz w:w="12240" w:h="15840"/>
      <w:pgMar w:top="1080" w:right="936" w:bottom="936" w:left="1080" w:header="720" w:footer="720" w:gutter="0"/>
      <w:pgNumType w:start="146"/>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59458C" w14:textId="77777777" w:rsidR="007657B8" w:rsidRDefault="007657B8" w:rsidP="0024447A">
      <w:r>
        <w:separator/>
      </w:r>
    </w:p>
  </w:endnote>
  <w:endnote w:type="continuationSeparator" w:id="0">
    <w:p w14:paraId="524ED69F" w14:textId="77777777" w:rsidR="007657B8" w:rsidRDefault="007657B8" w:rsidP="00244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altName w:val="Consolas"/>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9D14D" w14:textId="77777777" w:rsidR="007657B8" w:rsidRDefault="007657B8" w:rsidP="00775C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9055D6" w14:textId="77777777" w:rsidR="007657B8" w:rsidRDefault="007657B8" w:rsidP="0024447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95F49" w14:textId="77777777" w:rsidR="007657B8" w:rsidRDefault="007657B8" w:rsidP="00775C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2CC8">
      <w:rPr>
        <w:rStyle w:val="PageNumber"/>
        <w:noProof/>
      </w:rPr>
      <w:t>146</w:t>
    </w:r>
    <w:r>
      <w:rPr>
        <w:rStyle w:val="PageNumber"/>
      </w:rPr>
      <w:fldChar w:fldCharType="end"/>
    </w:r>
  </w:p>
  <w:p w14:paraId="08BF3DFA" w14:textId="77777777" w:rsidR="007657B8" w:rsidRDefault="007657B8" w:rsidP="0024447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DE82C" w14:textId="77777777" w:rsidR="007657B8" w:rsidRDefault="007657B8" w:rsidP="0024447A">
      <w:r>
        <w:separator/>
      </w:r>
    </w:p>
  </w:footnote>
  <w:footnote w:type="continuationSeparator" w:id="0">
    <w:p w14:paraId="041D8C93" w14:textId="77777777" w:rsidR="007657B8" w:rsidRDefault="007657B8" w:rsidP="0024447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A423B"/>
    <w:multiLevelType w:val="hybridMultilevel"/>
    <w:tmpl w:val="19CC0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6F6D94"/>
    <w:multiLevelType w:val="hybridMultilevel"/>
    <w:tmpl w:val="3D58E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995AC2"/>
    <w:multiLevelType w:val="multilevel"/>
    <w:tmpl w:val="208631B8"/>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B9D"/>
    <w:rsid w:val="000407D7"/>
    <w:rsid w:val="00081C21"/>
    <w:rsid w:val="001137E3"/>
    <w:rsid w:val="001574F7"/>
    <w:rsid w:val="00171483"/>
    <w:rsid w:val="0017562B"/>
    <w:rsid w:val="0019395C"/>
    <w:rsid w:val="00216BDB"/>
    <w:rsid w:val="0024447A"/>
    <w:rsid w:val="002D263B"/>
    <w:rsid w:val="002F4641"/>
    <w:rsid w:val="00353B7B"/>
    <w:rsid w:val="00367A24"/>
    <w:rsid w:val="003744A4"/>
    <w:rsid w:val="00381A13"/>
    <w:rsid w:val="003D3BF2"/>
    <w:rsid w:val="00413F39"/>
    <w:rsid w:val="004466E5"/>
    <w:rsid w:val="00485EC8"/>
    <w:rsid w:val="004C27A9"/>
    <w:rsid w:val="005511A3"/>
    <w:rsid w:val="00582FA3"/>
    <w:rsid w:val="005F5F68"/>
    <w:rsid w:val="00646B23"/>
    <w:rsid w:val="006712F9"/>
    <w:rsid w:val="00672F70"/>
    <w:rsid w:val="006A1053"/>
    <w:rsid w:val="00716E47"/>
    <w:rsid w:val="007657B8"/>
    <w:rsid w:val="00775C49"/>
    <w:rsid w:val="00775CAD"/>
    <w:rsid w:val="007A086B"/>
    <w:rsid w:val="007C1A0F"/>
    <w:rsid w:val="00834C39"/>
    <w:rsid w:val="008B2E98"/>
    <w:rsid w:val="008C065B"/>
    <w:rsid w:val="008C7252"/>
    <w:rsid w:val="008E5402"/>
    <w:rsid w:val="009921B7"/>
    <w:rsid w:val="009A1DEE"/>
    <w:rsid w:val="00A26204"/>
    <w:rsid w:val="00A44781"/>
    <w:rsid w:val="00A641EC"/>
    <w:rsid w:val="00A821C2"/>
    <w:rsid w:val="00AF7A45"/>
    <w:rsid w:val="00B329B8"/>
    <w:rsid w:val="00B86B9D"/>
    <w:rsid w:val="00B92693"/>
    <w:rsid w:val="00BB3331"/>
    <w:rsid w:val="00BE66BE"/>
    <w:rsid w:val="00C11B80"/>
    <w:rsid w:val="00C16E26"/>
    <w:rsid w:val="00C21517"/>
    <w:rsid w:val="00C42430"/>
    <w:rsid w:val="00C661B4"/>
    <w:rsid w:val="00C67463"/>
    <w:rsid w:val="00C87F9B"/>
    <w:rsid w:val="00D523F1"/>
    <w:rsid w:val="00D92098"/>
    <w:rsid w:val="00DA05D3"/>
    <w:rsid w:val="00DA108D"/>
    <w:rsid w:val="00DD0493"/>
    <w:rsid w:val="00DE1377"/>
    <w:rsid w:val="00DF35FF"/>
    <w:rsid w:val="00E1037A"/>
    <w:rsid w:val="00E57014"/>
    <w:rsid w:val="00E774D2"/>
    <w:rsid w:val="00E84AC1"/>
    <w:rsid w:val="00EA4AE6"/>
    <w:rsid w:val="00EB6142"/>
    <w:rsid w:val="00EC2CC8"/>
    <w:rsid w:val="00EF37F5"/>
    <w:rsid w:val="00F05A1A"/>
    <w:rsid w:val="00FC350A"/>
    <w:rsid w:val="00FC4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11E8A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402"/>
    <w:pPr>
      <w:ind w:left="720"/>
      <w:contextualSpacing/>
    </w:pPr>
  </w:style>
  <w:style w:type="character" w:styleId="Hyperlink">
    <w:name w:val="Hyperlink"/>
    <w:basedOn w:val="DefaultParagraphFont"/>
    <w:uiPriority w:val="99"/>
    <w:unhideWhenUsed/>
    <w:rsid w:val="008E5402"/>
    <w:rPr>
      <w:color w:val="0563C1" w:themeColor="hyperlink"/>
      <w:u w:val="single"/>
    </w:rPr>
  </w:style>
  <w:style w:type="paragraph" w:styleId="Footer">
    <w:name w:val="footer"/>
    <w:basedOn w:val="Normal"/>
    <w:link w:val="FooterChar"/>
    <w:uiPriority w:val="99"/>
    <w:unhideWhenUsed/>
    <w:rsid w:val="0024447A"/>
    <w:pPr>
      <w:tabs>
        <w:tab w:val="center" w:pos="4680"/>
        <w:tab w:val="right" w:pos="9360"/>
      </w:tabs>
    </w:pPr>
  </w:style>
  <w:style w:type="character" w:customStyle="1" w:styleId="FooterChar">
    <w:name w:val="Footer Char"/>
    <w:basedOn w:val="DefaultParagraphFont"/>
    <w:link w:val="Footer"/>
    <w:uiPriority w:val="99"/>
    <w:rsid w:val="0024447A"/>
  </w:style>
  <w:style w:type="character" w:styleId="PageNumber">
    <w:name w:val="page number"/>
    <w:basedOn w:val="DefaultParagraphFont"/>
    <w:uiPriority w:val="99"/>
    <w:semiHidden/>
    <w:unhideWhenUsed/>
    <w:rsid w:val="0024447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402"/>
    <w:pPr>
      <w:ind w:left="720"/>
      <w:contextualSpacing/>
    </w:pPr>
  </w:style>
  <w:style w:type="character" w:styleId="Hyperlink">
    <w:name w:val="Hyperlink"/>
    <w:basedOn w:val="DefaultParagraphFont"/>
    <w:uiPriority w:val="99"/>
    <w:unhideWhenUsed/>
    <w:rsid w:val="008E5402"/>
    <w:rPr>
      <w:color w:val="0563C1" w:themeColor="hyperlink"/>
      <w:u w:val="single"/>
    </w:rPr>
  </w:style>
  <w:style w:type="paragraph" w:styleId="Footer">
    <w:name w:val="footer"/>
    <w:basedOn w:val="Normal"/>
    <w:link w:val="FooterChar"/>
    <w:uiPriority w:val="99"/>
    <w:unhideWhenUsed/>
    <w:rsid w:val="0024447A"/>
    <w:pPr>
      <w:tabs>
        <w:tab w:val="center" w:pos="4680"/>
        <w:tab w:val="right" w:pos="9360"/>
      </w:tabs>
    </w:pPr>
  </w:style>
  <w:style w:type="character" w:customStyle="1" w:styleId="FooterChar">
    <w:name w:val="Footer Char"/>
    <w:basedOn w:val="DefaultParagraphFont"/>
    <w:link w:val="Footer"/>
    <w:uiPriority w:val="99"/>
    <w:rsid w:val="0024447A"/>
  </w:style>
  <w:style w:type="character" w:styleId="PageNumber">
    <w:name w:val="page number"/>
    <w:basedOn w:val="DefaultParagraphFont"/>
    <w:uiPriority w:val="99"/>
    <w:semiHidden/>
    <w:unhideWhenUsed/>
    <w:rsid w:val="00244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9453">
      <w:bodyDiv w:val="1"/>
      <w:marLeft w:val="0"/>
      <w:marRight w:val="0"/>
      <w:marTop w:val="0"/>
      <w:marBottom w:val="0"/>
      <w:divBdr>
        <w:top w:val="none" w:sz="0" w:space="0" w:color="auto"/>
        <w:left w:val="none" w:sz="0" w:space="0" w:color="auto"/>
        <w:bottom w:val="none" w:sz="0" w:space="0" w:color="auto"/>
        <w:right w:val="none" w:sz="0" w:space="0" w:color="auto"/>
      </w:divBdr>
    </w:div>
    <w:div w:id="193543236">
      <w:bodyDiv w:val="1"/>
      <w:marLeft w:val="0"/>
      <w:marRight w:val="0"/>
      <w:marTop w:val="0"/>
      <w:marBottom w:val="0"/>
      <w:divBdr>
        <w:top w:val="none" w:sz="0" w:space="0" w:color="auto"/>
        <w:left w:val="none" w:sz="0" w:space="0" w:color="auto"/>
        <w:bottom w:val="none" w:sz="0" w:space="0" w:color="auto"/>
        <w:right w:val="none" w:sz="0" w:space="0" w:color="auto"/>
      </w:divBdr>
    </w:div>
    <w:div w:id="300812330">
      <w:bodyDiv w:val="1"/>
      <w:marLeft w:val="0"/>
      <w:marRight w:val="0"/>
      <w:marTop w:val="0"/>
      <w:marBottom w:val="0"/>
      <w:divBdr>
        <w:top w:val="none" w:sz="0" w:space="0" w:color="auto"/>
        <w:left w:val="none" w:sz="0" w:space="0" w:color="auto"/>
        <w:bottom w:val="none" w:sz="0" w:space="0" w:color="auto"/>
        <w:right w:val="none" w:sz="0" w:space="0" w:color="auto"/>
      </w:divBdr>
    </w:div>
    <w:div w:id="339816706">
      <w:bodyDiv w:val="1"/>
      <w:marLeft w:val="0"/>
      <w:marRight w:val="0"/>
      <w:marTop w:val="0"/>
      <w:marBottom w:val="0"/>
      <w:divBdr>
        <w:top w:val="none" w:sz="0" w:space="0" w:color="auto"/>
        <w:left w:val="none" w:sz="0" w:space="0" w:color="auto"/>
        <w:bottom w:val="none" w:sz="0" w:space="0" w:color="auto"/>
        <w:right w:val="none" w:sz="0" w:space="0" w:color="auto"/>
      </w:divBdr>
    </w:div>
    <w:div w:id="434444207">
      <w:bodyDiv w:val="1"/>
      <w:marLeft w:val="0"/>
      <w:marRight w:val="0"/>
      <w:marTop w:val="0"/>
      <w:marBottom w:val="0"/>
      <w:divBdr>
        <w:top w:val="none" w:sz="0" w:space="0" w:color="auto"/>
        <w:left w:val="none" w:sz="0" w:space="0" w:color="auto"/>
        <w:bottom w:val="none" w:sz="0" w:space="0" w:color="auto"/>
        <w:right w:val="none" w:sz="0" w:space="0" w:color="auto"/>
      </w:divBdr>
    </w:div>
    <w:div w:id="533230619">
      <w:bodyDiv w:val="1"/>
      <w:marLeft w:val="0"/>
      <w:marRight w:val="0"/>
      <w:marTop w:val="0"/>
      <w:marBottom w:val="0"/>
      <w:divBdr>
        <w:top w:val="none" w:sz="0" w:space="0" w:color="auto"/>
        <w:left w:val="none" w:sz="0" w:space="0" w:color="auto"/>
        <w:bottom w:val="none" w:sz="0" w:space="0" w:color="auto"/>
        <w:right w:val="none" w:sz="0" w:space="0" w:color="auto"/>
      </w:divBdr>
    </w:div>
    <w:div w:id="722994517">
      <w:bodyDiv w:val="1"/>
      <w:marLeft w:val="0"/>
      <w:marRight w:val="0"/>
      <w:marTop w:val="0"/>
      <w:marBottom w:val="0"/>
      <w:divBdr>
        <w:top w:val="none" w:sz="0" w:space="0" w:color="auto"/>
        <w:left w:val="none" w:sz="0" w:space="0" w:color="auto"/>
        <w:bottom w:val="none" w:sz="0" w:space="0" w:color="auto"/>
        <w:right w:val="none" w:sz="0" w:space="0" w:color="auto"/>
      </w:divBdr>
    </w:div>
    <w:div w:id="786703059">
      <w:bodyDiv w:val="1"/>
      <w:marLeft w:val="0"/>
      <w:marRight w:val="0"/>
      <w:marTop w:val="0"/>
      <w:marBottom w:val="0"/>
      <w:divBdr>
        <w:top w:val="none" w:sz="0" w:space="0" w:color="auto"/>
        <w:left w:val="none" w:sz="0" w:space="0" w:color="auto"/>
        <w:bottom w:val="none" w:sz="0" w:space="0" w:color="auto"/>
        <w:right w:val="none" w:sz="0" w:space="0" w:color="auto"/>
      </w:divBdr>
    </w:div>
    <w:div w:id="796264096">
      <w:bodyDiv w:val="1"/>
      <w:marLeft w:val="0"/>
      <w:marRight w:val="0"/>
      <w:marTop w:val="0"/>
      <w:marBottom w:val="0"/>
      <w:divBdr>
        <w:top w:val="none" w:sz="0" w:space="0" w:color="auto"/>
        <w:left w:val="none" w:sz="0" w:space="0" w:color="auto"/>
        <w:bottom w:val="none" w:sz="0" w:space="0" w:color="auto"/>
        <w:right w:val="none" w:sz="0" w:space="0" w:color="auto"/>
      </w:divBdr>
    </w:div>
    <w:div w:id="838235015">
      <w:bodyDiv w:val="1"/>
      <w:marLeft w:val="0"/>
      <w:marRight w:val="0"/>
      <w:marTop w:val="0"/>
      <w:marBottom w:val="0"/>
      <w:divBdr>
        <w:top w:val="none" w:sz="0" w:space="0" w:color="auto"/>
        <w:left w:val="none" w:sz="0" w:space="0" w:color="auto"/>
        <w:bottom w:val="none" w:sz="0" w:space="0" w:color="auto"/>
        <w:right w:val="none" w:sz="0" w:space="0" w:color="auto"/>
      </w:divBdr>
    </w:div>
    <w:div w:id="1266228737">
      <w:bodyDiv w:val="1"/>
      <w:marLeft w:val="0"/>
      <w:marRight w:val="0"/>
      <w:marTop w:val="0"/>
      <w:marBottom w:val="0"/>
      <w:divBdr>
        <w:top w:val="none" w:sz="0" w:space="0" w:color="auto"/>
        <w:left w:val="none" w:sz="0" w:space="0" w:color="auto"/>
        <w:bottom w:val="none" w:sz="0" w:space="0" w:color="auto"/>
        <w:right w:val="none" w:sz="0" w:space="0" w:color="auto"/>
      </w:divBdr>
    </w:div>
    <w:div w:id="1330329603">
      <w:bodyDiv w:val="1"/>
      <w:marLeft w:val="0"/>
      <w:marRight w:val="0"/>
      <w:marTop w:val="0"/>
      <w:marBottom w:val="0"/>
      <w:divBdr>
        <w:top w:val="none" w:sz="0" w:space="0" w:color="auto"/>
        <w:left w:val="none" w:sz="0" w:space="0" w:color="auto"/>
        <w:bottom w:val="none" w:sz="0" w:space="0" w:color="auto"/>
        <w:right w:val="none" w:sz="0" w:space="0" w:color="auto"/>
      </w:divBdr>
    </w:div>
    <w:div w:id="1731346570">
      <w:bodyDiv w:val="1"/>
      <w:marLeft w:val="0"/>
      <w:marRight w:val="0"/>
      <w:marTop w:val="0"/>
      <w:marBottom w:val="0"/>
      <w:divBdr>
        <w:top w:val="none" w:sz="0" w:space="0" w:color="auto"/>
        <w:left w:val="none" w:sz="0" w:space="0" w:color="auto"/>
        <w:bottom w:val="none" w:sz="0" w:space="0" w:color="auto"/>
        <w:right w:val="none" w:sz="0" w:space="0" w:color="auto"/>
      </w:divBdr>
    </w:div>
    <w:div w:id="1922567601">
      <w:bodyDiv w:val="1"/>
      <w:marLeft w:val="0"/>
      <w:marRight w:val="0"/>
      <w:marTop w:val="0"/>
      <w:marBottom w:val="0"/>
      <w:divBdr>
        <w:top w:val="none" w:sz="0" w:space="0" w:color="auto"/>
        <w:left w:val="none" w:sz="0" w:space="0" w:color="auto"/>
        <w:bottom w:val="none" w:sz="0" w:space="0" w:color="auto"/>
        <w:right w:val="none" w:sz="0" w:space="0" w:color="auto"/>
      </w:divBdr>
    </w:div>
    <w:div w:id="1952933921">
      <w:bodyDiv w:val="1"/>
      <w:marLeft w:val="0"/>
      <w:marRight w:val="0"/>
      <w:marTop w:val="0"/>
      <w:marBottom w:val="0"/>
      <w:divBdr>
        <w:top w:val="none" w:sz="0" w:space="0" w:color="auto"/>
        <w:left w:val="none" w:sz="0" w:space="0" w:color="auto"/>
        <w:bottom w:val="none" w:sz="0" w:space="0" w:color="auto"/>
        <w:right w:val="none" w:sz="0" w:space="0" w:color="auto"/>
      </w:divBdr>
    </w:div>
    <w:div w:id="1960647943">
      <w:bodyDiv w:val="1"/>
      <w:marLeft w:val="0"/>
      <w:marRight w:val="0"/>
      <w:marTop w:val="0"/>
      <w:marBottom w:val="0"/>
      <w:divBdr>
        <w:top w:val="none" w:sz="0" w:space="0" w:color="auto"/>
        <w:left w:val="none" w:sz="0" w:space="0" w:color="auto"/>
        <w:bottom w:val="none" w:sz="0" w:space="0" w:color="auto"/>
        <w:right w:val="none" w:sz="0" w:space="0" w:color="auto"/>
      </w:divBdr>
    </w:div>
    <w:div w:id="21115116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3193</Words>
  <Characters>18204</Characters>
  <Application>Microsoft Macintosh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Randy</cp:lastModifiedBy>
  <cp:revision>2</cp:revision>
  <dcterms:created xsi:type="dcterms:W3CDTF">2018-05-28T17:06:00Z</dcterms:created>
  <dcterms:modified xsi:type="dcterms:W3CDTF">2018-05-28T17:06:00Z</dcterms:modified>
</cp:coreProperties>
</file>