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1DCE4" w14:textId="4C2D8B27" w:rsidR="00216BDB" w:rsidRPr="00BC3850" w:rsidRDefault="00820740" w:rsidP="006F35F4">
      <w:pPr>
        <w:jc w:val="center"/>
        <w:rPr>
          <w:rFonts w:ascii="Cambria" w:hAnsi="Cambria"/>
          <w:b/>
          <w:sz w:val="32"/>
        </w:rPr>
      </w:pPr>
      <w:r>
        <w:rPr>
          <w:rFonts w:ascii="Cambria" w:hAnsi="Cambria"/>
          <w:b/>
          <w:sz w:val="32"/>
          <w:u w:val="single"/>
        </w:rPr>
        <w:t>1 Thessalonians 2:19</w:t>
      </w:r>
    </w:p>
    <w:p w14:paraId="3763E042" w14:textId="6C342FBB" w:rsidR="006F35F4" w:rsidRPr="00BC3850" w:rsidRDefault="00D27575" w:rsidP="006F35F4">
      <w:pPr>
        <w:jc w:val="center"/>
        <w:rPr>
          <w:rFonts w:ascii="Cambria" w:hAnsi="Cambria"/>
          <w:b/>
        </w:rPr>
      </w:pPr>
      <w:bookmarkStart w:id="0" w:name="_GoBack"/>
      <w:bookmarkEnd w:id="0"/>
      <w:r w:rsidRPr="00197531">
        <w:rPr>
          <w:rFonts w:eastAsia="Calibri"/>
          <w:noProof/>
        </w:rPr>
        <mc:AlternateContent>
          <mc:Choice Requires="wps">
            <w:drawing>
              <wp:anchor distT="0" distB="0" distL="114300" distR="114300" simplePos="0" relativeHeight="251659264" behindDoc="0" locked="0" layoutInCell="1" allowOverlap="1" wp14:anchorId="2917F70C" wp14:editId="176D403C">
                <wp:simplePos x="0" y="0"/>
                <wp:positionH relativeFrom="column">
                  <wp:posOffset>0</wp:posOffset>
                </wp:positionH>
                <wp:positionV relativeFrom="paragraph">
                  <wp:posOffset>-9525</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705036D" w14:textId="77777777" w:rsidR="00FB163E" w:rsidRPr="003D3566" w:rsidRDefault="00FB163E" w:rsidP="00D27575">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7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">
                <v:textbox style="mso-fit-shape-to-text:t">
                  <w:txbxContent>
                    <w:p w14:paraId="3705036D" w14:textId="77777777" w:rsidR="00FB163E" w:rsidRPr="003D3566" w:rsidRDefault="00FB163E" w:rsidP="00D27575">
                      <w:pPr>
                        <w:rPr>
                          <w:sz w:val="16"/>
                          <w:szCs w:val="20"/>
                        </w:rPr>
                      </w:pPr>
                      <w:r w:rsidRPr="003D3566">
                        <w:rPr>
                          <w:sz w:val="16"/>
                          <w:szCs w:val="20"/>
                        </w:rPr>
                        <w:t>slide 1</w:t>
                      </w:r>
                    </w:p>
                  </w:txbxContent>
                </v:textbox>
              </v:shape>
            </w:pict>
          </mc:Fallback>
        </mc:AlternateContent>
      </w:r>
    </w:p>
    <w:p w14:paraId="0D9F1E1E" w14:textId="6D4B5D51" w:rsidR="006F35F4" w:rsidRPr="00820740" w:rsidRDefault="00820740" w:rsidP="006F35F4">
      <w:pPr>
        <w:jc w:val="center"/>
        <w:rPr>
          <w:rFonts w:ascii="Cambria" w:hAnsi="Cambria"/>
          <w:b/>
        </w:rPr>
      </w:pPr>
      <w:r w:rsidRPr="00820740">
        <w:rPr>
          <w:rFonts w:ascii="Cambria" w:hAnsi="Cambria"/>
          <w:b/>
        </w:rPr>
        <w:t>The Crown Rewards of Christ</w:t>
      </w:r>
    </w:p>
    <w:p w14:paraId="2C532C15" w14:textId="77777777" w:rsidR="006F35F4" w:rsidRDefault="006F35F4" w:rsidP="006F35F4">
      <w:pPr>
        <w:rPr>
          <w:b/>
        </w:rPr>
      </w:pPr>
    </w:p>
    <w:p w14:paraId="029B6B1E" w14:textId="36353E96" w:rsidR="00CE1820" w:rsidRPr="00BC3850" w:rsidRDefault="00CE1820" w:rsidP="00CE1820">
      <w:pPr>
        <w:rPr>
          <w:rFonts w:ascii="Cambria" w:hAnsi="Cambria"/>
          <w:b/>
          <w:bCs/>
          <w:i/>
        </w:rPr>
      </w:pPr>
      <w:r w:rsidRPr="00BC3850">
        <w:rPr>
          <w:rFonts w:ascii="Cambria" w:hAnsi="Cambria"/>
          <w:b/>
          <w:i/>
          <w:sz w:val="16"/>
          <w:szCs w:val="16"/>
        </w:rPr>
        <w:t>17</w:t>
      </w:r>
      <w:r w:rsidRPr="00BC3850">
        <w:rPr>
          <w:rFonts w:ascii="Cambria" w:hAnsi="Cambria"/>
          <w:b/>
          <w:i/>
        </w:rPr>
        <w:t xml:space="preserve"> But we, brethren, having been taken away from you for a short while—in person, not in spirit—were all the more eager with great desire to see your face. </w:t>
      </w:r>
      <w:r w:rsidRPr="00BC3850">
        <w:rPr>
          <w:rFonts w:ascii="Cambria" w:hAnsi="Cambria"/>
          <w:b/>
          <w:i/>
          <w:sz w:val="16"/>
          <w:szCs w:val="16"/>
        </w:rPr>
        <w:t>18</w:t>
      </w:r>
      <w:r w:rsidRPr="00BC3850">
        <w:rPr>
          <w:rFonts w:ascii="Cambria" w:hAnsi="Cambria"/>
          <w:b/>
          <w:bCs/>
          <w:i/>
        </w:rPr>
        <w:t xml:space="preserve"> </w:t>
      </w:r>
      <w:r w:rsidRPr="00BC3850">
        <w:rPr>
          <w:rFonts w:ascii="Cambria" w:hAnsi="Cambria"/>
          <w:b/>
          <w:i/>
        </w:rPr>
        <w:t>For we wanted to come to you—I, Paul, more than once—and </w:t>
      </w:r>
      <w:r w:rsidRPr="00BC3850">
        <w:rPr>
          <w:rFonts w:ascii="Cambria" w:hAnsi="Cambria"/>
          <w:b/>
          <w:i/>
          <w:iCs/>
        </w:rPr>
        <w:t>yet</w:t>
      </w:r>
      <w:r w:rsidRPr="00BC3850">
        <w:rPr>
          <w:rFonts w:ascii="Cambria" w:hAnsi="Cambria"/>
          <w:b/>
          <w:i/>
        </w:rPr>
        <w:t xml:space="preserve"> Satan hindered us.  </w:t>
      </w:r>
      <w:r w:rsidRPr="00BC3850">
        <w:rPr>
          <w:rFonts w:ascii="Cambria" w:hAnsi="Cambria"/>
          <w:b/>
          <w:bCs/>
          <w:i/>
          <w:sz w:val="16"/>
          <w:szCs w:val="16"/>
        </w:rPr>
        <w:t>19</w:t>
      </w:r>
      <w:r w:rsidRPr="00BC3850">
        <w:rPr>
          <w:rFonts w:ascii="Cambria" w:hAnsi="Cambria"/>
          <w:b/>
          <w:i/>
          <w:sz w:val="16"/>
          <w:szCs w:val="16"/>
        </w:rPr>
        <w:t> </w:t>
      </w:r>
      <w:r w:rsidRPr="00BC3850">
        <w:rPr>
          <w:rFonts w:ascii="Cambria" w:hAnsi="Cambria"/>
          <w:b/>
          <w:i/>
        </w:rPr>
        <w:t xml:space="preserve">For who is our hope or joy or crown of exultation? Is it not even you, in the presence of our Lord Jesus at His coming?  </w:t>
      </w:r>
      <w:r w:rsidRPr="00BC3850">
        <w:rPr>
          <w:rFonts w:ascii="Cambria" w:hAnsi="Cambria"/>
          <w:b/>
          <w:bCs/>
          <w:i/>
          <w:sz w:val="16"/>
          <w:szCs w:val="16"/>
        </w:rPr>
        <w:t>20</w:t>
      </w:r>
      <w:r w:rsidRPr="00BC3850">
        <w:rPr>
          <w:rFonts w:ascii="Cambria" w:hAnsi="Cambria"/>
          <w:b/>
          <w:i/>
          <w:sz w:val="16"/>
          <w:szCs w:val="16"/>
        </w:rPr>
        <w:t> </w:t>
      </w:r>
      <w:r w:rsidRPr="00BC3850">
        <w:rPr>
          <w:rFonts w:ascii="Cambria" w:hAnsi="Cambria"/>
          <w:b/>
          <w:i/>
        </w:rPr>
        <w:t>For you are our glory and joy.</w:t>
      </w:r>
    </w:p>
    <w:p w14:paraId="4B83EA72" w14:textId="12CF3700" w:rsidR="00CE1820" w:rsidRPr="00CE1820" w:rsidRDefault="00CE1820" w:rsidP="00CE1820">
      <w:pPr>
        <w:rPr>
          <w:b/>
          <w:i/>
        </w:rPr>
      </w:pPr>
    </w:p>
    <w:p w14:paraId="0DCEEA8A" w14:textId="3AB51118" w:rsidR="006F35F4" w:rsidRDefault="006F35F4" w:rsidP="006F35F4">
      <w:pPr>
        <w:pStyle w:val="ListParagraph"/>
        <w:numPr>
          <w:ilvl w:val="0"/>
          <w:numId w:val="1"/>
        </w:numPr>
      </w:pPr>
      <w:r>
        <w:t>In my last message</w:t>
      </w:r>
      <w:r w:rsidR="00817E47">
        <w:t xml:space="preserve"> I spoke to you about a very serious and sobering subject</w:t>
      </w:r>
      <w:r w:rsidR="00F63E65">
        <w:t xml:space="preserve"> that Paul addresses in v. 18</w:t>
      </w:r>
      <w:r w:rsidR="00817E47">
        <w:t xml:space="preserve"> . . . the </w:t>
      </w:r>
      <w:r w:rsidR="00F63E65">
        <w:t xml:space="preserve">disruptive </w:t>
      </w:r>
      <w:r w:rsidR="005B0A6D">
        <w:t xml:space="preserve">and destructive </w:t>
      </w:r>
      <w:r w:rsidR="00817E47">
        <w:t>role of Satan in the world.</w:t>
      </w:r>
    </w:p>
    <w:p w14:paraId="600F2060" w14:textId="77777777" w:rsidR="007C3733" w:rsidRDefault="007C3733" w:rsidP="007C3733">
      <w:pPr>
        <w:pStyle w:val="ListParagraph"/>
      </w:pPr>
    </w:p>
    <w:p w14:paraId="2C26C837" w14:textId="09D8DFD2" w:rsidR="000534C8" w:rsidRDefault="000534C8" w:rsidP="000534C8">
      <w:pPr>
        <w:pStyle w:val="ListParagraph"/>
        <w:numPr>
          <w:ilvl w:val="1"/>
          <w:numId w:val="1"/>
        </w:numPr>
      </w:pPr>
      <w:r>
        <w:t>He is our sworn enemy and does everything that he can to impede the prog</w:t>
      </w:r>
      <w:r w:rsidR="007C3733">
        <w:t>ress of the gospel in the world</w:t>
      </w:r>
    </w:p>
    <w:p w14:paraId="33AECA5F" w14:textId="77777777" w:rsidR="00CE1820" w:rsidRDefault="00CE1820" w:rsidP="00CE1820">
      <w:pPr>
        <w:pStyle w:val="ListParagraph"/>
      </w:pPr>
    </w:p>
    <w:p w14:paraId="70E41053" w14:textId="573090A2" w:rsidR="00F63E65" w:rsidRDefault="00F63E65" w:rsidP="006F35F4">
      <w:pPr>
        <w:pStyle w:val="ListParagraph"/>
        <w:numPr>
          <w:ilvl w:val="0"/>
          <w:numId w:val="1"/>
        </w:numPr>
      </w:pPr>
      <w:r>
        <w:t>This morning, as we examine v. 19-20, we come to a much more positive subject . . . the subject of Christian victory.</w:t>
      </w:r>
    </w:p>
    <w:p w14:paraId="4F239FE6" w14:textId="77777777" w:rsidR="00CE1820" w:rsidRDefault="00CE1820" w:rsidP="00CE1820"/>
    <w:p w14:paraId="53967C19" w14:textId="38E3F0D3" w:rsidR="00CE1820" w:rsidRDefault="00714034" w:rsidP="006F35F4">
      <w:pPr>
        <w:pStyle w:val="ListParagraph"/>
        <w:numPr>
          <w:ilvl w:val="0"/>
          <w:numId w:val="1"/>
        </w:numPr>
      </w:pPr>
      <w:r>
        <w:t xml:space="preserve">In v. 18 . . . which we examined last week . . . </w:t>
      </w:r>
      <w:r w:rsidR="00493542">
        <w:t xml:space="preserve">I explained that Paul was lamenting the fact that he had been unable to return to Thessalonica because Satan was aggressively </w:t>
      </w:r>
      <w:r w:rsidR="00493542">
        <w:rPr>
          <w:b/>
        </w:rPr>
        <w:t>impeding his return</w:t>
      </w:r>
      <w:r w:rsidR="00493542">
        <w:t xml:space="preserve"> by using the Jews and Gentiles of Thessalonica to </w:t>
      </w:r>
      <w:r w:rsidR="00A50BAE">
        <w:t xml:space="preserve">aggressively </w:t>
      </w:r>
      <w:r w:rsidR="00493542">
        <w:t>prevent his return.</w:t>
      </w:r>
    </w:p>
    <w:p w14:paraId="6B416186" w14:textId="77777777" w:rsidR="00493542" w:rsidRDefault="00493542" w:rsidP="00493542"/>
    <w:p w14:paraId="73461881" w14:textId="1B9AAD5D" w:rsidR="00493542" w:rsidRDefault="00493542" w:rsidP="00A50BAE">
      <w:pPr>
        <w:pStyle w:val="ListParagraph"/>
        <w:numPr>
          <w:ilvl w:val="1"/>
          <w:numId w:val="1"/>
        </w:numPr>
      </w:pPr>
      <w:r>
        <w:t xml:space="preserve">Now, in v. 19-20 Paul teaches us that in spite of Satan’s efforts, the Thessalonian believers were continuing to flourish under the </w:t>
      </w:r>
      <w:r w:rsidR="00A50BAE">
        <w:t xml:space="preserve">leading and </w:t>
      </w:r>
      <w:r>
        <w:t>protection of the Holy Spirit.</w:t>
      </w:r>
    </w:p>
    <w:p w14:paraId="570BC24A" w14:textId="77777777" w:rsidR="00EE3F83" w:rsidRDefault="00EE3F83" w:rsidP="00EE3F83">
      <w:pPr>
        <w:pStyle w:val="ListParagraph"/>
        <w:ind w:left="1080"/>
      </w:pPr>
    </w:p>
    <w:p w14:paraId="17F9930B" w14:textId="0CE7F9A3" w:rsidR="00A50BAE" w:rsidRDefault="00A50BAE" w:rsidP="00A50BAE">
      <w:pPr>
        <w:pStyle w:val="ListParagraph"/>
        <w:numPr>
          <w:ilvl w:val="0"/>
          <w:numId w:val="1"/>
        </w:numPr>
      </w:pPr>
      <w:r w:rsidRPr="00F8357C">
        <w:rPr>
          <w:highlight w:val="yellow"/>
        </w:rPr>
        <w:t xml:space="preserve">Having stated that </w:t>
      </w:r>
      <w:r w:rsidRPr="00F8357C">
        <w:rPr>
          <w:b/>
          <w:i/>
          <w:highlight w:val="yellow"/>
        </w:rPr>
        <w:t>Satan hindered us</w:t>
      </w:r>
      <w:r>
        <w:t xml:space="preserve">, meaning that Satan was doing everything within his power to impede Paul’s ministry, </w:t>
      </w:r>
      <w:r w:rsidRPr="00F8357C">
        <w:rPr>
          <w:highlight w:val="yellow"/>
        </w:rPr>
        <w:t>Paul then makes a statement in v. 19-20 that show that Paul is not despairing over the situation</w:t>
      </w:r>
      <w:r>
        <w:t>.  Far from it.  In fact, in v. 19-20 Paul shows that he has complete faith and confidence that the Thessalonians were firmly established in their faith and were flourishing</w:t>
      </w:r>
      <w:r w:rsidR="008A415E">
        <w:t>.</w:t>
      </w:r>
    </w:p>
    <w:p w14:paraId="5E192021" w14:textId="77777777" w:rsidR="00F870D8" w:rsidRDefault="00F870D8" w:rsidP="00F870D8">
      <w:pPr>
        <w:pStyle w:val="ListParagraph"/>
      </w:pPr>
    </w:p>
    <w:p w14:paraId="59246671" w14:textId="26C950A1" w:rsidR="006C4D61" w:rsidRPr="00F870D8" w:rsidRDefault="006C4D61" w:rsidP="006C4D61">
      <w:pPr>
        <w:pStyle w:val="ListParagraph"/>
        <w:numPr>
          <w:ilvl w:val="1"/>
          <w:numId w:val="1"/>
        </w:numPr>
      </w:pPr>
      <w:r>
        <w:t xml:space="preserve">Paul’s confidence in the faith of the Thessalonian believers is stated in v. 19 in the form of question . . . </w:t>
      </w:r>
      <w:r>
        <w:rPr>
          <w:b/>
          <w:i/>
        </w:rPr>
        <w:t>f</w:t>
      </w:r>
      <w:r w:rsidRPr="00CE1820">
        <w:rPr>
          <w:b/>
          <w:i/>
        </w:rPr>
        <w:t>or who is our hope or joy or crown of exultation?</w:t>
      </w:r>
    </w:p>
    <w:p w14:paraId="04F27FB0" w14:textId="77777777" w:rsidR="00F870D8" w:rsidRDefault="00F870D8" w:rsidP="00F870D8">
      <w:pPr>
        <w:pStyle w:val="ListParagraph"/>
        <w:ind w:left="1080"/>
      </w:pPr>
    </w:p>
    <w:p w14:paraId="4320B0CA" w14:textId="77777777" w:rsidR="00F870D8" w:rsidRPr="00F8357C" w:rsidRDefault="006C4D61" w:rsidP="006C4D61">
      <w:pPr>
        <w:pStyle w:val="ListParagraph"/>
        <w:numPr>
          <w:ilvl w:val="0"/>
          <w:numId w:val="1"/>
        </w:numPr>
        <w:rPr>
          <w:highlight w:val="yellow"/>
        </w:rPr>
      </w:pPr>
      <w:r>
        <w:t>In</w:t>
      </w:r>
      <w:r w:rsidR="009D33A8">
        <w:t xml:space="preserve"> thinking about </w:t>
      </w:r>
      <w:r w:rsidR="009D33A8" w:rsidRPr="00F8357C">
        <w:rPr>
          <w:highlight w:val="yellow"/>
        </w:rPr>
        <w:t>why Paul would compose this statement in the form of a question</w:t>
      </w:r>
      <w:r w:rsidR="009D33A8">
        <w:t xml:space="preserve">, I am of the opinion that Paul does this </w:t>
      </w:r>
      <w:r w:rsidR="00F870D8" w:rsidRPr="00F8357C">
        <w:rPr>
          <w:highlight w:val="yellow"/>
        </w:rPr>
        <w:t>to instill confidence in the Thessalonians</w:t>
      </w:r>
      <w:r w:rsidR="00F870D8">
        <w:t xml:space="preserve"> that although Satan had successfully </w:t>
      </w:r>
      <w:r w:rsidR="00F870D8">
        <w:rPr>
          <w:b/>
          <w:i/>
        </w:rPr>
        <w:t>hindered</w:t>
      </w:r>
      <w:r w:rsidR="00F870D8">
        <w:t xml:space="preserve"> his return to them, </w:t>
      </w:r>
      <w:r w:rsidR="00F870D8" w:rsidRPr="00F8357C">
        <w:rPr>
          <w:highlight w:val="yellow"/>
        </w:rPr>
        <w:t>Paul has great confidence in their faith, even in the face of severe persecution.</w:t>
      </w:r>
    </w:p>
    <w:p w14:paraId="06C4732E" w14:textId="77777777" w:rsidR="00F870D8" w:rsidRDefault="00F870D8" w:rsidP="00F870D8">
      <w:pPr>
        <w:pStyle w:val="ListParagraph"/>
      </w:pPr>
    </w:p>
    <w:p w14:paraId="6619336A" w14:textId="0C7BDC70" w:rsidR="00F870D8" w:rsidRDefault="00F870D8" w:rsidP="00F870D8">
      <w:pPr>
        <w:pStyle w:val="ListParagraph"/>
        <w:numPr>
          <w:ilvl w:val="1"/>
          <w:numId w:val="1"/>
        </w:numPr>
      </w:pPr>
      <w:r>
        <w:t xml:space="preserve">In addition, by composing this statement in the form of a question, Paul uses the answer as an opportunity to teach them a point of doctrine.  In the answer to his question Paul’s answer states that </w:t>
      </w:r>
      <w:r w:rsidRPr="00F8357C">
        <w:rPr>
          <w:b/>
          <w:i/>
          <w:highlight w:val="yellow"/>
          <w:u w:val="single"/>
        </w:rPr>
        <w:t>you are</w:t>
      </w:r>
      <w:r>
        <w:rPr>
          <w:b/>
          <w:i/>
        </w:rPr>
        <w:t xml:space="preserve"> our hope, joy and crown of exaltation </w:t>
      </w:r>
      <w:r w:rsidRPr="00CE1820">
        <w:rPr>
          <w:b/>
          <w:i/>
        </w:rPr>
        <w:t xml:space="preserve">in the presence </w:t>
      </w:r>
      <w:r>
        <w:rPr>
          <w:b/>
          <w:i/>
        </w:rPr>
        <w:t xml:space="preserve">of our Lord Jesus at His coming.  </w:t>
      </w:r>
      <w:r w:rsidRPr="00CE1820">
        <w:rPr>
          <w:b/>
          <w:bCs/>
          <w:i/>
          <w:sz w:val="16"/>
          <w:szCs w:val="16"/>
        </w:rPr>
        <w:t>20</w:t>
      </w:r>
      <w:r w:rsidRPr="00CE1820">
        <w:rPr>
          <w:b/>
          <w:i/>
          <w:sz w:val="16"/>
          <w:szCs w:val="16"/>
        </w:rPr>
        <w:t> </w:t>
      </w:r>
      <w:r w:rsidRPr="00CE1820">
        <w:rPr>
          <w:b/>
          <w:i/>
        </w:rPr>
        <w:t xml:space="preserve">For </w:t>
      </w:r>
      <w:r w:rsidRPr="00F8357C">
        <w:rPr>
          <w:b/>
          <w:i/>
          <w:highlight w:val="yellow"/>
          <w:u w:val="single"/>
        </w:rPr>
        <w:t>you are</w:t>
      </w:r>
      <w:r w:rsidRPr="00CE1820">
        <w:rPr>
          <w:b/>
          <w:i/>
        </w:rPr>
        <w:t xml:space="preserve"> our glory and joy.</w:t>
      </w:r>
    </w:p>
    <w:p w14:paraId="56D0EF4A" w14:textId="77777777" w:rsidR="00F870D8" w:rsidRDefault="00F870D8" w:rsidP="00F870D8">
      <w:pPr>
        <w:pStyle w:val="ListParagraph"/>
      </w:pPr>
    </w:p>
    <w:p w14:paraId="26B232E8" w14:textId="77777777" w:rsidR="00F8357C" w:rsidRDefault="00F8357C" w:rsidP="00F870D8">
      <w:pPr>
        <w:pStyle w:val="ListParagraph"/>
      </w:pPr>
    </w:p>
    <w:p w14:paraId="1D57A355" w14:textId="77777777" w:rsidR="00F8357C" w:rsidRDefault="00F8357C" w:rsidP="00F870D8">
      <w:pPr>
        <w:pStyle w:val="ListParagraph"/>
      </w:pPr>
    </w:p>
    <w:p w14:paraId="4621BE6F" w14:textId="77777777" w:rsidR="00F8357C" w:rsidRDefault="00F8357C" w:rsidP="00F870D8">
      <w:pPr>
        <w:pStyle w:val="ListParagraph"/>
      </w:pPr>
    </w:p>
    <w:p w14:paraId="179377E7" w14:textId="704C1236" w:rsidR="00F8357C" w:rsidRDefault="00F8357C" w:rsidP="00F870D8">
      <w:pPr>
        <w:pStyle w:val="ListParagraph"/>
        <w:rPr>
          <w:b/>
        </w:rPr>
      </w:pPr>
      <w:r w:rsidRPr="00197531">
        <w:rPr>
          <w:rFonts w:eastAsia="Calibri"/>
          <w:noProof/>
        </w:rPr>
        <w:lastRenderedPageBreak/>
        <mc:AlternateContent>
          <mc:Choice Requires="wps">
            <w:drawing>
              <wp:anchor distT="0" distB="0" distL="114300" distR="114300" simplePos="0" relativeHeight="251661312" behindDoc="0" locked="0" layoutInCell="1" allowOverlap="1" wp14:anchorId="0CB40944" wp14:editId="52727301">
                <wp:simplePos x="0" y="0"/>
                <wp:positionH relativeFrom="column">
                  <wp:posOffset>-152400</wp:posOffset>
                </wp:positionH>
                <wp:positionV relativeFrom="paragraph">
                  <wp:posOffset>0</wp:posOffset>
                </wp:positionV>
                <wp:extent cx="571500" cy="219710"/>
                <wp:effectExtent l="0" t="0" r="38100" b="368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86AAA5" w14:textId="688D59A6" w:rsidR="00FB163E" w:rsidRPr="003D3566" w:rsidRDefault="00FB163E" w:rsidP="00F8357C">
                            <w:pPr>
                              <w:rPr>
                                <w:sz w:val="16"/>
                                <w:szCs w:val="20"/>
                              </w:rPr>
                            </w:pPr>
                            <w:r w:rsidRPr="003D3566">
                              <w:rPr>
                                <w:sz w:val="16"/>
                                <w:szCs w:val="20"/>
                              </w:rPr>
                              <w:t>slid</w:t>
                            </w:r>
                            <w:r>
                              <w:rPr>
                                <w:sz w:val="16"/>
                                <w:szCs w:val="20"/>
                              </w:rPr>
                              <w:t>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95pt;margin-top:0;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">
                <v:textbox style="mso-fit-shape-to-text:t">
                  <w:txbxContent>
                    <w:p w14:paraId="0686AAA5" w14:textId="688D59A6" w:rsidR="00FB163E" w:rsidRPr="003D3566" w:rsidRDefault="00FB163E" w:rsidP="00F8357C">
                      <w:pPr>
                        <w:rPr>
                          <w:sz w:val="16"/>
                          <w:szCs w:val="20"/>
                        </w:rPr>
                      </w:pPr>
                      <w:r w:rsidRPr="003D3566">
                        <w:rPr>
                          <w:sz w:val="16"/>
                          <w:szCs w:val="20"/>
                        </w:rPr>
                        <w:t>slid</w:t>
                      </w:r>
                      <w:r>
                        <w:rPr>
                          <w:sz w:val="16"/>
                          <w:szCs w:val="20"/>
                        </w:rPr>
                        <w:t>e 2</w:t>
                      </w:r>
                    </w:p>
                  </w:txbxContent>
                </v:textbox>
              </v:shape>
            </w:pict>
          </mc:Fallback>
        </mc:AlternateContent>
      </w:r>
      <w:r w:rsidRPr="00F8357C">
        <w:rPr>
          <w:b/>
          <w:highlight w:val="lightGray"/>
        </w:rPr>
        <w:t>3 Outcomes of the faith of the Thessalonians</w:t>
      </w:r>
    </w:p>
    <w:p w14:paraId="0F6B88A7" w14:textId="77897B4C" w:rsidR="00F8357C" w:rsidRPr="00F8357C" w:rsidRDefault="00F8357C" w:rsidP="00F870D8">
      <w:pPr>
        <w:pStyle w:val="ListParagraph"/>
        <w:rPr>
          <w:b/>
        </w:rPr>
      </w:pPr>
    </w:p>
    <w:p w14:paraId="1426FE91" w14:textId="679AEDF6" w:rsidR="006C4D61" w:rsidRDefault="008E1968" w:rsidP="006C4D61">
      <w:pPr>
        <w:pStyle w:val="ListParagraph"/>
        <w:numPr>
          <w:ilvl w:val="0"/>
          <w:numId w:val="1"/>
        </w:numPr>
      </w:pPr>
      <w:r>
        <w:t>Here in v. 19, i</w:t>
      </w:r>
      <w:r w:rsidR="00F870D8">
        <w:t>n</w:t>
      </w:r>
      <w:r w:rsidR="006C4D61">
        <w:t xml:space="preserve"> this statement-in-the-form-of-a-question, Paul points to </w:t>
      </w:r>
      <w:r w:rsidR="006C4D61">
        <w:rPr>
          <w:b/>
        </w:rPr>
        <w:t>three specific outcomes of the faith of the Thessalonians</w:t>
      </w:r>
      <w:r w:rsidR="006C4D61">
        <w:t>.</w:t>
      </w:r>
      <w:r w:rsidR="00CA3889">
        <w:t xml:space="preserve">  The first two are strai</w:t>
      </w:r>
      <w:r w:rsidR="00D66B0C">
        <w:t>ght-forward, while the third makes a significant doctrinal statement.</w:t>
      </w:r>
    </w:p>
    <w:p w14:paraId="2878CC6A" w14:textId="77777777" w:rsidR="00F870D8" w:rsidRDefault="00F870D8" w:rsidP="00F870D8"/>
    <w:p w14:paraId="0D377459" w14:textId="324BC8CF" w:rsidR="006C4D61" w:rsidRDefault="006C4D61" w:rsidP="009A017B">
      <w:pPr>
        <w:pStyle w:val="ListParagraph"/>
        <w:numPr>
          <w:ilvl w:val="0"/>
          <w:numId w:val="1"/>
        </w:numPr>
      </w:pPr>
      <w:r w:rsidRPr="00F8357C">
        <w:rPr>
          <w:b/>
          <w:highlight w:val="yellow"/>
        </w:rPr>
        <w:t>First</w:t>
      </w:r>
      <w:r>
        <w:t>,</w:t>
      </w:r>
      <w:r w:rsidR="009A017B">
        <w:t xml:space="preserve"> Paul states that the Thessalonian saints </w:t>
      </w:r>
      <w:r w:rsidR="00A94D1A">
        <w:t>are</w:t>
      </w:r>
      <w:r w:rsidR="009A017B">
        <w:t xml:space="preserve"> </w:t>
      </w:r>
      <w:r w:rsidR="009A017B">
        <w:rPr>
          <w:b/>
          <w:i/>
        </w:rPr>
        <w:t>our hope</w:t>
      </w:r>
      <w:r w:rsidR="009A017B">
        <w:t xml:space="preserve">. </w:t>
      </w:r>
    </w:p>
    <w:p w14:paraId="0785D115" w14:textId="77777777" w:rsidR="009A017B" w:rsidRDefault="009A017B" w:rsidP="009A017B"/>
    <w:p w14:paraId="7338F81B" w14:textId="2AB3BFD6" w:rsidR="009A017B" w:rsidRPr="00D66B0C" w:rsidRDefault="009A017B" w:rsidP="009A017B">
      <w:pPr>
        <w:pStyle w:val="ListParagraph"/>
        <w:numPr>
          <w:ilvl w:val="1"/>
          <w:numId w:val="1"/>
        </w:numPr>
      </w:pPr>
      <w:r>
        <w:t xml:space="preserve">The word </w:t>
      </w:r>
      <w:r>
        <w:rPr>
          <w:b/>
          <w:i/>
        </w:rPr>
        <w:t>hope</w:t>
      </w:r>
      <w:r>
        <w:t xml:space="preserve"> means “confident expectation.”  Paul is saying here that </w:t>
      </w:r>
      <w:r w:rsidR="00A94D1A">
        <w:t xml:space="preserve">he has the confident expectation that the Thessalonians will persevere in their faith because he knows that </w:t>
      </w:r>
      <w:r w:rsidR="00A94D1A">
        <w:rPr>
          <w:b/>
        </w:rPr>
        <w:t>the foundation of their hope is the Lord</w:t>
      </w:r>
      <w:r w:rsidR="00CA3889">
        <w:rPr>
          <w:b/>
        </w:rPr>
        <w:t>.</w:t>
      </w:r>
    </w:p>
    <w:p w14:paraId="3DA7D66D" w14:textId="77777777" w:rsidR="00D66B0C" w:rsidRDefault="00D66B0C" w:rsidP="00D66B0C">
      <w:pPr>
        <w:pStyle w:val="ListParagraph"/>
        <w:ind w:left="1080"/>
      </w:pPr>
    </w:p>
    <w:p w14:paraId="4CD34B82" w14:textId="62D2EB36" w:rsidR="00CA3889" w:rsidRDefault="00CA3889" w:rsidP="009A017B">
      <w:pPr>
        <w:pStyle w:val="ListParagraph"/>
        <w:numPr>
          <w:ilvl w:val="1"/>
          <w:numId w:val="1"/>
        </w:numPr>
      </w:pPr>
      <w:r>
        <w:t>The Thessalonian believers were steadfast in their faith, despite all that they had been subjected to.</w:t>
      </w:r>
    </w:p>
    <w:p w14:paraId="6AD9E830" w14:textId="77777777" w:rsidR="00D66B0C" w:rsidRDefault="00D66B0C" w:rsidP="00D66B0C"/>
    <w:p w14:paraId="25485433" w14:textId="7F291A6B" w:rsidR="00CA3889" w:rsidRDefault="00CA3889" w:rsidP="00CA3889">
      <w:pPr>
        <w:pStyle w:val="ListParagraph"/>
        <w:numPr>
          <w:ilvl w:val="0"/>
          <w:numId w:val="1"/>
        </w:numPr>
      </w:pPr>
      <w:r w:rsidRPr="00F8357C">
        <w:rPr>
          <w:b/>
          <w:highlight w:val="yellow"/>
        </w:rPr>
        <w:t>Second</w:t>
      </w:r>
      <w:r>
        <w:t xml:space="preserve">, Paul states that the Thessalonians are </w:t>
      </w:r>
      <w:r>
        <w:rPr>
          <w:b/>
          <w:i/>
        </w:rPr>
        <w:t>our joy</w:t>
      </w:r>
      <w:r>
        <w:t xml:space="preserve"> . . . their faith and faithfulness were truly a matter of great joy to Paul and his missionary brethren.</w:t>
      </w:r>
    </w:p>
    <w:p w14:paraId="3E9B0EE3" w14:textId="77777777" w:rsidR="00D66B0C" w:rsidRDefault="00D66B0C" w:rsidP="00D66B0C">
      <w:pPr>
        <w:pStyle w:val="ListParagraph"/>
      </w:pPr>
    </w:p>
    <w:p w14:paraId="7E82E8C7" w14:textId="129E5B88" w:rsidR="00CA3889" w:rsidRDefault="00CA3889" w:rsidP="00CA3889">
      <w:pPr>
        <w:pStyle w:val="ListParagraph"/>
        <w:numPr>
          <w:ilvl w:val="1"/>
          <w:numId w:val="1"/>
        </w:numPr>
      </w:pPr>
      <w:r>
        <w:t>It must have been a matter of very great pride and joy that knew that the Thessalonian church was flourishing, despite his absence.</w:t>
      </w:r>
    </w:p>
    <w:p w14:paraId="5D96EED5" w14:textId="77777777" w:rsidR="00D66B0C" w:rsidRDefault="00D66B0C" w:rsidP="00D66B0C">
      <w:pPr>
        <w:pStyle w:val="ListParagraph"/>
        <w:ind w:left="1080"/>
      </w:pPr>
    </w:p>
    <w:p w14:paraId="2C841253" w14:textId="1C8530C9" w:rsidR="00D66B0C" w:rsidRDefault="00D66B0C" w:rsidP="00CA3889">
      <w:pPr>
        <w:pStyle w:val="ListParagraph"/>
        <w:numPr>
          <w:ilvl w:val="0"/>
          <w:numId w:val="1"/>
        </w:numPr>
      </w:pPr>
      <w:r>
        <w:t xml:space="preserve">As I said, those first two points are pretty straight-forward.  Paul is expressing his great pleasure </w:t>
      </w:r>
      <w:r w:rsidR="00C2239B">
        <w:t xml:space="preserve">and personal satisfaction </w:t>
      </w:r>
      <w:r>
        <w:t xml:space="preserve">in the </w:t>
      </w:r>
      <w:r>
        <w:rPr>
          <w:b/>
          <w:i/>
        </w:rPr>
        <w:t xml:space="preserve">hope and joy </w:t>
      </w:r>
      <w:r>
        <w:t>that the Thessalonians had been to him in their faith.</w:t>
      </w:r>
    </w:p>
    <w:p w14:paraId="4602FBDB" w14:textId="77777777" w:rsidR="00D66B0C" w:rsidRDefault="00D66B0C" w:rsidP="00D66B0C">
      <w:pPr>
        <w:pStyle w:val="ListParagraph"/>
      </w:pPr>
    </w:p>
    <w:p w14:paraId="602A3C4F" w14:textId="620A326E" w:rsidR="00CA3889" w:rsidRDefault="00D66B0C" w:rsidP="00CA3889">
      <w:pPr>
        <w:pStyle w:val="ListParagraph"/>
        <w:numPr>
          <w:ilvl w:val="0"/>
          <w:numId w:val="1"/>
        </w:numPr>
      </w:pPr>
      <w:r>
        <w:t xml:space="preserve">But now we come to the </w:t>
      </w:r>
      <w:r w:rsidRPr="00F8357C">
        <w:rPr>
          <w:b/>
          <w:highlight w:val="yellow"/>
        </w:rPr>
        <w:t>t</w:t>
      </w:r>
      <w:r w:rsidR="00CA3889" w:rsidRPr="00F8357C">
        <w:rPr>
          <w:b/>
          <w:highlight w:val="yellow"/>
        </w:rPr>
        <w:t>hird</w:t>
      </w:r>
      <w:r>
        <w:t xml:space="preserve"> point in v. 19. </w:t>
      </w:r>
      <w:r w:rsidR="00CA3889">
        <w:t xml:space="preserve"> Paul </w:t>
      </w:r>
      <w:r>
        <w:t>tells</w:t>
      </w:r>
      <w:r w:rsidR="00CA3889">
        <w:t xml:space="preserve"> the Thessalonians</w:t>
      </w:r>
      <w:r>
        <w:t xml:space="preserve"> that </w:t>
      </w:r>
      <w:r>
        <w:rPr>
          <w:b/>
          <w:i/>
        </w:rPr>
        <w:t>you</w:t>
      </w:r>
      <w:r w:rsidR="00CA3889">
        <w:t xml:space="preserve"> </w:t>
      </w:r>
      <w:r w:rsidR="00CA3889">
        <w:rPr>
          <w:b/>
          <w:i/>
        </w:rPr>
        <w:t>are our crown of exultation in the presence of our Lord Jesus at His coming</w:t>
      </w:r>
      <w:r w:rsidR="00CA3889">
        <w:t>.</w:t>
      </w:r>
      <w:r w:rsidR="00C2239B">
        <w:t xml:space="preserve">  </w:t>
      </w:r>
      <w:r w:rsidR="00C2239B" w:rsidRPr="00F8357C">
        <w:rPr>
          <w:highlight w:val="yellow"/>
        </w:rPr>
        <w:t xml:space="preserve">Though the NASB uses the word </w:t>
      </w:r>
      <w:r w:rsidR="00C2239B" w:rsidRPr="00F8357C">
        <w:rPr>
          <w:b/>
          <w:i/>
          <w:highlight w:val="yellow"/>
        </w:rPr>
        <w:t>exultation</w:t>
      </w:r>
      <w:r w:rsidR="00C2239B" w:rsidRPr="00F8357C">
        <w:rPr>
          <w:highlight w:val="yellow"/>
        </w:rPr>
        <w:t xml:space="preserve">, I prefer the synonymous word . . . </w:t>
      </w:r>
      <w:r w:rsidR="00C2239B" w:rsidRPr="00F8357C">
        <w:rPr>
          <w:b/>
          <w:i/>
          <w:highlight w:val="yellow"/>
        </w:rPr>
        <w:t>rejoicing</w:t>
      </w:r>
      <w:r w:rsidR="00C2239B" w:rsidRPr="00F8357C">
        <w:rPr>
          <w:highlight w:val="yellow"/>
        </w:rPr>
        <w:t>.</w:t>
      </w:r>
    </w:p>
    <w:p w14:paraId="7681CBF5" w14:textId="77777777" w:rsidR="00D66B0C" w:rsidRDefault="00D66B0C" w:rsidP="00D66B0C"/>
    <w:p w14:paraId="77CFB5E3" w14:textId="1D3D73C8" w:rsidR="00D66B0C" w:rsidRDefault="00D66B0C" w:rsidP="00D66B0C">
      <w:pPr>
        <w:pStyle w:val="ListParagraph"/>
        <w:numPr>
          <w:ilvl w:val="1"/>
          <w:numId w:val="1"/>
        </w:numPr>
      </w:pPr>
      <w:r>
        <w:t>There are two important theological points that need to be explained and understood here.</w:t>
      </w:r>
    </w:p>
    <w:p w14:paraId="6BA580AA" w14:textId="77777777" w:rsidR="00D66B0C" w:rsidRDefault="00D66B0C" w:rsidP="00D66B0C">
      <w:pPr>
        <w:pStyle w:val="ListParagraph"/>
        <w:ind w:left="1080"/>
      </w:pPr>
    </w:p>
    <w:p w14:paraId="5A197D23" w14:textId="425E21BE" w:rsidR="00D66B0C" w:rsidRDefault="00D66B0C" w:rsidP="00D66B0C">
      <w:pPr>
        <w:pStyle w:val="ListParagraph"/>
        <w:numPr>
          <w:ilvl w:val="1"/>
          <w:numId w:val="1"/>
        </w:numPr>
      </w:pPr>
      <w:r>
        <w:t xml:space="preserve">The first is an understanding of what </w:t>
      </w:r>
      <w:r>
        <w:rPr>
          <w:b/>
        </w:rPr>
        <w:t>the</w:t>
      </w:r>
      <w:r>
        <w:rPr>
          <w:b/>
          <w:i/>
        </w:rPr>
        <w:t xml:space="preserve"> crown of </w:t>
      </w:r>
      <w:r w:rsidR="00C2239B">
        <w:rPr>
          <w:b/>
          <w:i/>
        </w:rPr>
        <w:t>rejoicing</w:t>
      </w:r>
      <w:r>
        <w:t xml:space="preserve"> is.  The second is </w:t>
      </w:r>
      <w:r>
        <w:rPr>
          <w:b/>
        </w:rPr>
        <w:t xml:space="preserve">the </w:t>
      </w:r>
      <w:r>
        <w:rPr>
          <w:b/>
          <w:i/>
        </w:rPr>
        <w:t>coming of our Lord Jesus</w:t>
      </w:r>
      <w:r>
        <w:t>.</w:t>
      </w:r>
    </w:p>
    <w:p w14:paraId="6070FCAF" w14:textId="33FB1697" w:rsidR="00D66B0C" w:rsidRDefault="00D66B0C" w:rsidP="00D66B0C"/>
    <w:p w14:paraId="4745EBB9" w14:textId="598F8DE1" w:rsidR="00D66B0C" w:rsidRDefault="00F8357C" w:rsidP="00D66B0C">
      <w:pPr>
        <w:pStyle w:val="ListParagraph"/>
        <w:numPr>
          <w:ilvl w:val="0"/>
          <w:numId w:val="1"/>
        </w:numPr>
      </w:pPr>
      <w:r w:rsidRPr="00197531">
        <w:rPr>
          <w:rFonts w:eastAsia="Calibri"/>
          <w:noProof/>
        </w:rPr>
        <mc:AlternateContent>
          <mc:Choice Requires="wps">
            <w:drawing>
              <wp:anchor distT="0" distB="0" distL="114300" distR="114300" simplePos="0" relativeHeight="251663360" behindDoc="0" locked="0" layoutInCell="1" allowOverlap="1" wp14:anchorId="7B4F5814" wp14:editId="7342E2DA">
                <wp:simplePos x="0" y="0"/>
                <wp:positionH relativeFrom="column">
                  <wp:posOffset>-381000</wp:posOffset>
                </wp:positionH>
                <wp:positionV relativeFrom="paragraph">
                  <wp:posOffset>8255</wp:posOffset>
                </wp:positionV>
                <wp:extent cx="571500" cy="219710"/>
                <wp:effectExtent l="0" t="0" r="38100" b="368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1B52FE4" w14:textId="6805B789" w:rsidR="00FB163E" w:rsidRPr="003D3566" w:rsidRDefault="00FB163E" w:rsidP="00F8357C">
                            <w:pPr>
                              <w:rPr>
                                <w:sz w:val="16"/>
                                <w:szCs w:val="20"/>
                              </w:rPr>
                            </w:pPr>
                            <w:r w:rsidRPr="003D3566">
                              <w:rPr>
                                <w:sz w:val="16"/>
                                <w:szCs w:val="20"/>
                              </w:rPr>
                              <w:t>slid</w:t>
                            </w:r>
                            <w:r>
                              <w:rPr>
                                <w:sz w:val="16"/>
                                <w:szCs w:val="20"/>
                              </w:rPr>
                              <w:t>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95pt;margin-top:.65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">
                <v:textbox style="mso-fit-shape-to-text:t">
                  <w:txbxContent>
                    <w:p w14:paraId="11B52FE4" w14:textId="6805B789" w:rsidR="00FB163E" w:rsidRPr="003D3566" w:rsidRDefault="00FB163E" w:rsidP="00F8357C">
                      <w:pPr>
                        <w:rPr>
                          <w:sz w:val="16"/>
                          <w:szCs w:val="20"/>
                        </w:rPr>
                      </w:pPr>
                      <w:r w:rsidRPr="003D3566">
                        <w:rPr>
                          <w:sz w:val="16"/>
                          <w:szCs w:val="20"/>
                        </w:rPr>
                        <w:t>slid</w:t>
                      </w:r>
                      <w:r>
                        <w:rPr>
                          <w:sz w:val="16"/>
                          <w:szCs w:val="20"/>
                        </w:rPr>
                        <w:t>e 3</w:t>
                      </w:r>
                    </w:p>
                  </w:txbxContent>
                </v:textbox>
              </v:shape>
            </w:pict>
          </mc:Fallback>
        </mc:AlternateContent>
      </w:r>
      <w:r w:rsidR="00D66B0C">
        <w:t xml:space="preserve">Here in v. 19 we encounter a term that is found nowhere else in the Bible . . . </w:t>
      </w:r>
      <w:r w:rsidR="00D66B0C">
        <w:rPr>
          <w:b/>
        </w:rPr>
        <w:t xml:space="preserve">the </w:t>
      </w:r>
      <w:r w:rsidR="00D66B0C">
        <w:rPr>
          <w:b/>
          <w:i/>
        </w:rPr>
        <w:t xml:space="preserve">crown of </w:t>
      </w:r>
      <w:r w:rsidR="00C2239B">
        <w:rPr>
          <w:b/>
          <w:i/>
        </w:rPr>
        <w:t>rejoicing</w:t>
      </w:r>
      <w:r w:rsidR="00D66B0C">
        <w:t>.</w:t>
      </w:r>
    </w:p>
    <w:p w14:paraId="1753AE49" w14:textId="77777777" w:rsidR="00E922F3" w:rsidRDefault="00E922F3" w:rsidP="00E922F3">
      <w:pPr>
        <w:pStyle w:val="ListParagraph"/>
      </w:pPr>
    </w:p>
    <w:p w14:paraId="653795DB" w14:textId="1A690A3C" w:rsidR="00D66B0C" w:rsidRPr="00E922F3" w:rsidRDefault="00D66B0C" w:rsidP="00E922F3">
      <w:pPr>
        <w:pStyle w:val="ListParagraph"/>
        <w:numPr>
          <w:ilvl w:val="1"/>
          <w:numId w:val="1"/>
        </w:numPr>
        <w:rPr>
          <w:i/>
        </w:rPr>
      </w:pPr>
      <w:r>
        <w:t xml:space="preserve">In the New Testament there are </w:t>
      </w:r>
      <w:r>
        <w:rPr>
          <w:b/>
        </w:rPr>
        <w:t xml:space="preserve">2 terms </w:t>
      </w:r>
      <w:r>
        <w:t xml:space="preserve">that are translated </w:t>
      </w:r>
      <w:r>
        <w:rPr>
          <w:b/>
          <w:i/>
        </w:rPr>
        <w:t>crown</w:t>
      </w:r>
      <w:r>
        <w:rPr>
          <w:i/>
        </w:rPr>
        <w:t xml:space="preserve"> </w:t>
      </w:r>
      <w:r>
        <w:t xml:space="preserve">. . . the Greek words </w:t>
      </w:r>
      <w:r w:rsidR="00E922F3" w:rsidRPr="00E922F3">
        <w:rPr>
          <w:i/>
        </w:rPr>
        <w:t>diadēma</w:t>
      </w:r>
      <w:r w:rsidR="00E922F3">
        <w:rPr>
          <w:i/>
        </w:rPr>
        <w:t xml:space="preserve"> </w:t>
      </w:r>
      <w:r>
        <w:t xml:space="preserve">and </w:t>
      </w:r>
      <w:r w:rsidRPr="00E922F3">
        <w:rPr>
          <w:i/>
        </w:rPr>
        <w:t>stephanos</w:t>
      </w:r>
      <w:r>
        <w:t>.</w:t>
      </w:r>
    </w:p>
    <w:p w14:paraId="0051F32D" w14:textId="77777777" w:rsidR="00E922F3" w:rsidRDefault="00E922F3" w:rsidP="00E922F3">
      <w:pPr>
        <w:pStyle w:val="ListParagraph"/>
        <w:ind w:left="1080"/>
      </w:pPr>
    </w:p>
    <w:p w14:paraId="1FC2BF0C" w14:textId="2A94C7D0" w:rsidR="00E922F3" w:rsidRPr="00E922F3" w:rsidRDefault="00D66B0C" w:rsidP="00E922F3">
      <w:pPr>
        <w:pStyle w:val="ListParagraph"/>
        <w:numPr>
          <w:ilvl w:val="1"/>
          <w:numId w:val="1"/>
        </w:numPr>
        <w:rPr>
          <w:i/>
        </w:rPr>
      </w:pPr>
      <w:r>
        <w:t xml:space="preserve">The Greek word </w:t>
      </w:r>
      <w:r w:rsidR="00E922F3" w:rsidRPr="00C2239B">
        <w:rPr>
          <w:i/>
          <w:highlight w:val="yellow"/>
        </w:rPr>
        <w:t>diadēma</w:t>
      </w:r>
      <w:r w:rsidR="00E922F3">
        <w:rPr>
          <w:i/>
        </w:rPr>
        <w:t xml:space="preserve"> </w:t>
      </w:r>
      <w:r>
        <w:t xml:space="preserve">refers to </w:t>
      </w:r>
      <w:r w:rsidRPr="00C2239B">
        <w:rPr>
          <w:highlight w:val="yellow"/>
        </w:rPr>
        <w:t xml:space="preserve">the </w:t>
      </w:r>
      <w:r w:rsidRPr="00C2239B">
        <w:rPr>
          <w:b/>
          <w:i/>
          <w:highlight w:val="yellow"/>
        </w:rPr>
        <w:t>crown</w:t>
      </w:r>
      <w:r w:rsidRPr="00C2239B">
        <w:rPr>
          <w:highlight w:val="yellow"/>
        </w:rPr>
        <w:t xml:space="preserve"> worn by a king</w:t>
      </w:r>
      <w:r>
        <w:t>.</w:t>
      </w:r>
      <w:r w:rsidR="00E922F3">
        <w:t xml:space="preserve">  </w:t>
      </w:r>
      <w:r w:rsidR="00E922F3">
        <w:rPr>
          <w:i/>
        </w:rPr>
        <w:t>D</w:t>
      </w:r>
      <w:r w:rsidR="00E922F3" w:rsidRPr="00E922F3">
        <w:rPr>
          <w:i/>
        </w:rPr>
        <w:t>iadēma</w:t>
      </w:r>
      <w:r w:rsidR="00E922F3">
        <w:rPr>
          <w:i/>
        </w:rPr>
        <w:t xml:space="preserve"> </w:t>
      </w:r>
      <w:r w:rsidR="00E922F3">
        <w:t xml:space="preserve">is a word that always </w:t>
      </w:r>
      <w:r w:rsidR="00E922F3" w:rsidRPr="00E922F3">
        <w:t>symbol</w:t>
      </w:r>
      <w:r w:rsidR="00E922F3">
        <w:t xml:space="preserve">izes </w:t>
      </w:r>
      <w:r w:rsidR="00E922F3" w:rsidRPr="005B1BA0">
        <w:rPr>
          <w:b/>
        </w:rPr>
        <w:t>kingly or imperial dignity</w:t>
      </w:r>
      <w:r w:rsidR="00E922F3">
        <w:t xml:space="preserve">, and, as such, </w:t>
      </w:r>
      <w:r w:rsidR="00D644C9">
        <w:t>would</w:t>
      </w:r>
      <w:r w:rsidR="00E922F3">
        <w:t xml:space="preserve"> </w:t>
      </w:r>
      <w:r w:rsidR="00E922F3" w:rsidRPr="00C2239B">
        <w:rPr>
          <w:b/>
          <w:highlight w:val="yellow"/>
        </w:rPr>
        <w:t>never worn by anyone but a king.</w:t>
      </w:r>
    </w:p>
    <w:p w14:paraId="2E7F7409" w14:textId="77777777" w:rsidR="00E922F3" w:rsidRDefault="00E922F3" w:rsidP="00E922F3"/>
    <w:p w14:paraId="2F051390" w14:textId="77777777" w:rsidR="00D02504" w:rsidRDefault="00E922F3" w:rsidP="001E1878">
      <w:pPr>
        <w:pStyle w:val="ListParagraph"/>
        <w:numPr>
          <w:ilvl w:val="1"/>
          <w:numId w:val="1"/>
        </w:numPr>
      </w:pPr>
      <w:r>
        <w:t xml:space="preserve">The other Greek word, </w:t>
      </w:r>
      <w:r w:rsidRPr="00C2239B">
        <w:rPr>
          <w:i/>
          <w:highlight w:val="yellow"/>
        </w:rPr>
        <w:t>stephanos</w:t>
      </w:r>
      <w:r w:rsidRPr="00C2239B">
        <w:rPr>
          <w:highlight w:val="yellow"/>
        </w:rPr>
        <w:t xml:space="preserve">, </w:t>
      </w:r>
      <w:r w:rsidR="00D02504" w:rsidRPr="00C2239B">
        <w:rPr>
          <w:highlight w:val="yellow"/>
        </w:rPr>
        <w:t>means “</w:t>
      </w:r>
      <w:r w:rsidR="00D02504" w:rsidRPr="00C2239B">
        <w:rPr>
          <w:b/>
          <w:highlight w:val="yellow"/>
        </w:rPr>
        <w:t>of exalted rank</w:t>
      </w:r>
      <w:r w:rsidR="00D02504">
        <w:t>.”</w:t>
      </w:r>
    </w:p>
    <w:p w14:paraId="675C2853" w14:textId="77777777" w:rsidR="00D02504" w:rsidRDefault="00D02504" w:rsidP="00D02504"/>
    <w:p w14:paraId="57DB4E26" w14:textId="77777777" w:rsidR="00D02504" w:rsidRDefault="00D02504" w:rsidP="00D02504">
      <w:pPr>
        <w:pStyle w:val="ListParagraph"/>
        <w:numPr>
          <w:ilvl w:val="2"/>
          <w:numId w:val="1"/>
        </w:numPr>
      </w:pPr>
      <w:r>
        <w:lastRenderedPageBreak/>
        <w:t xml:space="preserve">In the time in which Paul lived, the </w:t>
      </w:r>
      <w:r>
        <w:rPr>
          <w:i/>
        </w:rPr>
        <w:t xml:space="preserve">stephanos </w:t>
      </w:r>
      <w:r>
        <w:t xml:space="preserve">was a term </w:t>
      </w:r>
      <w:r w:rsidRPr="00C2239B">
        <w:rPr>
          <w:highlight w:val="yellow"/>
        </w:rPr>
        <w:t>to denote</w:t>
      </w:r>
      <w:r w:rsidR="001E1878" w:rsidRPr="00C2239B">
        <w:rPr>
          <w:highlight w:val="yellow"/>
        </w:rPr>
        <w:t xml:space="preserve"> “the victor’s crown.”</w:t>
      </w:r>
      <w:r w:rsidR="001E1878">
        <w:t xml:space="preserve">  </w:t>
      </w:r>
    </w:p>
    <w:p w14:paraId="46A94FDB" w14:textId="77777777" w:rsidR="00D02504" w:rsidRDefault="00D02504" w:rsidP="00D02504">
      <w:pPr>
        <w:pStyle w:val="ListParagraph"/>
        <w:ind w:left="1440"/>
      </w:pPr>
    </w:p>
    <w:p w14:paraId="269DFFC9" w14:textId="1351DD73" w:rsidR="00D644C9" w:rsidRDefault="001E1878" w:rsidP="00D02504">
      <w:pPr>
        <w:pStyle w:val="ListParagraph"/>
        <w:numPr>
          <w:ilvl w:val="2"/>
          <w:numId w:val="1"/>
        </w:numPr>
      </w:pPr>
      <w:r>
        <w:t xml:space="preserve">The Greeks and Romans placed great importance upon athletic achievement.  The </w:t>
      </w:r>
      <w:r w:rsidR="00D644C9">
        <w:t xml:space="preserve">original </w:t>
      </w:r>
      <w:r>
        <w:t xml:space="preserve">Olympic Games were </w:t>
      </w:r>
      <w:r w:rsidR="00D644C9">
        <w:t xml:space="preserve">contested in antiquity and the modern Olympic Games </w:t>
      </w:r>
      <w:r>
        <w:t xml:space="preserve">born out of the ancient Greek games.  </w:t>
      </w:r>
    </w:p>
    <w:p w14:paraId="0FD0BC4A" w14:textId="77777777" w:rsidR="00D644C9" w:rsidRDefault="00D644C9" w:rsidP="00D644C9"/>
    <w:p w14:paraId="175C5E51" w14:textId="77777777" w:rsidR="00BC3850" w:rsidRDefault="001E1878" w:rsidP="00BC3850">
      <w:pPr>
        <w:pStyle w:val="ListParagraph"/>
        <w:numPr>
          <w:ilvl w:val="2"/>
          <w:numId w:val="1"/>
        </w:numPr>
      </w:pPr>
      <w:r>
        <w:t xml:space="preserve">In the Greek athletic games the winners of the various events were given a </w:t>
      </w:r>
      <w:r>
        <w:rPr>
          <w:i/>
        </w:rPr>
        <w:t xml:space="preserve">stephanos </w:t>
      </w:r>
      <w:r w:rsidR="00D644C9">
        <w:t>to commemorate their victory in the same way that medals are given today.</w:t>
      </w:r>
      <w:r>
        <w:t xml:space="preserve">  The </w:t>
      </w:r>
      <w:r>
        <w:rPr>
          <w:i/>
        </w:rPr>
        <w:t xml:space="preserve">stephanos </w:t>
      </w:r>
      <w:r>
        <w:t>was a</w:t>
      </w:r>
      <w:r w:rsidRPr="001E1878">
        <w:t xml:space="preserve"> wreath or garland </w:t>
      </w:r>
      <w:r>
        <w:t>that was placed on the head</w:t>
      </w:r>
      <w:r w:rsidR="00D644C9">
        <w:t xml:space="preserve"> of the winner</w:t>
      </w:r>
      <w:r>
        <w:t>.</w:t>
      </w:r>
      <w:r w:rsidR="00BC3850">
        <w:t xml:space="preserve"> </w:t>
      </w:r>
    </w:p>
    <w:p w14:paraId="4DCB33C2" w14:textId="77777777" w:rsidR="00BC3850" w:rsidRDefault="00BC3850" w:rsidP="00BC3850">
      <w:pPr>
        <w:pStyle w:val="ListParagraph"/>
        <w:ind w:left="1440"/>
      </w:pPr>
    </w:p>
    <w:p w14:paraId="11C1FCEE" w14:textId="77777777" w:rsidR="00BC3850" w:rsidRDefault="00BC3850" w:rsidP="00BC3850">
      <w:pPr>
        <w:pStyle w:val="ListParagraph"/>
        <w:numPr>
          <w:ilvl w:val="2"/>
          <w:numId w:val="1"/>
        </w:numPr>
      </w:pPr>
      <w:r w:rsidRPr="00BC3850">
        <w:t xml:space="preserve">In the Isthmian games </w:t>
      </w:r>
      <w:r>
        <w:t xml:space="preserve">the winner’s </w:t>
      </w:r>
      <w:r>
        <w:rPr>
          <w:i/>
        </w:rPr>
        <w:t>stephanos</w:t>
      </w:r>
      <w:r w:rsidRPr="00BC3850">
        <w:t xml:space="preserve"> was of pine leaves, </w:t>
      </w:r>
      <w:r>
        <w:t xml:space="preserve">in </w:t>
      </w:r>
      <w:r w:rsidRPr="00BC3850">
        <w:t>earlier</w:t>
      </w:r>
      <w:r>
        <w:t xml:space="preserve"> competitions it was of laurel leaves, </w:t>
      </w:r>
      <w:r w:rsidRPr="00BC3850">
        <w:t xml:space="preserve">in the Olympian games </w:t>
      </w:r>
      <w:r>
        <w:t xml:space="preserve">the </w:t>
      </w:r>
      <w:r>
        <w:rPr>
          <w:i/>
        </w:rPr>
        <w:t xml:space="preserve">stephanos </w:t>
      </w:r>
      <w:r>
        <w:t xml:space="preserve">was made </w:t>
      </w:r>
      <w:r w:rsidRPr="00BC3850">
        <w:t>of wild olive</w:t>
      </w:r>
      <w:r>
        <w:t xml:space="preserve"> leaves</w:t>
      </w:r>
      <w:r w:rsidRPr="00BC3850">
        <w:t>.</w:t>
      </w:r>
      <w:r>
        <w:t xml:space="preserve">  We look at such a simple wreath of leaves and ask, “what’s the big deal?”  But in ancient Greece, such a winner’s crown was the most coveted honor in the whole Greek world.  It wasn’t the wreath of leaves they coveted, but what that </w:t>
      </w:r>
      <w:r>
        <w:rPr>
          <w:i/>
        </w:rPr>
        <w:t>stephanos</w:t>
      </w:r>
      <w:r>
        <w:t xml:space="preserve"> represented . . . the champion.</w:t>
      </w:r>
    </w:p>
    <w:p w14:paraId="101ECB3F" w14:textId="4E9FC1A7" w:rsidR="00BC3850" w:rsidRDefault="00C2239B" w:rsidP="00C2239B">
      <w:r>
        <w:t>--------------------------</w:t>
      </w:r>
    </w:p>
    <w:p w14:paraId="1F7F35F7" w14:textId="1DBD0DF6" w:rsidR="00D644C9" w:rsidRDefault="00D644C9" w:rsidP="00D644C9">
      <w:pPr>
        <w:pStyle w:val="ListParagraph"/>
        <w:numPr>
          <w:ilvl w:val="0"/>
          <w:numId w:val="1"/>
        </w:numPr>
      </w:pPr>
      <w:r>
        <w:t xml:space="preserve">As I mentioned, reference to </w:t>
      </w:r>
      <w:r>
        <w:rPr>
          <w:b/>
        </w:rPr>
        <w:t xml:space="preserve">the </w:t>
      </w:r>
      <w:r>
        <w:rPr>
          <w:b/>
          <w:i/>
        </w:rPr>
        <w:t xml:space="preserve">crown of </w:t>
      </w:r>
      <w:r w:rsidR="00C2239B">
        <w:rPr>
          <w:b/>
          <w:i/>
        </w:rPr>
        <w:t>rejoicing</w:t>
      </w:r>
      <w:r>
        <w:rPr>
          <w:b/>
        </w:rPr>
        <w:t xml:space="preserve"> </w:t>
      </w:r>
      <w:r>
        <w:t xml:space="preserve">is found only here, in v. 19, in the New Testament.  </w:t>
      </w:r>
      <w:r>
        <w:rPr>
          <w:b/>
        </w:rPr>
        <w:t xml:space="preserve">But there </w:t>
      </w:r>
      <w:r>
        <w:rPr>
          <w:b/>
          <w:u w:val="single"/>
        </w:rPr>
        <w:t>are</w:t>
      </w:r>
      <w:r>
        <w:rPr>
          <w:b/>
        </w:rPr>
        <w:t xml:space="preserve"> references to </w:t>
      </w:r>
      <w:r>
        <w:rPr>
          <w:b/>
          <w:u w:val="single"/>
        </w:rPr>
        <w:t>other</w:t>
      </w:r>
      <w:r>
        <w:rPr>
          <w:b/>
        </w:rPr>
        <w:t xml:space="preserve"> </w:t>
      </w:r>
      <w:r>
        <w:rPr>
          <w:b/>
          <w:i/>
        </w:rPr>
        <w:t>crowns</w:t>
      </w:r>
      <w:r>
        <w:t xml:space="preserve"> found in the New Testament.  Specifically, there are a total of </w:t>
      </w:r>
      <w:r>
        <w:rPr>
          <w:b/>
        </w:rPr>
        <w:t>5 crowns listed in the New Testament that are bestowed on believers when the Lord comes</w:t>
      </w:r>
      <w:r>
        <w:t>.</w:t>
      </w:r>
    </w:p>
    <w:p w14:paraId="14051241" w14:textId="2DAD42E6" w:rsidR="003E7367" w:rsidRDefault="003E7367" w:rsidP="003E7367">
      <w:pPr>
        <w:pStyle w:val="ListParagraph"/>
      </w:pPr>
    </w:p>
    <w:p w14:paraId="6C8113A9" w14:textId="6AEC2F12" w:rsidR="007C0F73" w:rsidRPr="007C0F73" w:rsidRDefault="00F8357C" w:rsidP="003E7367">
      <w:pPr>
        <w:pStyle w:val="ListParagraph"/>
        <w:rPr>
          <w:b/>
        </w:rPr>
      </w:pPr>
      <w:r w:rsidRPr="00197531">
        <w:rPr>
          <w:rFonts w:eastAsia="Calibri"/>
          <w:noProof/>
        </w:rPr>
        <mc:AlternateContent>
          <mc:Choice Requires="wps">
            <w:drawing>
              <wp:anchor distT="0" distB="0" distL="114300" distR="114300" simplePos="0" relativeHeight="251665408" behindDoc="0" locked="0" layoutInCell="1" allowOverlap="1" wp14:anchorId="0B937E1E" wp14:editId="01D6A441">
                <wp:simplePos x="0" y="0"/>
                <wp:positionH relativeFrom="column">
                  <wp:posOffset>-304800</wp:posOffset>
                </wp:positionH>
                <wp:positionV relativeFrom="paragraph">
                  <wp:posOffset>3810</wp:posOffset>
                </wp:positionV>
                <wp:extent cx="571500" cy="219710"/>
                <wp:effectExtent l="0" t="0" r="38100" b="368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E5EE3CD" w14:textId="2267F582" w:rsidR="00FB163E" w:rsidRPr="003D3566" w:rsidRDefault="00FB163E" w:rsidP="00F8357C">
                            <w:pPr>
                              <w:rPr>
                                <w:sz w:val="16"/>
                                <w:szCs w:val="20"/>
                              </w:rPr>
                            </w:pPr>
                            <w:r w:rsidRPr="003D3566">
                              <w:rPr>
                                <w:sz w:val="16"/>
                                <w:szCs w:val="20"/>
                              </w:rPr>
                              <w:t>slid</w:t>
                            </w:r>
                            <w:r>
                              <w:rPr>
                                <w:sz w:val="16"/>
                                <w:szCs w:val="20"/>
                              </w:rPr>
                              <w:t>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95pt;margin-top:.3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">
                <v:textbox style="mso-fit-shape-to-text:t">
                  <w:txbxContent>
                    <w:p w14:paraId="3E5EE3CD" w14:textId="2267F582" w:rsidR="00FB163E" w:rsidRPr="003D3566" w:rsidRDefault="00FB163E" w:rsidP="00F8357C">
                      <w:pPr>
                        <w:rPr>
                          <w:sz w:val="16"/>
                          <w:szCs w:val="20"/>
                        </w:rPr>
                      </w:pPr>
                      <w:r w:rsidRPr="003D3566">
                        <w:rPr>
                          <w:sz w:val="16"/>
                          <w:szCs w:val="20"/>
                        </w:rPr>
                        <w:t>slid</w:t>
                      </w:r>
                      <w:r>
                        <w:rPr>
                          <w:sz w:val="16"/>
                          <w:szCs w:val="20"/>
                        </w:rPr>
                        <w:t>e 4</w:t>
                      </w:r>
                    </w:p>
                  </w:txbxContent>
                </v:textbox>
              </v:shape>
            </w:pict>
          </mc:Fallback>
        </mc:AlternateContent>
      </w:r>
      <w:r w:rsidR="007C0F73" w:rsidRPr="0033265C">
        <w:rPr>
          <w:b/>
          <w:highlight w:val="lightGray"/>
        </w:rPr>
        <w:t>#1— The Believer’s Crown</w:t>
      </w:r>
    </w:p>
    <w:p w14:paraId="2EDC31E8" w14:textId="77777777" w:rsidR="007C0F73" w:rsidRDefault="007C0F73" w:rsidP="003E7367">
      <w:pPr>
        <w:pStyle w:val="ListParagraph"/>
      </w:pPr>
    </w:p>
    <w:p w14:paraId="786DDE7A" w14:textId="7A7AA13B" w:rsidR="00D644C9" w:rsidRDefault="006F66ED" w:rsidP="006F66ED">
      <w:pPr>
        <w:pStyle w:val="ListParagraph"/>
        <w:numPr>
          <w:ilvl w:val="0"/>
          <w:numId w:val="1"/>
        </w:numPr>
      </w:pPr>
      <w:r>
        <w:t xml:space="preserve">The </w:t>
      </w:r>
      <w:r w:rsidRPr="006D5165">
        <w:rPr>
          <w:b/>
          <w:highlight w:val="yellow"/>
        </w:rPr>
        <w:t>first crown</w:t>
      </w:r>
      <w:r>
        <w:t xml:space="preserve"> is what is commonly called </w:t>
      </w:r>
      <w:r w:rsidRPr="006D5165">
        <w:rPr>
          <w:b/>
          <w:i/>
          <w:highlight w:val="yellow"/>
        </w:rPr>
        <w:t>the incorruptible crown</w:t>
      </w:r>
      <w:r>
        <w:t>.  We find this crown referred to in 1 Corinthians 9:25</w:t>
      </w:r>
      <w:r w:rsidR="00A4647B">
        <w:t>, using the metaphor of the athletic games</w:t>
      </w:r>
      <w:r>
        <w:t xml:space="preserve"> . . . </w:t>
      </w:r>
    </w:p>
    <w:p w14:paraId="4FA557D9" w14:textId="77777777" w:rsidR="006F66ED" w:rsidRDefault="006F66ED" w:rsidP="006F66ED"/>
    <w:p w14:paraId="77121EEB" w14:textId="7C08D905" w:rsidR="00A4647B" w:rsidRDefault="006F66ED" w:rsidP="00A4647B">
      <w:pPr>
        <w:pStyle w:val="ListParagraph"/>
        <w:ind w:left="1080"/>
        <w:rPr>
          <w:b/>
          <w:i/>
        </w:rPr>
      </w:pPr>
      <w:r>
        <w:rPr>
          <w:b/>
          <w:i/>
        </w:rPr>
        <w:t>1 Corinthians 9:2</w:t>
      </w:r>
      <w:r w:rsidR="00A4647B">
        <w:rPr>
          <w:b/>
          <w:i/>
        </w:rPr>
        <w:t>4-2</w:t>
      </w:r>
      <w:r>
        <w:rPr>
          <w:b/>
          <w:i/>
        </w:rPr>
        <w:t>5</w:t>
      </w:r>
      <w:r w:rsidR="00A4647B">
        <w:rPr>
          <w:b/>
          <w:i/>
        </w:rPr>
        <w:t xml:space="preserve">— </w:t>
      </w:r>
      <w:r w:rsidR="00A4647B" w:rsidRPr="00A4647B">
        <w:rPr>
          <w:b/>
          <w:i/>
          <w:sz w:val="16"/>
          <w:szCs w:val="16"/>
        </w:rPr>
        <w:t>24</w:t>
      </w:r>
      <w:r w:rsidR="00A4647B">
        <w:rPr>
          <w:b/>
          <w:i/>
        </w:rPr>
        <w:t xml:space="preserve"> </w:t>
      </w:r>
      <w:r w:rsidR="00A4647B" w:rsidRPr="00A4647B">
        <w:rPr>
          <w:b/>
          <w:i/>
        </w:rPr>
        <w:t>Do you not know that those who run in a race all run, but </w:t>
      </w:r>
      <w:r w:rsidR="00A4647B" w:rsidRPr="00A4647B">
        <w:rPr>
          <w:b/>
          <w:i/>
          <w:iCs/>
          <w:highlight w:val="yellow"/>
        </w:rPr>
        <w:t>only</w:t>
      </w:r>
      <w:r w:rsidR="00A4647B" w:rsidRPr="00A4647B">
        <w:rPr>
          <w:b/>
          <w:i/>
          <w:highlight w:val="yellow"/>
        </w:rPr>
        <w:t> one receives the prize</w:t>
      </w:r>
      <w:r w:rsidR="00A4647B" w:rsidRPr="00A4647B">
        <w:rPr>
          <w:b/>
          <w:i/>
        </w:rPr>
        <w:t>? Run in such a way that you may win.</w:t>
      </w:r>
      <w:r w:rsidR="00A4647B">
        <w:rPr>
          <w:b/>
          <w:i/>
        </w:rPr>
        <w:t xml:space="preserve">  </w:t>
      </w:r>
      <w:r w:rsidR="00A4647B" w:rsidRPr="00A4647B">
        <w:rPr>
          <w:b/>
          <w:bCs/>
          <w:i/>
          <w:sz w:val="16"/>
          <w:szCs w:val="16"/>
        </w:rPr>
        <w:t>25</w:t>
      </w:r>
      <w:r w:rsidR="00A4647B" w:rsidRPr="00A4647B">
        <w:rPr>
          <w:b/>
          <w:i/>
          <w:sz w:val="16"/>
          <w:szCs w:val="16"/>
        </w:rPr>
        <w:t> </w:t>
      </w:r>
      <w:r w:rsidR="00A4647B" w:rsidRPr="00A4647B">
        <w:rPr>
          <w:b/>
          <w:i/>
        </w:rPr>
        <w:t>Everyone who competes in the games exercises self-control in all things. They then </w:t>
      </w:r>
      <w:r w:rsidR="00A4647B" w:rsidRPr="00A4647B">
        <w:rPr>
          <w:b/>
          <w:i/>
          <w:iCs/>
        </w:rPr>
        <w:t>do it</w:t>
      </w:r>
      <w:r w:rsidR="00A4647B" w:rsidRPr="00A4647B">
        <w:rPr>
          <w:b/>
          <w:i/>
        </w:rPr>
        <w:t> to receive a perishable wreath, but we an imperishable.</w:t>
      </w:r>
    </w:p>
    <w:p w14:paraId="48B90A98" w14:textId="77777777" w:rsidR="00A4647B" w:rsidRPr="00A4647B" w:rsidRDefault="00A4647B" w:rsidP="00A4647B">
      <w:pPr>
        <w:pStyle w:val="ListParagraph"/>
        <w:ind w:left="1080"/>
        <w:rPr>
          <w:b/>
          <w:i/>
        </w:rPr>
      </w:pPr>
    </w:p>
    <w:p w14:paraId="4D883D8F" w14:textId="0CD8C98E" w:rsidR="00A4647B" w:rsidRPr="00A4647B" w:rsidRDefault="00A4647B" w:rsidP="00A4647B">
      <w:pPr>
        <w:pStyle w:val="ListParagraph"/>
        <w:numPr>
          <w:ilvl w:val="1"/>
          <w:numId w:val="1"/>
        </w:numPr>
        <w:rPr>
          <w:b/>
          <w:i/>
        </w:rPr>
      </w:pPr>
      <w:r>
        <w:t>Paul’s point here in 1 Corinthians 9:25 is that while natural men compete for a crown of leaves that quickly withers and fades, the crown we receive from the Lord is imperishable . . . it will never fade.</w:t>
      </w:r>
    </w:p>
    <w:p w14:paraId="7DD844ED" w14:textId="77777777" w:rsidR="00A4647B" w:rsidRPr="00A4647B" w:rsidRDefault="00A4647B" w:rsidP="00A4647B">
      <w:pPr>
        <w:pStyle w:val="ListParagraph"/>
        <w:ind w:left="1080"/>
        <w:rPr>
          <w:b/>
          <w:i/>
        </w:rPr>
      </w:pPr>
    </w:p>
    <w:p w14:paraId="486CB140" w14:textId="307662CC" w:rsidR="00A4647B" w:rsidRPr="006D5165" w:rsidRDefault="00A4647B" w:rsidP="00A4647B">
      <w:pPr>
        <w:pStyle w:val="ListParagraph"/>
        <w:numPr>
          <w:ilvl w:val="1"/>
          <w:numId w:val="1"/>
        </w:numPr>
        <w:rPr>
          <w:b/>
          <w:i/>
        </w:rPr>
      </w:pPr>
      <w:r>
        <w:t xml:space="preserve">Also notice that while </w:t>
      </w:r>
      <w:r>
        <w:rPr>
          <w:b/>
        </w:rPr>
        <w:t xml:space="preserve">only the winner of the race receives the winner’s crown, in heaven </w:t>
      </w:r>
      <w:r>
        <w:rPr>
          <w:b/>
          <w:u w:val="single"/>
        </w:rPr>
        <w:t>all</w:t>
      </w:r>
      <w:r>
        <w:rPr>
          <w:b/>
        </w:rPr>
        <w:t xml:space="preserve"> believers receive the crown for having finished the race.</w:t>
      </w:r>
    </w:p>
    <w:p w14:paraId="29C7DE53" w14:textId="61959B2B" w:rsidR="006D5165" w:rsidRDefault="00F8357C" w:rsidP="006D5165">
      <w:pPr>
        <w:rPr>
          <w:b/>
          <w:i/>
        </w:rPr>
      </w:pPr>
      <w:r w:rsidRPr="00197531">
        <w:rPr>
          <w:rFonts w:eastAsia="Calibri"/>
          <w:noProof/>
        </w:rPr>
        <mc:AlternateContent>
          <mc:Choice Requires="wps">
            <w:drawing>
              <wp:anchor distT="0" distB="0" distL="114300" distR="114300" simplePos="0" relativeHeight="251667456" behindDoc="0" locked="0" layoutInCell="1" allowOverlap="1" wp14:anchorId="436EB728" wp14:editId="56706D90">
                <wp:simplePos x="0" y="0"/>
                <wp:positionH relativeFrom="column">
                  <wp:posOffset>-228600</wp:posOffset>
                </wp:positionH>
                <wp:positionV relativeFrom="paragraph">
                  <wp:posOffset>111760</wp:posOffset>
                </wp:positionV>
                <wp:extent cx="571500" cy="219710"/>
                <wp:effectExtent l="0" t="0" r="38100"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9422FEF" w14:textId="3228196F" w:rsidR="00FB163E" w:rsidRPr="003D3566" w:rsidRDefault="00FB163E" w:rsidP="00F8357C">
                            <w:pPr>
                              <w:rPr>
                                <w:sz w:val="16"/>
                                <w:szCs w:val="20"/>
                              </w:rPr>
                            </w:pPr>
                            <w:r w:rsidRPr="003D3566">
                              <w:rPr>
                                <w:sz w:val="16"/>
                                <w:szCs w:val="20"/>
                              </w:rPr>
                              <w:t>slid</w:t>
                            </w:r>
                            <w:r>
                              <w:rPr>
                                <w:sz w:val="16"/>
                                <w:szCs w:val="20"/>
                              </w:rPr>
                              <w:t>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95pt;margin-top:8.8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">
                <v:textbox style="mso-fit-shape-to-text:t">
                  <w:txbxContent>
                    <w:p w14:paraId="09422FEF" w14:textId="3228196F" w:rsidR="00FB163E" w:rsidRPr="003D3566" w:rsidRDefault="00FB163E" w:rsidP="00F8357C">
                      <w:pPr>
                        <w:rPr>
                          <w:sz w:val="16"/>
                          <w:szCs w:val="20"/>
                        </w:rPr>
                      </w:pPr>
                      <w:r w:rsidRPr="003D3566">
                        <w:rPr>
                          <w:sz w:val="16"/>
                          <w:szCs w:val="20"/>
                        </w:rPr>
                        <w:t>slid</w:t>
                      </w:r>
                      <w:r>
                        <w:rPr>
                          <w:sz w:val="16"/>
                          <w:szCs w:val="20"/>
                        </w:rPr>
                        <w:t>e 5</w:t>
                      </w:r>
                    </w:p>
                  </w:txbxContent>
                </v:textbox>
              </v:shape>
            </w:pict>
          </mc:Fallback>
        </mc:AlternateContent>
      </w:r>
    </w:p>
    <w:p w14:paraId="02AA7A2A" w14:textId="6E80F444" w:rsidR="007C0F73" w:rsidRPr="007C0F73" w:rsidRDefault="007C0F73" w:rsidP="007C0F73">
      <w:pPr>
        <w:pStyle w:val="ListParagraph"/>
      </w:pPr>
      <w:r w:rsidRPr="0033265C">
        <w:rPr>
          <w:b/>
          <w:highlight w:val="lightGray"/>
        </w:rPr>
        <w:t>#2— The Diligent Christian’s Crown</w:t>
      </w:r>
    </w:p>
    <w:p w14:paraId="611D4E09" w14:textId="77777777" w:rsidR="007C0F73" w:rsidRPr="006D5165" w:rsidRDefault="007C0F73" w:rsidP="006D5165">
      <w:pPr>
        <w:rPr>
          <w:b/>
          <w:i/>
        </w:rPr>
      </w:pPr>
    </w:p>
    <w:p w14:paraId="31CF4832" w14:textId="7D5C6880" w:rsidR="006F66ED" w:rsidRDefault="00A4647B" w:rsidP="00A4647B">
      <w:pPr>
        <w:pStyle w:val="ListParagraph"/>
        <w:numPr>
          <w:ilvl w:val="0"/>
          <w:numId w:val="1"/>
        </w:numPr>
      </w:pPr>
      <w:r>
        <w:t xml:space="preserve">The </w:t>
      </w:r>
      <w:r w:rsidRPr="006D5165">
        <w:rPr>
          <w:b/>
          <w:highlight w:val="yellow"/>
        </w:rPr>
        <w:t>second crown</w:t>
      </w:r>
      <w:r>
        <w:t xml:space="preserve"> is the </w:t>
      </w:r>
      <w:r>
        <w:rPr>
          <w:b/>
          <w:i/>
        </w:rPr>
        <w:t>crown of righteousness</w:t>
      </w:r>
      <w:r w:rsidR="006D5165">
        <w:t xml:space="preserve">, found in 2 Timothy 4:7-8 . . . </w:t>
      </w:r>
    </w:p>
    <w:p w14:paraId="44A284A7" w14:textId="77777777" w:rsidR="006D5165" w:rsidRDefault="006D5165" w:rsidP="006D5165">
      <w:pPr>
        <w:pStyle w:val="ListParagraph"/>
      </w:pPr>
    </w:p>
    <w:p w14:paraId="511A68C9" w14:textId="08D3E91C" w:rsidR="006D5165" w:rsidRDefault="006D5165" w:rsidP="006D5165">
      <w:pPr>
        <w:pStyle w:val="ListParagraph"/>
        <w:numPr>
          <w:ilvl w:val="1"/>
          <w:numId w:val="1"/>
        </w:numPr>
        <w:rPr>
          <w:b/>
          <w:i/>
        </w:rPr>
      </w:pPr>
      <w:r>
        <w:rPr>
          <w:b/>
          <w:i/>
        </w:rPr>
        <w:t xml:space="preserve">2 Timothy 4:7-8— </w:t>
      </w:r>
      <w:r w:rsidRPr="00B24539">
        <w:rPr>
          <w:b/>
          <w:i/>
          <w:sz w:val="16"/>
          <w:szCs w:val="16"/>
        </w:rPr>
        <w:t>7</w:t>
      </w:r>
      <w:r>
        <w:rPr>
          <w:b/>
          <w:i/>
        </w:rPr>
        <w:t xml:space="preserve"> </w:t>
      </w:r>
      <w:r w:rsidRPr="006D5165">
        <w:rPr>
          <w:b/>
          <w:i/>
        </w:rPr>
        <w:t>I have fought the good fight, I have finished the course, I have kept the faith;</w:t>
      </w:r>
      <w:r>
        <w:rPr>
          <w:b/>
          <w:i/>
        </w:rPr>
        <w:t xml:space="preserve"> </w:t>
      </w:r>
      <w:r w:rsidRPr="00B24539">
        <w:rPr>
          <w:b/>
          <w:bCs/>
          <w:i/>
          <w:sz w:val="16"/>
          <w:szCs w:val="16"/>
        </w:rPr>
        <w:t>8</w:t>
      </w:r>
      <w:r w:rsidRPr="00B24539">
        <w:rPr>
          <w:b/>
          <w:i/>
          <w:sz w:val="16"/>
          <w:szCs w:val="16"/>
        </w:rPr>
        <w:t> </w:t>
      </w:r>
      <w:r w:rsidRPr="006D5165">
        <w:rPr>
          <w:b/>
          <w:i/>
        </w:rPr>
        <w:t xml:space="preserve">in the future there is laid up for me </w:t>
      </w:r>
      <w:r w:rsidRPr="00F8357C">
        <w:rPr>
          <w:b/>
          <w:i/>
          <w:highlight w:val="yellow"/>
        </w:rPr>
        <w:t>the crown of righteousness</w:t>
      </w:r>
      <w:r w:rsidRPr="006D5165">
        <w:rPr>
          <w:b/>
          <w:i/>
        </w:rPr>
        <w:t xml:space="preserve">, which the Lord, the righteous Judge, will award to me on that day; and not only to me, but also </w:t>
      </w:r>
      <w:r w:rsidRPr="00F8357C">
        <w:rPr>
          <w:b/>
          <w:i/>
          <w:highlight w:val="yellow"/>
        </w:rPr>
        <w:t>to all who have loved His appearing</w:t>
      </w:r>
      <w:r w:rsidRPr="006D5165">
        <w:rPr>
          <w:b/>
          <w:i/>
        </w:rPr>
        <w:t>.</w:t>
      </w:r>
    </w:p>
    <w:p w14:paraId="5D11FE9D" w14:textId="77777777" w:rsidR="00B24539" w:rsidRPr="006D5165" w:rsidRDefault="00B24539" w:rsidP="00B24539">
      <w:pPr>
        <w:pStyle w:val="ListParagraph"/>
        <w:ind w:left="1080"/>
        <w:rPr>
          <w:b/>
          <w:i/>
        </w:rPr>
      </w:pPr>
    </w:p>
    <w:p w14:paraId="035C0C9C" w14:textId="52A98CBA" w:rsidR="006D5165" w:rsidRDefault="00B24539" w:rsidP="006D5165">
      <w:pPr>
        <w:pStyle w:val="ListParagraph"/>
        <w:numPr>
          <w:ilvl w:val="1"/>
          <w:numId w:val="1"/>
        </w:numPr>
      </w:pPr>
      <w:r>
        <w:t xml:space="preserve">Where the </w:t>
      </w:r>
      <w:r>
        <w:rPr>
          <w:b/>
          <w:i/>
        </w:rPr>
        <w:t>incorruptible crown</w:t>
      </w:r>
      <w:r>
        <w:t xml:space="preserve"> is received by all believers, the </w:t>
      </w:r>
      <w:r>
        <w:rPr>
          <w:b/>
          <w:i/>
        </w:rPr>
        <w:t>crown of righteousness</w:t>
      </w:r>
      <w:r>
        <w:t xml:space="preserve"> is a crown that is given to those believers who been faithful and demonstrated a hunger for Christ and look forward, with great anticipation to His return.</w:t>
      </w:r>
    </w:p>
    <w:p w14:paraId="4D889C27" w14:textId="77777777" w:rsidR="00B24539" w:rsidRDefault="00B24539" w:rsidP="00B24539"/>
    <w:p w14:paraId="27827404" w14:textId="73A33010" w:rsidR="00B24539" w:rsidRDefault="00B24539" w:rsidP="006D5165">
      <w:pPr>
        <w:pStyle w:val="ListParagraph"/>
        <w:numPr>
          <w:ilvl w:val="1"/>
          <w:numId w:val="1"/>
        </w:numPr>
      </w:pPr>
      <w:r>
        <w:t xml:space="preserve">The </w:t>
      </w:r>
      <w:r>
        <w:rPr>
          <w:b/>
          <w:i/>
        </w:rPr>
        <w:t>crown of righteousness</w:t>
      </w:r>
      <w:r>
        <w:t xml:space="preserve"> is for the faithful Christian who has not allowed his initial zeal and “boiling” love for the Lord at the time of his salvation to cool to a comfortable “simmer” as he settled into the Christian life.</w:t>
      </w:r>
    </w:p>
    <w:p w14:paraId="5677CD3F" w14:textId="77777777" w:rsidR="00B24539" w:rsidRDefault="00B24539" w:rsidP="00B24539"/>
    <w:p w14:paraId="0DFB100B" w14:textId="1F8CB81B" w:rsidR="00B24539" w:rsidRDefault="00B24539" w:rsidP="006D5165">
      <w:pPr>
        <w:pStyle w:val="ListParagraph"/>
        <w:numPr>
          <w:ilvl w:val="1"/>
          <w:numId w:val="1"/>
        </w:numPr>
      </w:pPr>
      <w:r>
        <w:t>The “comfortable Christian” is faithful, but may have lost some of the zeal he first experienced when he was saved.</w:t>
      </w:r>
    </w:p>
    <w:p w14:paraId="747FB3D4" w14:textId="77777777" w:rsidR="00B24539" w:rsidRDefault="00B24539" w:rsidP="00B24539"/>
    <w:p w14:paraId="1169B68B" w14:textId="7616023A" w:rsidR="00B24539" w:rsidRDefault="00B24539" w:rsidP="006D5165">
      <w:pPr>
        <w:pStyle w:val="ListParagraph"/>
        <w:numPr>
          <w:ilvl w:val="1"/>
          <w:numId w:val="1"/>
        </w:numPr>
      </w:pPr>
      <w:r>
        <w:t>For Paul, who was daily tested and suffered greatly, it was his zeal for the Lord that strengthened and equipped him to endure his persecution, while maintaining his white-hot love for the Lord.  Every day Paul lived as if the Lord were going to appear that day.  Paul always lived in preparation and anticipation of meeting his Savior.</w:t>
      </w:r>
    </w:p>
    <w:p w14:paraId="45606DD2" w14:textId="77777777" w:rsidR="00B24539" w:rsidRDefault="00B24539" w:rsidP="00B24539"/>
    <w:p w14:paraId="53B9A33F" w14:textId="77777777" w:rsidR="00B24539" w:rsidRDefault="00B24539" w:rsidP="006D5165">
      <w:pPr>
        <w:pStyle w:val="ListParagraph"/>
        <w:numPr>
          <w:ilvl w:val="1"/>
          <w:numId w:val="1"/>
        </w:numPr>
      </w:pPr>
      <w:r>
        <w:t xml:space="preserve">Those who receive the </w:t>
      </w:r>
      <w:r>
        <w:rPr>
          <w:b/>
          <w:i/>
        </w:rPr>
        <w:t>crown of righteousness</w:t>
      </w:r>
      <w:r>
        <w:t xml:space="preserve"> are those Christians who live with the excitement and zeal that Paul embodied. </w:t>
      </w:r>
    </w:p>
    <w:p w14:paraId="2A1BB9CF" w14:textId="77777777" w:rsidR="00B24539" w:rsidRDefault="00B24539" w:rsidP="00B24539"/>
    <w:p w14:paraId="17F39133" w14:textId="28AF9629" w:rsidR="00B24539" w:rsidRDefault="00B24539" w:rsidP="006D5165">
      <w:pPr>
        <w:pStyle w:val="ListParagraph"/>
        <w:numPr>
          <w:ilvl w:val="1"/>
          <w:numId w:val="1"/>
        </w:numPr>
      </w:pPr>
      <w:r w:rsidRPr="00C72943">
        <w:rPr>
          <w:b/>
          <w:highlight w:val="yellow"/>
        </w:rPr>
        <w:t>Those who suffer</w:t>
      </w:r>
      <w:r w:rsidRPr="00C72943">
        <w:rPr>
          <w:highlight w:val="yellow"/>
        </w:rPr>
        <w:t xml:space="preserve"> persecution and severe trials are most often the Christians who have this great</w:t>
      </w:r>
      <w:r w:rsidR="00C72943">
        <w:rPr>
          <w:highlight w:val="yellow"/>
        </w:rPr>
        <w:t>est</w:t>
      </w:r>
      <w:r w:rsidRPr="00C72943">
        <w:rPr>
          <w:highlight w:val="yellow"/>
        </w:rPr>
        <w:t xml:space="preserve"> zeal for the Lord’s appearing</w:t>
      </w:r>
      <w:r>
        <w:t xml:space="preserve"> because they are in daily need of the Lord’s grace in their lives.</w:t>
      </w:r>
    </w:p>
    <w:p w14:paraId="3C533887" w14:textId="77777777" w:rsidR="00C72943" w:rsidRDefault="00C72943" w:rsidP="00C72943"/>
    <w:p w14:paraId="732061C2" w14:textId="6E765965" w:rsidR="00C72943" w:rsidRDefault="00C72943" w:rsidP="006D5165">
      <w:pPr>
        <w:pStyle w:val="ListParagraph"/>
        <w:numPr>
          <w:ilvl w:val="1"/>
          <w:numId w:val="1"/>
        </w:numPr>
      </w:pPr>
      <w:r w:rsidRPr="00C72943">
        <w:rPr>
          <w:b/>
          <w:highlight w:val="yellow"/>
        </w:rPr>
        <w:t>Those of us who don’t daily suffer</w:t>
      </w:r>
      <w:r>
        <w:t xml:space="preserve"> as some of our brethren </w:t>
      </w:r>
      <w:r w:rsidRPr="00C72943">
        <w:rPr>
          <w:highlight w:val="yellow"/>
        </w:rPr>
        <w:t>can easily fall into the trap of becoming comfortable and complacent in our daily lives</w:t>
      </w:r>
      <w:r>
        <w:t>.  We love the Lord, but without trials to keep us dependent upon Him, He recedes from our constant prayers and desires.</w:t>
      </w:r>
    </w:p>
    <w:p w14:paraId="23481B9D" w14:textId="77777777" w:rsidR="00C72943" w:rsidRDefault="00C72943" w:rsidP="00C72943"/>
    <w:p w14:paraId="4D50793E" w14:textId="53CF9EEE" w:rsidR="00C72943" w:rsidRDefault="00C72943" w:rsidP="006D5165">
      <w:pPr>
        <w:pStyle w:val="ListParagraph"/>
        <w:numPr>
          <w:ilvl w:val="1"/>
          <w:numId w:val="1"/>
        </w:numPr>
      </w:pPr>
      <w:r>
        <w:t xml:space="preserve">The </w:t>
      </w:r>
      <w:r>
        <w:rPr>
          <w:b/>
          <w:i/>
        </w:rPr>
        <w:t>crown of righteousness</w:t>
      </w:r>
      <w:r>
        <w:t xml:space="preserve"> is for the Christian who does not allow him or herself to become complacent, but maintains the white-hot zeal for the Lord and every day looks for the return of the Lord.</w:t>
      </w:r>
    </w:p>
    <w:p w14:paraId="28410EE7" w14:textId="746D48D6" w:rsidR="00C72943" w:rsidRDefault="00F8357C" w:rsidP="00C72943">
      <w:r w:rsidRPr="00197531">
        <w:rPr>
          <w:rFonts w:eastAsia="Calibri"/>
          <w:noProof/>
        </w:rPr>
        <mc:AlternateContent>
          <mc:Choice Requires="wps">
            <w:drawing>
              <wp:anchor distT="0" distB="0" distL="114300" distR="114300" simplePos="0" relativeHeight="251669504" behindDoc="0" locked="0" layoutInCell="1" allowOverlap="1" wp14:anchorId="1F901C93" wp14:editId="1D2507E3">
                <wp:simplePos x="0" y="0"/>
                <wp:positionH relativeFrom="column">
                  <wp:posOffset>-228600</wp:posOffset>
                </wp:positionH>
                <wp:positionV relativeFrom="paragraph">
                  <wp:posOffset>135890</wp:posOffset>
                </wp:positionV>
                <wp:extent cx="571500" cy="219710"/>
                <wp:effectExtent l="0" t="0" r="38100" b="368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7649549" w14:textId="30AC4291" w:rsidR="00FB163E" w:rsidRPr="003D3566" w:rsidRDefault="00FB163E" w:rsidP="00F8357C">
                            <w:pPr>
                              <w:rPr>
                                <w:sz w:val="16"/>
                                <w:szCs w:val="20"/>
                              </w:rPr>
                            </w:pPr>
                            <w:r w:rsidRPr="003D3566">
                              <w:rPr>
                                <w:sz w:val="16"/>
                                <w:szCs w:val="20"/>
                              </w:rPr>
                              <w:t>slid</w:t>
                            </w:r>
                            <w:r>
                              <w:rPr>
                                <w:sz w:val="16"/>
                                <w:szCs w:val="20"/>
                              </w:rPr>
                              <w:t>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7.95pt;margin-top:10.7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">
                <v:textbox style="mso-fit-shape-to-text:t">
                  <w:txbxContent>
                    <w:p w14:paraId="47649549" w14:textId="30AC4291" w:rsidR="00FB163E" w:rsidRPr="003D3566" w:rsidRDefault="00FB163E" w:rsidP="00F8357C">
                      <w:pPr>
                        <w:rPr>
                          <w:sz w:val="16"/>
                          <w:szCs w:val="20"/>
                        </w:rPr>
                      </w:pPr>
                      <w:r w:rsidRPr="003D3566">
                        <w:rPr>
                          <w:sz w:val="16"/>
                          <w:szCs w:val="20"/>
                        </w:rPr>
                        <w:t>slid</w:t>
                      </w:r>
                      <w:r>
                        <w:rPr>
                          <w:sz w:val="16"/>
                          <w:szCs w:val="20"/>
                        </w:rPr>
                        <w:t>e 6</w:t>
                      </w:r>
                    </w:p>
                  </w:txbxContent>
                </v:textbox>
              </v:shape>
            </w:pict>
          </mc:Fallback>
        </mc:AlternateContent>
      </w:r>
    </w:p>
    <w:p w14:paraId="6427C1DF" w14:textId="537E7E03" w:rsidR="007C0F73" w:rsidRDefault="007C0F73" w:rsidP="007C0F73">
      <w:pPr>
        <w:pStyle w:val="ListParagraph"/>
      </w:pPr>
      <w:r w:rsidRPr="0033265C">
        <w:rPr>
          <w:b/>
          <w:highlight w:val="lightGray"/>
        </w:rPr>
        <w:t>#3— The Martyr’s Crown</w:t>
      </w:r>
    </w:p>
    <w:p w14:paraId="64457AE0" w14:textId="77777777" w:rsidR="007C0F73" w:rsidRDefault="007C0F73" w:rsidP="00C72943"/>
    <w:p w14:paraId="5F10F2D7" w14:textId="12AB75A5" w:rsidR="00C72943" w:rsidRDefault="00C72943" w:rsidP="00C72943">
      <w:pPr>
        <w:pStyle w:val="ListParagraph"/>
        <w:numPr>
          <w:ilvl w:val="0"/>
          <w:numId w:val="1"/>
        </w:numPr>
      </w:pPr>
      <w:r>
        <w:t xml:space="preserve">The </w:t>
      </w:r>
      <w:r>
        <w:rPr>
          <w:b/>
        </w:rPr>
        <w:t>third crown</w:t>
      </w:r>
      <w:r>
        <w:t xml:space="preserve"> is the </w:t>
      </w:r>
      <w:r>
        <w:rPr>
          <w:b/>
          <w:i/>
        </w:rPr>
        <w:t>crown of life</w:t>
      </w:r>
      <w:r>
        <w:t xml:space="preserve">, found in James 1:12 . . . </w:t>
      </w:r>
    </w:p>
    <w:p w14:paraId="10FFB83C" w14:textId="77777777" w:rsidR="00C72943" w:rsidRDefault="00C72943" w:rsidP="00C72943">
      <w:pPr>
        <w:pStyle w:val="ListParagraph"/>
      </w:pPr>
    </w:p>
    <w:p w14:paraId="4D5D346E" w14:textId="77777777" w:rsidR="00C72943" w:rsidRDefault="00C72943" w:rsidP="001E4A11">
      <w:pPr>
        <w:pStyle w:val="ListParagraph"/>
        <w:ind w:left="1080"/>
        <w:rPr>
          <w:b/>
          <w:i/>
        </w:rPr>
      </w:pPr>
      <w:r>
        <w:rPr>
          <w:b/>
          <w:i/>
        </w:rPr>
        <w:t xml:space="preserve">James 1:12— </w:t>
      </w:r>
      <w:r w:rsidRPr="00C72943">
        <w:rPr>
          <w:b/>
          <w:i/>
        </w:rPr>
        <w:t xml:space="preserve">Blessed is a man </w:t>
      </w:r>
      <w:r w:rsidRPr="00C72943">
        <w:rPr>
          <w:b/>
          <w:i/>
          <w:highlight w:val="yellow"/>
        </w:rPr>
        <w:t>who perseveres under trial</w:t>
      </w:r>
      <w:r w:rsidRPr="00C72943">
        <w:rPr>
          <w:b/>
          <w:i/>
        </w:rPr>
        <w:t xml:space="preserve">; for once he has been approved, he will receive </w:t>
      </w:r>
      <w:r w:rsidRPr="00C72943">
        <w:rPr>
          <w:b/>
          <w:i/>
          <w:highlight w:val="yellow"/>
        </w:rPr>
        <w:t>the crown of life</w:t>
      </w:r>
      <w:r w:rsidRPr="00C72943">
        <w:rPr>
          <w:b/>
          <w:i/>
        </w:rPr>
        <w:t xml:space="preserve"> which </w:t>
      </w:r>
      <w:r w:rsidRPr="00C72943">
        <w:rPr>
          <w:b/>
          <w:i/>
          <w:iCs/>
        </w:rPr>
        <w:t>the Lord</w:t>
      </w:r>
      <w:r w:rsidRPr="00C72943">
        <w:rPr>
          <w:b/>
          <w:i/>
        </w:rPr>
        <w:t> has promised to those who love Him.</w:t>
      </w:r>
    </w:p>
    <w:p w14:paraId="35428DDF" w14:textId="77777777" w:rsidR="00C72943" w:rsidRPr="00C72943" w:rsidRDefault="00C72943" w:rsidP="00C72943">
      <w:pPr>
        <w:pStyle w:val="ListParagraph"/>
        <w:ind w:left="1080"/>
        <w:rPr>
          <w:b/>
          <w:i/>
        </w:rPr>
      </w:pPr>
    </w:p>
    <w:p w14:paraId="3963BB94" w14:textId="77777777" w:rsidR="001E4A11" w:rsidRPr="001E4A11" w:rsidRDefault="00C72943" w:rsidP="00C72943">
      <w:pPr>
        <w:pStyle w:val="ListParagraph"/>
        <w:numPr>
          <w:ilvl w:val="1"/>
          <w:numId w:val="1"/>
        </w:numPr>
        <w:rPr>
          <w:b/>
          <w:i/>
        </w:rPr>
      </w:pPr>
      <w:r>
        <w:t xml:space="preserve">As James describes, the </w:t>
      </w:r>
      <w:r>
        <w:rPr>
          <w:b/>
          <w:i/>
        </w:rPr>
        <w:t>crown of life</w:t>
      </w:r>
      <w:r>
        <w:t xml:space="preserve"> is the crown bestowed on the Christians who have suffered great trials and persevered in their faith.</w:t>
      </w:r>
      <w:r w:rsidR="001E4A11">
        <w:t xml:space="preserve">  The </w:t>
      </w:r>
      <w:r w:rsidR="001E4A11">
        <w:rPr>
          <w:b/>
          <w:i/>
        </w:rPr>
        <w:t>crown of life</w:t>
      </w:r>
      <w:r w:rsidR="001E4A11">
        <w:t xml:space="preserve"> is also known as </w:t>
      </w:r>
      <w:r w:rsidR="001E4A11">
        <w:rPr>
          <w:b/>
        </w:rPr>
        <w:t>the martyr’s crown</w:t>
      </w:r>
      <w:r w:rsidR="001E4A11">
        <w:t xml:space="preserve"> because the suffering of those who receive the </w:t>
      </w:r>
      <w:r w:rsidR="001E4A11">
        <w:rPr>
          <w:b/>
          <w:i/>
        </w:rPr>
        <w:t>crown of life</w:t>
      </w:r>
      <w:r w:rsidR="001E4A11">
        <w:t xml:space="preserve"> is often suffering that results in death.  </w:t>
      </w:r>
    </w:p>
    <w:p w14:paraId="5BA113E1" w14:textId="77777777" w:rsidR="001E4A11" w:rsidRDefault="001E4A11" w:rsidP="001E4A11"/>
    <w:p w14:paraId="0DE214BF" w14:textId="421FDE54" w:rsidR="00C72943" w:rsidRPr="001E4A11" w:rsidRDefault="001E4A11" w:rsidP="00C72943">
      <w:pPr>
        <w:pStyle w:val="ListParagraph"/>
        <w:numPr>
          <w:ilvl w:val="1"/>
          <w:numId w:val="1"/>
        </w:numPr>
        <w:rPr>
          <w:b/>
          <w:i/>
        </w:rPr>
      </w:pPr>
      <w:r>
        <w:t xml:space="preserve">We see this crown referred to by the Lord in His commendation to the church in Smyrna in Revelation 2:10 . . . </w:t>
      </w:r>
    </w:p>
    <w:p w14:paraId="4F6690AE" w14:textId="77777777" w:rsidR="001E4A11" w:rsidRPr="001E4A11" w:rsidRDefault="001E4A11" w:rsidP="001E4A11">
      <w:pPr>
        <w:rPr>
          <w:b/>
          <w:i/>
        </w:rPr>
      </w:pPr>
    </w:p>
    <w:p w14:paraId="2BCE3718" w14:textId="77777777" w:rsidR="00C72943" w:rsidRDefault="00C72943" w:rsidP="001E4A11">
      <w:pPr>
        <w:pStyle w:val="ListParagraph"/>
        <w:ind w:left="1080"/>
        <w:rPr>
          <w:b/>
          <w:i/>
        </w:rPr>
      </w:pPr>
      <w:r>
        <w:rPr>
          <w:b/>
          <w:i/>
        </w:rPr>
        <w:lastRenderedPageBreak/>
        <w:t xml:space="preserve">Revelation 2:10— </w:t>
      </w:r>
      <w:r w:rsidRPr="00C72943">
        <w:rPr>
          <w:b/>
          <w:i/>
        </w:rPr>
        <w:t xml:space="preserve">'Do not fear what you are about to suffer. Behold, the devil is about to cast some of you into prison, so that you will be tested, and you will have tribulation for ten days. Be faithful until death, and I will give you </w:t>
      </w:r>
      <w:r w:rsidRPr="00C72943">
        <w:rPr>
          <w:b/>
          <w:i/>
          <w:highlight w:val="yellow"/>
        </w:rPr>
        <w:t>the crown of life</w:t>
      </w:r>
      <w:r w:rsidRPr="00C72943">
        <w:rPr>
          <w:b/>
          <w:i/>
        </w:rPr>
        <w:t>.</w:t>
      </w:r>
    </w:p>
    <w:p w14:paraId="38199C42" w14:textId="77777777" w:rsidR="001E4A11" w:rsidRPr="001E4A11" w:rsidRDefault="001E4A11" w:rsidP="001E4A11">
      <w:pPr>
        <w:rPr>
          <w:b/>
          <w:i/>
        </w:rPr>
      </w:pPr>
    </w:p>
    <w:p w14:paraId="476CE853" w14:textId="2DEE3442" w:rsidR="001E4A11" w:rsidRPr="001E4A11" w:rsidRDefault="001E4A11" w:rsidP="00C72943">
      <w:pPr>
        <w:pStyle w:val="ListParagraph"/>
        <w:numPr>
          <w:ilvl w:val="1"/>
          <w:numId w:val="1"/>
        </w:numPr>
        <w:rPr>
          <w:b/>
          <w:i/>
        </w:rPr>
      </w:pPr>
      <w:r>
        <w:t xml:space="preserve">The </w:t>
      </w:r>
      <w:r>
        <w:rPr>
          <w:b/>
          <w:i/>
        </w:rPr>
        <w:t>crown of life</w:t>
      </w:r>
      <w:r>
        <w:t xml:space="preserve"> is awarded to those Christians who have endured an inordinate amount of suffering and persecution for the name of Christ and have persevered.</w:t>
      </w:r>
    </w:p>
    <w:p w14:paraId="49AC1EC4" w14:textId="4C1B22E4" w:rsidR="001E4A11" w:rsidRDefault="001E4A11" w:rsidP="001E4A11">
      <w:pPr>
        <w:pStyle w:val="ListParagraph"/>
        <w:ind w:left="1080"/>
        <w:rPr>
          <w:b/>
          <w:i/>
        </w:rPr>
      </w:pPr>
    </w:p>
    <w:p w14:paraId="36B5085D" w14:textId="75913664" w:rsidR="007C0F73" w:rsidRDefault="00F8357C" w:rsidP="007C0F73">
      <w:pPr>
        <w:pStyle w:val="ListParagraph"/>
        <w:rPr>
          <w:b/>
          <w:i/>
        </w:rPr>
      </w:pPr>
      <w:r w:rsidRPr="00197531">
        <w:rPr>
          <w:rFonts w:eastAsia="Calibri"/>
          <w:noProof/>
        </w:rPr>
        <mc:AlternateContent>
          <mc:Choice Requires="wps">
            <w:drawing>
              <wp:anchor distT="0" distB="0" distL="114300" distR="114300" simplePos="0" relativeHeight="251673600" behindDoc="0" locked="0" layoutInCell="1" allowOverlap="1" wp14:anchorId="55814718" wp14:editId="5EE09702">
                <wp:simplePos x="0" y="0"/>
                <wp:positionH relativeFrom="column">
                  <wp:posOffset>-152400</wp:posOffset>
                </wp:positionH>
                <wp:positionV relativeFrom="paragraph">
                  <wp:posOffset>10160</wp:posOffset>
                </wp:positionV>
                <wp:extent cx="571500" cy="219710"/>
                <wp:effectExtent l="0" t="0" r="38100" b="368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6CDBF81" w14:textId="690E0B27" w:rsidR="00FB163E" w:rsidRPr="003D3566" w:rsidRDefault="00FB163E" w:rsidP="00F8357C">
                            <w:pPr>
                              <w:rPr>
                                <w:sz w:val="16"/>
                                <w:szCs w:val="20"/>
                              </w:rPr>
                            </w:pPr>
                            <w:r w:rsidRPr="003D3566">
                              <w:rPr>
                                <w:sz w:val="16"/>
                                <w:szCs w:val="20"/>
                              </w:rPr>
                              <w:t>slid</w:t>
                            </w:r>
                            <w:r>
                              <w:rPr>
                                <w:sz w:val="16"/>
                                <w:szCs w:val="20"/>
                              </w:rPr>
                              <w:t>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1.95pt;margin-top:.8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">
                <v:textbox style="mso-fit-shape-to-text:t">
                  <w:txbxContent>
                    <w:p w14:paraId="16CDBF81" w14:textId="690E0B27" w:rsidR="00FB163E" w:rsidRPr="003D3566" w:rsidRDefault="00FB163E" w:rsidP="00F8357C">
                      <w:pPr>
                        <w:rPr>
                          <w:sz w:val="16"/>
                          <w:szCs w:val="20"/>
                        </w:rPr>
                      </w:pPr>
                      <w:r w:rsidRPr="003D3566">
                        <w:rPr>
                          <w:sz w:val="16"/>
                          <w:szCs w:val="20"/>
                        </w:rPr>
                        <w:t>slid</w:t>
                      </w:r>
                      <w:r>
                        <w:rPr>
                          <w:sz w:val="16"/>
                          <w:szCs w:val="20"/>
                        </w:rPr>
                        <w:t>e 7</w:t>
                      </w:r>
                    </w:p>
                  </w:txbxContent>
                </v:textbox>
              </v:shape>
            </w:pict>
          </mc:Fallback>
        </mc:AlternateContent>
      </w:r>
      <w:r w:rsidR="007C0F73" w:rsidRPr="0033265C">
        <w:rPr>
          <w:b/>
          <w:highlight w:val="lightGray"/>
        </w:rPr>
        <w:t>#4— The Faithful Shepherd’s Crown</w:t>
      </w:r>
    </w:p>
    <w:p w14:paraId="5A0EB85E" w14:textId="77777777" w:rsidR="007C0F73" w:rsidRPr="001E4A11" w:rsidRDefault="007C0F73" w:rsidP="001E4A11">
      <w:pPr>
        <w:pStyle w:val="ListParagraph"/>
        <w:ind w:left="1080"/>
        <w:rPr>
          <w:b/>
          <w:i/>
        </w:rPr>
      </w:pPr>
    </w:p>
    <w:p w14:paraId="26579621" w14:textId="43581C24" w:rsidR="001E4A11" w:rsidRPr="001E4A11" w:rsidRDefault="001E4A11" w:rsidP="001E4A11">
      <w:pPr>
        <w:pStyle w:val="ListParagraph"/>
        <w:numPr>
          <w:ilvl w:val="0"/>
          <w:numId w:val="1"/>
        </w:numPr>
        <w:rPr>
          <w:b/>
          <w:i/>
        </w:rPr>
      </w:pPr>
      <w:r>
        <w:t xml:space="preserve">The </w:t>
      </w:r>
      <w:r w:rsidRPr="001E4A11">
        <w:rPr>
          <w:b/>
          <w:highlight w:val="yellow"/>
        </w:rPr>
        <w:t>fourth crown</w:t>
      </w:r>
      <w:r>
        <w:t xml:space="preserve"> is the </w:t>
      </w:r>
      <w:r w:rsidRPr="001E4A11">
        <w:rPr>
          <w:b/>
          <w:i/>
          <w:highlight w:val="yellow"/>
        </w:rPr>
        <w:t>crown of glory</w:t>
      </w:r>
      <w:r>
        <w:t xml:space="preserve">, found in Peter’s instruction to church leaders and teachers in 1 Peter 5:1-4 . . . </w:t>
      </w:r>
    </w:p>
    <w:p w14:paraId="6B253478" w14:textId="77777777" w:rsidR="001E4A11" w:rsidRPr="001E4A11" w:rsidRDefault="001E4A11" w:rsidP="001E4A11">
      <w:pPr>
        <w:pStyle w:val="ListParagraph"/>
        <w:rPr>
          <w:b/>
          <w:i/>
        </w:rPr>
      </w:pPr>
    </w:p>
    <w:p w14:paraId="0D2A80DC" w14:textId="49F1508D" w:rsidR="001E4A11" w:rsidRDefault="001E4A11" w:rsidP="001E4A11">
      <w:pPr>
        <w:pStyle w:val="ListParagraph"/>
        <w:ind w:left="1080"/>
        <w:rPr>
          <w:b/>
          <w:i/>
        </w:rPr>
      </w:pPr>
      <w:r>
        <w:rPr>
          <w:b/>
          <w:i/>
        </w:rPr>
        <w:t>1 Peter 5:1-4—</w:t>
      </w:r>
      <w:r w:rsidRPr="001E4A11">
        <w:rPr>
          <w:b/>
          <w:i/>
          <w:sz w:val="16"/>
          <w:szCs w:val="16"/>
        </w:rPr>
        <w:t>1</w:t>
      </w:r>
      <w:r>
        <w:rPr>
          <w:b/>
          <w:i/>
        </w:rPr>
        <w:t xml:space="preserve"> </w:t>
      </w:r>
      <w:r w:rsidRPr="001E4A11">
        <w:rPr>
          <w:b/>
          <w:i/>
        </w:rPr>
        <w:t xml:space="preserve">Therefore, I exhort </w:t>
      </w:r>
      <w:r w:rsidRPr="00FB163E">
        <w:rPr>
          <w:b/>
          <w:i/>
          <w:highlight w:val="yellow"/>
        </w:rPr>
        <w:t>the elders among you</w:t>
      </w:r>
      <w:r w:rsidRPr="001E4A11">
        <w:rPr>
          <w:b/>
          <w:i/>
        </w:rPr>
        <w:t>, as </w:t>
      </w:r>
      <w:r w:rsidRPr="001E4A11">
        <w:rPr>
          <w:b/>
          <w:i/>
          <w:iCs/>
        </w:rPr>
        <w:t>your</w:t>
      </w:r>
      <w:r w:rsidRPr="001E4A11">
        <w:rPr>
          <w:b/>
          <w:i/>
        </w:rPr>
        <w:t> fellow elder and witness of the sufferings of Christ, and a partaker also of the glory that is to be revealed,</w:t>
      </w:r>
      <w:r>
        <w:rPr>
          <w:b/>
          <w:i/>
        </w:rPr>
        <w:t xml:space="preserve"> </w:t>
      </w:r>
      <w:r w:rsidRPr="001E4A11">
        <w:rPr>
          <w:b/>
          <w:bCs/>
          <w:i/>
          <w:sz w:val="16"/>
          <w:szCs w:val="16"/>
        </w:rPr>
        <w:t>2</w:t>
      </w:r>
      <w:r w:rsidRPr="001E4A11">
        <w:rPr>
          <w:b/>
          <w:i/>
          <w:sz w:val="16"/>
          <w:szCs w:val="16"/>
        </w:rPr>
        <w:t> </w:t>
      </w:r>
      <w:r w:rsidRPr="00FB163E">
        <w:rPr>
          <w:b/>
          <w:i/>
          <w:highlight w:val="yellow"/>
        </w:rPr>
        <w:t>shepherd the flock of God among you</w:t>
      </w:r>
      <w:r w:rsidRPr="001E4A11">
        <w:rPr>
          <w:b/>
          <w:i/>
        </w:rPr>
        <w:t>, exercising oversight not under compulsion, but voluntarily, according to </w:t>
      </w:r>
      <w:r w:rsidRPr="001E4A11">
        <w:rPr>
          <w:b/>
          <w:i/>
          <w:iCs/>
        </w:rPr>
        <w:t>the will of</w:t>
      </w:r>
      <w:r w:rsidRPr="001E4A11">
        <w:rPr>
          <w:b/>
          <w:i/>
        </w:rPr>
        <w:t> God; and not for sordid gain, but with eagerness;</w:t>
      </w:r>
      <w:r>
        <w:rPr>
          <w:b/>
          <w:i/>
        </w:rPr>
        <w:t xml:space="preserve"> </w:t>
      </w:r>
      <w:r w:rsidRPr="001E4A11">
        <w:rPr>
          <w:b/>
          <w:bCs/>
          <w:i/>
          <w:sz w:val="16"/>
          <w:szCs w:val="16"/>
        </w:rPr>
        <w:t>3</w:t>
      </w:r>
      <w:r w:rsidRPr="001E4A11">
        <w:rPr>
          <w:b/>
          <w:i/>
          <w:sz w:val="16"/>
          <w:szCs w:val="16"/>
        </w:rPr>
        <w:t> </w:t>
      </w:r>
      <w:r w:rsidRPr="001E4A11">
        <w:rPr>
          <w:b/>
          <w:i/>
        </w:rPr>
        <w:t>nor yet as lording it over those allotted to your charge, but proving to be examples to the flock.</w:t>
      </w:r>
      <w:r>
        <w:rPr>
          <w:b/>
          <w:i/>
        </w:rPr>
        <w:t xml:space="preserve">  </w:t>
      </w:r>
      <w:r w:rsidRPr="001E4A11">
        <w:rPr>
          <w:b/>
          <w:bCs/>
          <w:i/>
          <w:sz w:val="16"/>
          <w:szCs w:val="16"/>
        </w:rPr>
        <w:t>4</w:t>
      </w:r>
      <w:r w:rsidRPr="001E4A11">
        <w:rPr>
          <w:b/>
          <w:i/>
          <w:sz w:val="16"/>
          <w:szCs w:val="16"/>
        </w:rPr>
        <w:t> </w:t>
      </w:r>
      <w:r w:rsidRPr="001E4A11">
        <w:rPr>
          <w:b/>
          <w:i/>
        </w:rPr>
        <w:t xml:space="preserve">And when the Chief Shepherd appears, you will receive </w:t>
      </w:r>
      <w:r w:rsidRPr="001E4A11">
        <w:rPr>
          <w:b/>
          <w:i/>
          <w:highlight w:val="yellow"/>
        </w:rPr>
        <w:t>the unfading crown of glory</w:t>
      </w:r>
      <w:r w:rsidRPr="001E4A11">
        <w:rPr>
          <w:b/>
          <w:i/>
        </w:rPr>
        <w:t>.</w:t>
      </w:r>
    </w:p>
    <w:p w14:paraId="0D5AD5AF" w14:textId="77777777" w:rsidR="001E4A11" w:rsidRPr="001E4A11" w:rsidRDefault="001E4A11" w:rsidP="001E4A11">
      <w:pPr>
        <w:pStyle w:val="ListParagraph"/>
        <w:ind w:left="1080"/>
        <w:rPr>
          <w:b/>
          <w:i/>
        </w:rPr>
      </w:pPr>
    </w:p>
    <w:p w14:paraId="5CFBCF9A" w14:textId="432BEEB9" w:rsidR="001E4A11" w:rsidRPr="00363C2E" w:rsidRDefault="001E4A11" w:rsidP="001E4A11">
      <w:pPr>
        <w:pStyle w:val="ListParagraph"/>
        <w:numPr>
          <w:ilvl w:val="1"/>
          <w:numId w:val="1"/>
        </w:numPr>
        <w:rPr>
          <w:b/>
          <w:i/>
        </w:rPr>
      </w:pPr>
      <w:r>
        <w:t>Here in 1 Peter 5 we have Peter’s specific instruction to pastors and elders regarding how to properly lead their flocks, as under-shepherds of the Lord.</w:t>
      </w:r>
    </w:p>
    <w:p w14:paraId="3C038E2D" w14:textId="77777777" w:rsidR="00363C2E" w:rsidRPr="001E4A11" w:rsidRDefault="00363C2E" w:rsidP="00363C2E">
      <w:pPr>
        <w:pStyle w:val="ListParagraph"/>
        <w:ind w:left="1080"/>
        <w:rPr>
          <w:b/>
          <w:i/>
        </w:rPr>
      </w:pPr>
    </w:p>
    <w:p w14:paraId="0E1E8047" w14:textId="4B8983C7" w:rsidR="001E4A11" w:rsidRPr="00363C2E" w:rsidRDefault="001E4A11" w:rsidP="001E4A11">
      <w:pPr>
        <w:pStyle w:val="ListParagraph"/>
        <w:numPr>
          <w:ilvl w:val="1"/>
          <w:numId w:val="1"/>
        </w:numPr>
        <w:rPr>
          <w:b/>
          <w:i/>
        </w:rPr>
      </w:pPr>
      <w:r>
        <w:t xml:space="preserve">Peter is very specific on what elders should and should </w:t>
      </w:r>
      <w:r>
        <w:rPr>
          <w:u w:val="single"/>
        </w:rPr>
        <w:t>not</w:t>
      </w:r>
      <w:r>
        <w:t xml:space="preserve"> do in discharging their duties properly.  Unfortunately, the instruction given here is not followed and the result is destructive upon a church.</w:t>
      </w:r>
    </w:p>
    <w:p w14:paraId="6F721D8D" w14:textId="303BB100" w:rsidR="00363C2E" w:rsidRPr="00363C2E" w:rsidRDefault="00363C2E" w:rsidP="00363C2E">
      <w:pPr>
        <w:rPr>
          <w:b/>
          <w:i/>
        </w:rPr>
      </w:pPr>
    </w:p>
    <w:p w14:paraId="1863676B" w14:textId="61DB7AD1" w:rsidR="001E4A11" w:rsidRPr="00363C2E" w:rsidRDefault="001E4A11" w:rsidP="001E4A11">
      <w:pPr>
        <w:pStyle w:val="ListParagraph"/>
        <w:numPr>
          <w:ilvl w:val="1"/>
          <w:numId w:val="1"/>
        </w:numPr>
        <w:rPr>
          <w:b/>
          <w:i/>
        </w:rPr>
      </w:pPr>
      <w:r>
        <w:t xml:space="preserve">But for those church leaders who faithfully discharge their God-given responsibilities of leading and guiding God’s flock, there is the promise of the reward of </w:t>
      </w:r>
      <w:r>
        <w:rPr>
          <w:b/>
          <w:i/>
        </w:rPr>
        <w:t>the unfading crown of glory</w:t>
      </w:r>
      <w:r>
        <w:t xml:space="preserve"> to those leaders and teachers who faithful and obediently lead</w:t>
      </w:r>
      <w:r w:rsidR="00363C2E">
        <w:t xml:space="preserve"> their congregation.</w:t>
      </w:r>
    </w:p>
    <w:p w14:paraId="2CE802D7" w14:textId="77777777" w:rsidR="00363C2E" w:rsidRDefault="00363C2E" w:rsidP="00363C2E">
      <w:pPr>
        <w:rPr>
          <w:b/>
          <w:i/>
        </w:rPr>
      </w:pPr>
    </w:p>
    <w:p w14:paraId="32CE16F4" w14:textId="48166E2D" w:rsidR="007C0F73" w:rsidRPr="007C0F73" w:rsidRDefault="00F8357C" w:rsidP="007C0F73">
      <w:pPr>
        <w:pStyle w:val="ListParagraph"/>
        <w:rPr>
          <w:b/>
          <w:i/>
        </w:rPr>
      </w:pPr>
      <w:r w:rsidRPr="00197531">
        <w:rPr>
          <w:rFonts w:eastAsia="Calibri"/>
          <w:noProof/>
        </w:rPr>
        <mc:AlternateContent>
          <mc:Choice Requires="wps">
            <w:drawing>
              <wp:anchor distT="0" distB="0" distL="114300" distR="114300" simplePos="0" relativeHeight="251671552" behindDoc="0" locked="0" layoutInCell="1" allowOverlap="1" wp14:anchorId="7961B79B" wp14:editId="1F8D9D06">
                <wp:simplePos x="0" y="0"/>
                <wp:positionH relativeFrom="column">
                  <wp:posOffset>-228600</wp:posOffset>
                </wp:positionH>
                <wp:positionV relativeFrom="paragraph">
                  <wp:posOffset>-635</wp:posOffset>
                </wp:positionV>
                <wp:extent cx="571500" cy="219710"/>
                <wp:effectExtent l="0" t="0" r="38100" b="368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B8289DE" w14:textId="5ACED8CB" w:rsidR="00FB163E" w:rsidRPr="003D3566" w:rsidRDefault="00FB163E" w:rsidP="00F8357C">
                            <w:pPr>
                              <w:rPr>
                                <w:sz w:val="16"/>
                                <w:szCs w:val="20"/>
                              </w:rPr>
                            </w:pPr>
                            <w:r w:rsidRPr="003D3566">
                              <w:rPr>
                                <w:sz w:val="16"/>
                                <w:szCs w:val="20"/>
                              </w:rPr>
                              <w:t>slid</w:t>
                            </w:r>
                            <w:r>
                              <w:rPr>
                                <w:sz w:val="16"/>
                                <w:szCs w:val="20"/>
                              </w:rPr>
                              <w:t>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0;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">
                <v:textbox style="mso-fit-shape-to-text:t">
                  <w:txbxContent>
                    <w:p w14:paraId="5B8289DE" w14:textId="5ACED8CB" w:rsidR="00FB163E" w:rsidRPr="003D3566" w:rsidRDefault="00FB163E" w:rsidP="00F8357C">
                      <w:pPr>
                        <w:rPr>
                          <w:sz w:val="16"/>
                          <w:szCs w:val="20"/>
                        </w:rPr>
                      </w:pPr>
                      <w:r w:rsidRPr="003D3566">
                        <w:rPr>
                          <w:sz w:val="16"/>
                          <w:szCs w:val="20"/>
                        </w:rPr>
                        <w:t>slid</w:t>
                      </w:r>
                      <w:r>
                        <w:rPr>
                          <w:sz w:val="16"/>
                          <w:szCs w:val="20"/>
                        </w:rPr>
                        <w:t>e 8</w:t>
                      </w:r>
                    </w:p>
                  </w:txbxContent>
                </v:textbox>
              </v:shape>
            </w:pict>
          </mc:Fallback>
        </mc:AlternateContent>
      </w:r>
      <w:r w:rsidR="007C0F73" w:rsidRPr="0033265C">
        <w:rPr>
          <w:b/>
          <w:highlight w:val="lightGray"/>
        </w:rPr>
        <w:t>#5— The Soul-Winner’s Crown</w:t>
      </w:r>
    </w:p>
    <w:p w14:paraId="27535839" w14:textId="77777777" w:rsidR="007C0F73" w:rsidRPr="00363C2E" w:rsidRDefault="007C0F73" w:rsidP="00363C2E">
      <w:pPr>
        <w:rPr>
          <w:b/>
          <w:i/>
        </w:rPr>
      </w:pPr>
    </w:p>
    <w:p w14:paraId="0099F210" w14:textId="0BB8C2C3" w:rsidR="00363C2E" w:rsidRPr="007C0F73" w:rsidRDefault="00363C2E" w:rsidP="00363C2E">
      <w:pPr>
        <w:pStyle w:val="ListParagraph"/>
        <w:numPr>
          <w:ilvl w:val="0"/>
          <w:numId w:val="1"/>
        </w:numPr>
        <w:rPr>
          <w:b/>
          <w:i/>
        </w:rPr>
      </w:pPr>
      <w:r>
        <w:t xml:space="preserve">The </w:t>
      </w:r>
      <w:r w:rsidRPr="007C0F73">
        <w:rPr>
          <w:b/>
          <w:highlight w:val="yellow"/>
        </w:rPr>
        <w:t>fifth crown</w:t>
      </w:r>
      <w:r>
        <w:t xml:space="preserve"> is the </w:t>
      </w:r>
      <w:r w:rsidRPr="007C0F73">
        <w:rPr>
          <w:b/>
          <w:i/>
          <w:highlight w:val="yellow"/>
        </w:rPr>
        <w:t xml:space="preserve">crown of </w:t>
      </w:r>
      <w:r w:rsidR="00C2239B">
        <w:rPr>
          <w:b/>
          <w:i/>
          <w:highlight w:val="yellow"/>
        </w:rPr>
        <w:t>rejoicing</w:t>
      </w:r>
      <w:r>
        <w:t xml:space="preserve">, found in our text for today . . . </w:t>
      </w:r>
    </w:p>
    <w:p w14:paraId="77CEEE97" w14:textId="77777777" w:rsidR="007C0F73" w:rsidRPr="00363C2E" w:rsidRDefault="007C0F73" w:rsidP="007C0F73">
      <w:pPr>
        <w:pStyle w:val="ListParagraph"/>
        <w:rPr>
          <w:b/>
          <w:i/>
        </w:rPr>
      </w:pPr>
    </w:p>
    <w:p w14:paraId="7E1D8F39" w14:textId="0DB40B6F" w:rsidR="00363C2E" w:rsidRDefault="00363C2E" w:rsidP="007C0F73">
      <w:pPr>
        <w:pStyle w:val="ListParagraph"/>
        <w:ind w:left="1080"/>
        <w:rPr>
          <w:b/>
          <w:i/>
        </w:rPr>
      </w:pPr>
      <w:r>
        <w:rPr>
          <w:b/>
          <w:i/>
        </w:rPr>
        <w:t xml:space="preserve">1 Thessalonians 2:19— </w:t>
      </w:r>
      <w:r w:rsidRPr="00363C2E">
        <w:rPr>
          <w:b/>
          <w:i/>
        </w:rPr>
        <w:t xml:space="preserve">For who is our hope or joy or crown of </w:t>
      </w:r>
      <w:r w:rsidR="00C2239B">
        <w:rPr>
          <w:b/>
          <w:i/>
        </w:rPr>
        <w:t>rejoicing</w:t>
      </w:r>
      <w:r w:rsidRPr="00363C2E">
        <w:rPr>
          <w:b/>
          <w:i/>
        </w:rPr>
        <w:t>? Is it not even you, in the presence of our Lord Jesus at His coming?</w:t>
      </w:r>
    </w:p>
    <w:p w14:paraId="2A9F65FD" w14:textId="77777777" w:rsidR="007C0F73" w:rsidRPr="007C0F73" w:rsidRDefault="007C0F73" w:rsidP="007C0F73">
      <w:pPr>
        <w:rPr>
          <w:b/>
          <w:i/>
        </w:rPr>
      </w:pPr>
    </w:p>
    <w:p w14:paraId="58A41AA7" w14:textId="4F276176" w:rsidR="007C0F73" w:rsidRPr="008340DC" w:rsidRDefault="007C0F73" w:rsidP="007C0F73">
      <w:pPr>
        <w:pStyle w:val="ListParagraph"/>
        <w:numPr>
          <w:ilvl w:val="1"/>
          <w:numId w:val="1"/>
        </w:numPr>
        <w:rPr>
          <w:b/>
          <w:i/>
        </w:rPr>
      </w:pPr>
      <w:r>
        <w:t xml:space="preserve">Here in v. 19 the meaning behind the word </w:t>
      </w:r>
      <w:r>
        <w:rPr>
          <w:b/>
          <w:i/>
        </w:rPr>
        <w:t>rejoicing</w:t>
      </w:r>
      <w:r>
        <w:t xml:space="preserve"> is </w:t>
      </w:r>
      <w:r w:rsidRPr="00C2239B">
        <w:rPr>
          <w:highlight w:val="yellow"/>
        </w:rPr>
        <w:t>the faithful Christian’s response</w:t>
      </w:r>
      <w:r w:rsidR="008340DC" w:rsidRPr="00C2239B">
        <w:rPr>
          <w:highlight w:val="yellow"/>
        </w:rPr>
        <w:t xml:space="preserve"> to </w:t>
      </w:r>
      <w:r w:rsidR="008340DC" w:rsidRPr="00C2239B">
        <w:rPr>
          <w:b/>
          <w:highlight w:val="yellow"/>
        </w:rPr>
        <w:t>seeing others walking faithfully with the Lord</w:t>
      </w:r>
      <w:r w:rsidR="008340DC" w:rsidRPr="00C2239B">
        <w:rPr>
          <w:highlight w:val="yellow"/>
        </w:rPr>
        <w:t>.</w:t>
      </w:r>
    </w:p>
    <w:p w14:paraId="4DF79C69" w14:textId="77777777" w:rsidR="008340DC" w:rsidRPr="008340DC" w:rsidRDefault="008340DC" w:rsidP="008340DC">
      <w:pPr>
        <w:pStyle w:val="ListParagraph"/>
        <w:ind w:left="1080"/>
        <w:rPr>
          <w:b/>
          <w:i/>
        </w:rPr>
      </w:pPr>
    </w:p>
    <w:p w14:paraId="766606E8" w14:textId="387079A6" w:rsidR="008340DC" w:rsidRPr="008340DC" w:rsidRDefault="008340DC" w:rsidP="007C0F73">
      <w:pPr>
        <w:pStyle w:val="ListParagraph"/>
        <w:numPr>
          <w:ilvl w:val="1"/>
          <w:numId w:val="1"/>
        </w:numPr>
        <w:rPr>
          <w:b/>
          <w:i/>
        </w:rPr>
      </w:pPr>
      <w:r>
        <w:t>It is an infinitely gracious gift that God saves any of us.  But the gift that is almost equal to our own salvation is the gift of being permitted to participate in the salvation of someone else.</w:t>
      </w:r>
    </w:p>
    <w:p w14:paraId="1E72F943" w14:textId="77777777" w:rsidR="008340DC" w:rsidRPr="008340DC" w:rsidRDefault="008340DC" w:rsidP="008340DC">
      <w:pPr>
        <w:rPr>
          <w:b/>
          <w:i/>
        </w:rPr>
      </w:pPr>
    </w:p>
    <w:p w14:paraId="2F385072" w14:textId="00AEA963" w:rsidR="008340DC" w:rsidRPr="008340DC" w:rsidRDefault="008340DC" w:rsidP="007C0F73">
      <w:pPr>
        <w:pStyle w:val="ListParagraph"/>
        <w:numPr>
          <w:ilvl w:val="1"/>
          <w:numId w:val="1"/>
        </w:numPr>
        <w:rPr>
          <w:b/>
          <w:i/>
        </w:rPr>
      </w:pPr>
      <w:r>
        <w:lastRenderedPageBreak/>
        <w:t xml:space="preserve">Here in v. 19 Paul is saying that on the day the Lord returns to take us to be with Him forever, those who have served Christ and our fellow man by evangelizing and participating in winning their soul to Christ will receive this special </w:t>
      </w:r>
      <w:r>
        <w:rPr>
          <w:b/>
          <w:i/>
        </w:rPr>
        <w:t>crown of rejoicing</w:t>
      </w:r>
      <w:r>
        <w:t>.</w:t>
      </w:r>
    </w:p>
    <w:p w14:paraId="47A4DF01" w14:textId="77777777" w:rsidR="008340DC" w:rsidRPr="008340DC" w:rsidRDefault="008340DC" w:rsidP="008340DC">
      <w:pPr>
        <w:rPr>
          <w:b/>
          <w:i/>
        </w:rPr>
      </w:pPr>
    </w:p>
    <w:p w14:paraId="1B4D547B" w14:textId="77777777" w:rsidR="008340DC" w:rsidRPr="008340DC" w:rsidRDefault="008340DC" w:rsidP="007C0F73">
      <w:pPr>
        <w:pStyle w:val="ListParagraph"/>
        <w:numPr>
          <w:ilvl w:val="1"/>
          <w:numId w:val="1"/>
        </w:numPr>
        <w:rPr>
          <w:b/>
          <w:i/>
        </w:rPr>
      </w:pPr>
      <w:r>
        <w:t>This means that if you have served Christ by leading someone else to Christ by your life and words, you will receive this crown.</w:t>
      </w:r>
    </w:p>
    <w:p w14:paraId="500D7233" w14:textId="77777777" w:rsidR="008340DC" w:rsidRPr="008340DC" w:rsidRDefault="008340DC" w:rsidP="008340DC">
      <w:pPr>
        <w:rPr>
          <w:b/>
          <w:i/>
        </w:rPr>
      </w:pPr>
    </w:p>
    <w:p w14:paraId="04CD38EC" w14:textId="17C0625B" w:rsidR="008340DC" w:rsidRPr="004B1C8E" w:rsidRDefault="008340DC" w:rsidP="008340DC">
      <w:pPr>
        <w:pStyle w:val="ListParagraph"/>
        <w:numPr>
          <w:ilvl w:val="0"/>
          <w:numId w:val="1"/>
        </w:numPr>
        <w:rPr>
          <w:b/>
          <w:i/>
        </w:rPr>
      </w:pPr>
      <w:r>
        <w:t xml:space="preserve">In declaring that the Thessalonians were </w:t>
      </w:r>
      <w:r>
        <w:rPr>
          <w:b/>
        </w:rPr>
        <w:t>their</w:t>
      </w:r>
      <w:r>
        <w:t xml:space="preserve"> </w:t>
      </w:r>
      <w:r>
        <w:rPr>
          <w:b/>
          <w:i/>
        </w:rPr>
        <w:t xml:space="preserve">hope, joy and crown of </w:t>
      </w:r>
      <w:r w:rsidR="00C2239B">
        <w:rPr>
          <w:b/>
          <w:i/>
        </w:rPr>
        <w:t>rejoicing</w:t>
      </w:r>
      <w:r>
        <w:t xml:space="preserve">, Paul is saying that the great faith of the Thessalonians was </w:t>
      </w:r>
      <w:r w:rsidRPr="00C2239B">
        <w:rPr>
          <w:highlight w:val="yellow"/>
        </w:rPr>
        <w:t>the source</w:t>
      </w:r>
      <w:r>
        <w:t xml:space="preserve"> of his, Silas’ and Timothy’s </w:t>
      </w:r>
      <w:r>
        <w:rPr>
          <w:b/>
          <w:i/>
        </w:rPr>
        <w:t>hope, joy and crown of rejoicing</w:t>
      </w:r>
      <w:r>
        <w:t>.</w:t>
      </w:r>
    </w:p>
    <w:p w14:paraId="47E8FF7B" w14:textId="77777777" w:rsidR="004B1C8E" w:rsidRPr="008340DC" w:rsidRDefault="004B1C8E" w:rsidP="004B1C8E">
      <w:pPr>
        <w:pStyle w:val="ListParagraph"/>
        <w:rPr>
          <w:b/>
          <w:i/>
        </w:rPr>
      </w:pPr>
    </w:p>
    <w:p w14:paraId="1029700A" w14:textId="3C69F501" w:rsidR="008340DC" w:rsidRPr="004B1C8E" w:rsidRDefault="008340DC" w:rsidP="008340DC">
      <w:pPr>
        <w:pStyle w:val="ListParagraph"/>
        <w:numPr>
          <w:ilvl w:val="1"/>
          <w:numId w:val="1"/>
        </w:numPr>
        <w:rPr>
          <w:b/>
          <w:i/>
        </w:rPr>
      </w:pPr>
      <w:r>
        <w:t xml:space="preserve">As their spiritual fathers and leaders, Paul, Silas and Timothy had the joy of knowing that their efforts . . . especially in the midst of great persecution and suffering . . . were going to result in their award of </w:t>
      </w:r>
      <w:r>
        <w:rPr>
          <w:b/>
        </w:rPr>
        <w:t xml:space="preserve">the </w:t>
      </w:r>
      <w:r>
        <w:rPr>
          <w:b/>
          <w:i/>
        </w:rPr>
        <w:t>crown of rejoicing</w:t>
      </w:r>
      <w:r>
        <w:t xml:space="preserve"> when they stood before the Lord</w:t>
      </w:r>
      <w:r w:rsidR="004B1C8E">
        <w:t>.</w:t>
      </w:r>
    </w:p>
    <w:p w14:paraId="68ABACF3" w14:textId="77777777" w:rsidR="004B1C8E" w:rsidRPr="004B1C8E" w:rsidRDefault="004B1C8E" w:rsidP="004B1C8E">
      <w:pPr>
        <w:pStyle w:val="ListParagraph"/>
        <w:ind w:left="1080"/>
        <w:rPr>
          <w:b/>
          <w:i/>
        </w:rPr>
      </w:pPr>
    </w:p>
    <w:p w14:paraId="509DDC89" w14:textId="3EFDF61E" w:rsidR="004B1C8E" w:rsidRPr="004B1C8E" w:rsidRDefault="004B1C8E" w:rsidP="004B1C8E">
      <w:pPr>
        <w:pStyle w:val="ListParagraph"/>
        <w:numPr>
          <w:ilvl w:val="0"/>
          <w:numId w:val="1"/>
        </w:numPr>
        <w:rPr>
          <w:b/>
          <w:i/>
        </w:rPr>
      </w:pPr>
      <w:r>
        <w:t>While we can only imagine and speculate what that scene will be like, just imagine the number of people who will be standing in heaven in testimony to work of the apostle Paul in bringing the gospel and salvation to them.  It will probably be tens of thousands of souls that will have been personally evangelized and saved as a result of Paul’s efforts.</w:t>
      </w:r>
    </w:p>
    <w:p w14:paraId="19071003" w14:textId="6E9BA229" w:rsidR="004B1C8E" w:rsidRDefault="00F8357C" w:rsidP="004B1C8E">
      <w:pPr>
        <w:rPr>
          <w:b/>
          <w:i/>
        </w:rPr>
      </w:pPr>
      <w:r w:rsidRPr="00197531">
        <w:rPr>
          <w:rFonts w:eastAsia="Calibri"/>
          <w:noProof/>
        </w:rPr>
        <mc:AlternateContent>
          <mc:Choice Requires="wps">
            <w:drawing>
              <wp:anchor distT="0" distB="0" distL="114300" distR="114300" simplePos="0" relativeHeight="251675648" behindDoc="0" locked="0" layoutInCell="1" allowOverlap="1" wp14:anchorId="7D295844" wp14:editId="63A8F9ED">
                <wp:simplePos x="0" y="0"/>
                <wp:positionH relativeFrom="column">
                  <wp:posOffset>-228600</wp:posOffset>
                </wp:positionH>
                <wp:positionV relativeFrom="paragraph">
                  <wp:posOffset>138430</wp:posOffset>
                </wp:positionV>
                <wp:extent cx="571500" cy="219710"/>
                <wp:effectExtent l="0" t="0" r="38100" b="368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C5FC6BA" w14:textId="6488DCD3" w:rsidR="00FB163E" w:rsidRPr="003D3566" w:rsidRDefault="00FB163E" w:rsidP="00F8357C">
                            <w:pPr>
                              <w:rPr>
                                <w:sz w:val="16"/>
                                <w:szCs w:val="20"/>
                              </w:rPr>
                            </w:pPr>
                            <w:r w:rsidRPr="003D3566">
                              <w:rPr>
                                <w:sz w:val="16"/>
                                <w:szCs w:val="20"/>
                              </w:rPr>
                              <w:t>slid</w:t>
                            </w:r>
                            <w:r>
                              <w:rPr>
                                <w:sz w:val="16"/>
                                <w:szCs w:val="20"/>
                              </w:rPr>
                              <w:t>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95pt;margin-top:10.9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">
                <v:textbox style="mso-fit-shape-to-text:t">
                  <w:txbxContent>
                    <w:p w14:paraId="4C5FC6BA" w14:textId="6488DCD3" w:rsidR="00FB163E" w:rsidRPr="003D3566" w:rsidRDefault="00FB163E" w:rsidP="00F8357C">
                      <w:pPr>
                        <w:rPr>
                          <w:sz w:val="16"/>
                          <w:szCs w:val="20"/>
                        </w:rPr>
                      </w:pPr>
                      <w:r w:rsidRPr="003D3566">
                        <w:rPr>
                          <w:sz w:val="16"/>
                          <w:szCs w:val="20"/>
                        </w:rPr>
                        <w:t>slid</w:t>
                      </w:r>
                      <w:r>
                        <w:rPr>
                          <w:sz w:val="16"/>
                          <w:szCs w:val="20"/>
                        </w:rPr>
                        <w:t>e 9</w:t>
                      </w:r>
                    </w:p>
                  </w:txbxContent>
                </v:textbox>
              </v:shape>
            </w:pict>
          </mc:Fallback>
        </mc:AlternateContent>
      </w:r>
    </w:p>
    <w:p w14:paraId="4A5E1F21" w14:textId="42B1B7A7" w:rsidR="004B1C8E" w:rsidRDefault="004B1C8E" w:rsidP="004B1C8E">
      <w:pPr>
        <w:pStyle w:val="ListParagraph"/>
        <w:rPr>
          <w:b/>
        </w:rPr>
      </w:pPr>
      <w:r w:rsidRPr="0033265C">
        <w:rPr>
          <w:b/>
          <w:highlight w:val="lightGray"/>
        </w:rPr>
        <w:t xml:space="preserve">How many souls will stand as witnesses of </w:t>
      </w:r>
      <w:r w:rsidRPr="0033265C">
        <w:rPr>
          <w:b/>
          <w:highlight w:val="lightGray"/>
          <w:u w:val="single"/>
        </w:rPr>
        <w:t>your</w:t>
      </w:r>
      <w:r w:rsidRPr="0033265C">
        <w:rPr>
          <w:b/>
          <w:highlight w:val="lightGray"/>
        </w:rPr>
        <w:t xml:space="preserve"> efforts at soul-winning?</w:t>
      </w:r>
    </w:p>
    <w:p w14:paraId="36DF6972" w14:textId="331603C6" w:rsidR="004B1C8E" w:rsidRPr="004B1C8E" w:rsidRDefault="004B1C8E" w:rsidP="004B1C8E">
      <w:pPr>
        <w:pStyle w:val="ListParagraph"/>
        <w:rPr>
          <w:b/>
          <w:i/>
        </w:rPr>
      </w:pPr>
    </w:p>
    <w:p w14:paraId="5B35EBFB" w14:textId="23E73481" w:rsidR="00363C2E" w:rsidRPr="004B1C8E" w:rsidRDefault="004B1C8E" w:rsidP="00363C2E">
      <w:pPr>
        <w:pStyle w:val="ListParagraph"/>
        <w:numPr>
          <w:ilvl w:val="0"/>
          <w:numId w:val="1"/>
        </w:numPr>
        <w:rPr>
          <w:b/>
          <w:i/>
        </w:rPr>
      </w:pPr>
      <w:r>
        <w:t xml:space="preserve">It is very likely that virtually </w:t>
      </w:r>
      <w:r w:rsidRPr="004B1C8E">
        <w:rPr>
          <w:u w:val="single"/>
        </w:rPr>
        <w:t>every</w:t>
      </w:r>
      <w:r>
        <w:t xml:space="preserve"> Christian has had the honor of leading someone to the Lord.  After all, God has chosen the evangelism as the primary means that knowledge of Christ is transmitted.  Every single one of us was evangelized by </w:t>
      </w:r>
      <w:r>
        <w:rPr>
          <w:u w:val="single"/>
        </w:rPr>
        <w:t>someone</w:t>
      </w:r>
      <w:r>
        <w:t xml:space="preserve">.  And that someone will receive the </w:t>
      </w:r>
      <w:r>
        <w:rPr>
          <w:b/>
          <w:i/>
        </w:rPr>
        <w:t>crown of rejoicing</w:t>
      </w:r>
      <w:r>
        <w:t xml:space="preserve"> as a result.</w:t>
      </w:r>
    </w:p>
    <w:p w14:paraId="5BAB458F" w14:textId="77777777" w:rsidR="004B1C8E" w:rsidRPr="004B1C8E" w:rsidRDefault="004B1C8E" w:rsidP="004B1C8E">
      <w:pPr>
        <w:pStyle w:val="ListParagraph"/>
        <w:rPr>
          <w:b/>
          <w:i/>
        </w:rPr>
      </w:pPr>
    </w:p>
    <w:p w14:paraId="77D5FF85" w14:textId="6EF582E4" w:rsidR="004B1C8E" w:rsidRPr="004B1C8E" w:rsidRDefault="004B1C8E" w:rsidP="004B1C8E">
      <w:pPr>
        <w:pStyle w:val="ListParagraph"/>
        <w:numPr>
          <w:ilvl w:val="1"/>
          <w:numId w:val="1"/>
        </w:numPr>
        <w:rPr>
          <w:b/>
          <w:i/>
        </w:rPr>
      </w:pPr>
      <w:r>
        <w:t xml:space="preserve">My question for each of you this morning is . . . </w:t>
      </w:r>
      <w:r w:rsidRPr="00F8357C">
        <w:rPr>
          <w:highlight w:val="yellow"/>
        </w:rPr>
        <w:t xml:space="preserve">will </w:t>
      </w:r>
      <w:r w:rsidRPr="00F8357C">
        <w:rPr>
          <w:highlight w:val="yellow"/>
          <w:u w:val="single"/>
        </w:rPr>
        <w:t>you</w:t>
      </w:r>
      <w:r w:rsidRPr="00F8357C">
        <w:rPr>
          <w:highlight w:val="yellow"/>
        </w:rPr>
        <w:t xml:space="preserve"> receive the </w:t>
      </w:r>
      <w:r w:rsidRPr="00F8357C">
        <w:rPr>
          <w:b/>
          <w:i/>
          <w:highlight w:val="yellow"/>
        </w:rPr>
        <w:t>crown of rejoicing</w:t>
      </w:r>
      <w:r w:rsidRPr="00F8357C">
        <w:rPr>
          <w:highlight w:val="yellow"/>
        </w:rPr>
        <w:t xml:space="preserve"> for your efforts in evangelism?</w:t>
      </w:r>
      <w:r>
        <w:t xml:space="preserve">  If you do, how many souls will be standing with you as witnesses of your efforts?  Dozens?  Hundreds?</w:t>
      </w:r>
    </w:p>
    <w:p w14:paraId="076FD1F5" w14:textId="77777777" w:rsidR="004B1C8E" w:rsidRPr="004B1C8E" w:rsidRDefault="004B1C8E" w:rsidP="004B1C8E">
      <w:pPr>
        <w:pStyle w:val="ListParagraph"/>
        <w:ind w:left="1080"/>
        <w:rPr>
          <w:b/>
          <w:i/>
        </w:rPr>
      </w:pPr>
    </w:p>
    <w:p w14:paraId="54986BF8" w14:textId="57B56448" w:rsidR="004B1C8E" w:rsidRPr="00762A6A" w:rsidRDefault="004B1C8E" w:rsidP="004B1C8E">
      <w:pPr>
        <w:pStyle w:val="ListParagraph"/>
        <w:numPr>
          <w:ilvl w:val="1"/>
          <w:numId w:val="1"/>
        </w:numPr>
        <w:rPr>
          <w:b/>
          <w:i/>
        </w:rPr>
      </w:pPr>
      <w:r>
        <w:t xml:space="preserve">When this earthly life is over and you depart to be with the Lord . . . when you leave your earthly treasures behind . . . </w:t>
      </w:r>
      <w:r w:rsidRPr="00F8357C">
        <w:rPr>
          <w:b/>
          <w:highlight w:val="yellow"/>
        </w:rPr>
        <w:t>what evidence will be left behind of your work in service to the Lord?  And when you stand before the Lord to receive your crowns, how many sou</w:t>
      </w:r>
      <w:r w:rsidR="00762A6A" w:rsidRPr="00F8357C">
        <w:rPr>
          <w:b/>
          <w:highlight w:val="yellow"/>
        </w:rPr>
        <w:t>ls will be standing with you to testify that you were an instrument of their salvation?</w:t>
      </w:r>
    </w:p>
    <w:p w14:paraId="58D907B4" w14:textId="77777777" w:rsidR="00762A6A" w:rsidRPr="00762A6A" w:rsidRDefault="00762A6A" w:rsidP="00762A6A">
      <w:pPr>
        <w:rPr>
          <w:b/>
          <w:i/>
        </w:rPr>
      </w:pPr>
    </w:p>
    <w:p w14:paraId="64D4F572" w14:textId="27F27A84" w:rsidR="00762A6A" w:rsidRDefault="00F8357C" w:rsidP="00762A6A">
      <w:pPr>
        <w:pStyle w:val="ListParagraph"/>
        <w:rPr>
          <w:b/>
        </w:rPr>
      </w:pPr>
      <w:r w:rsidRPr="00197531">
        <w:rPr>
          <w:rFonts w:eastAsia="Calibri"/>
          <w:noProof/>
        </w:rPr>
        <mc:AlternateContent>
          <mc:Choice Requires="wps">
            <w:drawing>
              <wp:anchor distT="0" distB="0" distL="114300" distR="114300" simplePos="0" relativeHeight="251677696" behindDoc="0" locked="0" layoutInCell="1" allowOverlap="1" wp14:anchorId="01D90138" wp14:editId="1C52E6AF">
                <wp:simplePos x="0" y="0"/>
                <wp:positionH relativeFrom="column">
                  <wp:posOffset>-228600</wp:posOffset>
                </wp:positionH>
                <wp:positionV relativeFrom="paragraph">
                  <wp:posOffset>6985</wp:posOffset>
                </wp:positionV>
                <wp:extent cx="571500" cy="219710"/>
                <wp:effectExtent l="0" t="0" r="38100" b="3683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18C81C9" w14:textId="33687B0D" w:rsidR="00FB163E" w:rsidRPr="003D3566" w:rsidRDefault="00FB163E" w:rsidP="00F8357C">
                            <w:pPr>
                              <w:rPr>
                                <w:sz w:val="16"/>
                                <w:szCs w:val="20"/>
                              </w:rPr>
                            </w:pPr>
                            <w:r w:rsidRPr="003D3566">
                              <w:rPr>
                                <w:sz w:val="16"/>
                                <w:szCs w:val="20"/>
                              </w:rPr>
                              <w:t>slid</w:t>
                            </w:r>
                            <w:r>
                              <w:rPr>
                                <w:sz w:val="16"/>
                                <w:szCs w:val="20"/>
                              </w:rPr>
                              <w:t>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5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">
                <v:textbox style="mso-fit-shape-to-text:t">
                  <w:txbxContent>
                    <w:p w14:paraId="718C81C9" w14:textId="33687B0D" w:rsidR="00FB163E" w:rsidRPr="003D3566" w:rsidRDefault="00FB163E" w:rsidP="00F8357C">
                      <w:pPr>
                        <w:rPr>
                          <w:sz w:val="16"/>
                          <w:szCs w:val="20"/>
                        </w:rPr>
                      </w:pPr>
                      <w:r w:rsidRPr="003D3566">
                        <w:rPr>
                          <w:sz w:val="16"/>
                          <w:szCs w:val="20"/>
                        </w:rPr>
                        <w:t>slid</w:t>
                      </w:r>
                      <w:r>
                        <w:rPr>
                          <w:sz w:val="16"/>
                          <w:szCs w:val="20"/>
                        </w:rPr>
                        <w:t>e 10</w:t>
                      </w:r>
                    </w:p>
                  </w:txbxContent>
                </v:textbox>
              </v:shape>
            </w:pict>
          </mc:Fallback>
        </mc:AlternateContent>
      </w:r>
      <w:r w:rsidR="00762A6A" w:rsidRPr="0033265C">
        <w:rPr>
          <w:b/>
          <w:highlight w:val="lightGray"/>
        </w:rPr>
        <w:t>How can I work toward receiving one of these crowns?</w:t>
      </w:r>
    </w:p>
    <w:p w14:paraId="658A5EAB" w14:textId="51B500F4" w:rsidR="00762A6A" w:rsidRPr="00C72943" w:rsidRDefault="00762A6A" w:rsidP="00762A6A">
      <w:pPr>
        <w:pStyle w:val="ListParagraph"/>
        <w:rPr>
          <w:b/>
          <w:i/>
        </w:rPr>
      </w:pPr>
    </w:p>
    <w:p w14:paraId="56CCFC81" w14:textId="69E36022" w:rsidR="00C72943" w:rsidRPr="00762A6A" w:rsidRDefault="00762A6A" w:rsidP="00762A6A">
      <w:pPr>
        <w:pStyle w:val="ListParagraph"/>
        <w:numPr>
          <w:ilvl w:val="0"/>
          <w:numId w:val="1"/>
        </w:numPr>
      </w:pPr>
      <w:r>
        <w:t xml:space="preserve">While there is no amount of work that any of us can do to merit God’s favor, </w:t>
      </w:r>
      <w:r>
        <w:rPr>
          <w:b/>
        </w:rPr>
        <w:t xml:space="preserve">there is much work that we can do in </w:t>
      </w:r>
      <w:r>
        <w:rPr>
          <w:b/>
          <w:u w:val="single"/>
        </w:rPr>
        <w:t>service</w:t>
      </w:r>
      <w:r>
        <w:rPr>
          <w:b/>
        </w:rPr>
        <w:t xml:space="preserve"> to the Lord.</w:t>
      </w:r>
    </w:p>
    <w:p w14:paraId="12FFBD5F" w14:textId="77777777" w:rsidR="00762A6A" w:rsidRDefault="00762A6A" w:rsidP="00762A6A">
      <w:pPr>
        <w:pStyle w:val="ListParagraph"/>
      </w:pPr>
    </w:p>
    <w:p w14:paraId="52EBF734" w14:textId="36E53A70" w:rsidR="00762A6A" w:rsidRDefault="00762A6A" w:rsidP="00762A6A">
      <w:pPr>
        <w:pStyle w:val="ListParagraph"/>
        <w:numPr>
          <w:ilvl w:val="1"/>
          <w:numId w:val="1"/>
        </w:numPr>
      </w:pPr>
      <w:r>
        <w:t>Having received the benefit of someone else’s efforts and service on our behalf, it should be our heart’s desire to serve someone else in the same way.</w:t>
      </w:r>
    </w:p>
    <w:p w14:paraId="2864C63C" w14:textId="77777777" w:rsidR="00762A6A" w:rsidRDefault="00762A6A" w:rsidP="00762A6A">
      <w:pPr>
        <w:pStyle w:val="ListParagraph"/>
        <w:ind w:left="1080"/>
      </w:pPr>
    </w:p>
    <w:p w14:paraId="7810A174" w14:textId="2A91AE00" w:rsidR="00762A6A" w:rsidRDefault="00762A6A" w:rsidP="00762A6A">
      <w:pPr>
        <w:pStyle w:val="ListParagraph"/>
        <w:numPr>
          <w:ilvl w:val="1"/>
          <w:numId w:val="1"/>
        </w:numPr>
      </w:pPr>
      <w:r>
        <w:t xml:space="preserve">As Paul so powerfully and beautifully states in Romans 10 . . . </w:t>
      </w:r>
    </w:p>
    <w:p w14:paraId="3D15C496" w14:textId="77777777" w:rsidR="00762A6A" w:rsidRDefault="00762A6A" w:rsidP="00762A6A"/>
    <w:p w14:paraId="582C5C28" w14:textId="77777777" w:rsidR="00762A6A" w:rsidRPr="00762A6A" w:rsidRDefault="00762A6A" w:rsidP="00762A6A">
      <w:pPr>
        <w:pStyle w:val="ListParagraph"/>
        <w:ind w:left="1080"/>
        <w:rPr>
          <w:b/>
          <w:i/>
        </w:rPr>
      </w:pPr>
      <w:r>
        <w:rPr>
          <w:b/>
          <w:i/>
        </w:rPr>
        <w:lastRenderedPageBreak/>
        <w:t xml:space="preserve">Romans 10:14-15— </w:t>
      </w:r>
      <w:r w:rsidRPr="00762A6A">
        <w:rPr>
          <w:b/>
          <w:i/>
          <w:sz w:val="16"/>
          <w:szCs w:val="16"/>
        </w:rPr>
        <w:t>14</w:t>
      </w:r>
      <w:r>
        <w:rPr>
          <w:b/>
          <w:i/>
        </w:rPr>
        <w:t xml:space="preserve"> </w:t>
      </w:r>
      <w:r w:rsidRPr="00762A6A">
        <w:rPr>
          <w:b/>
          <w:i/>
        </w:rPr>
        <w:t>How then will they call on Him in whom they have not believed? How will they believe in Him whom they have not heard? And how will they hear without a preacher?</w:t>
      </w:r>
      <w:r>
        <w:rPr>
          <w:b/>
          <w:i/>
        </w:rPr>
        <w:t xml:space="preserve">  </w:t>
      </w:r>
      <w:r w:rsidRPr="00762A6A">
        <w:rPr>
          <w:b/>
          <w:bCs/>
          <w:i/>
          <w:sz w:val="16"/>
          <w:szCs w:val="16"/>
        </w:rPr>
        <w:t>15</w:t>
      </w:r>
      <w:r w:rsidRPr="00762A6A">
        <w:rPr>
          <w:b/>
          <w:i/>
          <w:sz w:val="16"/>
          <w:szCs w:val="16"/>
        </w:rPr>
        <w:t> </w:t>
      </w:r>
      <w:r w:rsidRPr="00762A6A">
        <w:rPr>
          <w:b/>
          <w:i/>
        </w:rPr>
        <w:t>How will they preach unless they are sent? Just as it is written, "how beautiful are the feet of those who bring good news of good things!"</w:t>
      </w:r>
      <w:r>
        <w:rPr>
          <w:b/>
          <w:i/>
        </w:rPr>
        <w:t xml:space="preserve">  </w:t>
      </w:r>
      <w:r w:rsidRPr="00762A6A">
        <w:rPr>
          <w:b/>
          <w:i/>
          <w:sz w:val="16"/>
          <w:szCs w:val="16"/>
        </w:rPr>
        <w:t>17</w:t>
      </w:r>
      <w:r>
        <w:rPr>
          <w:b/>
          <w:i/>
        </w:rPr>
        <w:t xml:space="preserve"> </w:t>
      </w:r>
      <w:r w:rsidRPr="00762A6A">
        <w:rPr>
          <w:b/>
          <w:i/>
        </w:rPr>
        <w:t xml:space="preserve">So </w:t>
      </w:r>
      <w:r w:rsidRPr="00762A6A">
        <w:rPr>
          <w:b/>
          <w:i/>
          <w:highlight w:val="yellow"/>
        </w:rPr>
        <w:t>faith </w:t>
      </w:r>
      <w:r w:rsidRPr="00762A6A">
        <w:rPr>
          <w:b/>
          <w:i/>
          <w:iCs/>
          <w:highlight w:val="yellow"/>
        </w:rPr>
        <w:t>comes</w:t>
      </w:r>
      <w:r w:rsidRPr="00762A6A">
        <w:rPr>
          <w:b/>
          <w:i/>
          <w:highlight w:val="yellow"/>
        </w:rPr>
        <w:t> from hearing, and hearing by the word of Christ</w:t>
      </w:r>
      <w:r w:rsidRPr="00762A6A">
        <w:rPr>
          <w:b/>
          <w:i/>
        </w:rPr>
        <w:t>.</w:t>
      </w:r>
    </w:p>
    <w:p w14:paraId="715F4444" w14:textId="77777777" w:rsidR="00762A6A" w:rsidRPr="00762A6A" w:rsidRDefault="00762A6A" w:rsidP="00762A6A">
      <w:pPr>
        <w:rPr>
          <w:b/>
          <w:i/>
        </w:rPr>
      </w:pPr>
    </w:p>
    <w:p w14:paraId="27869718" w14:textId="4A8E7A45" w:rsidR="00762A6A" w:rsidRPr="00762A6A" w:rsidRDefault="00762A6A" w:rsidP="00762A6A">
      <w:pPr>
        <w:pStyle w:val="ListParagraph"/>
        <w:numPr>
          <w:ilvl w:val="1"/>
          <w:numId w:val="1"/>
        </w:numPr>
        <w:rPr>
          <w:b/>
          <w:i/>
        </w:rPr>
      </w:pPr>
      <w:r>
        <w:t>The gospel of Christ and of salvation comes to every man by the instruction of faithful witnesses and evangelists.  Without evangelism, men and women will forever remain in darkness.</w:t>
      </w:r>
    </w:p>
    <w:p w14:paraId="2B3D6B74" w14:textId="7F10CADA" w:rsidR="00762A6A" w:rsidRPr="00762A6A" w:rsidRDefault="00F8357C" w:rsidP="00762A6A">
      <w:pPr>
        <w:pStyle w:val="ListParagraph"/>
        <w:ind w:left="1080"/>
        <w:rPr>
          <w:b/>
          <w:i/>
        </w:rPr>
      </w:pPr>
      <w:r w:rsidRPr="00197531">
        <w:rPr>
          <w:rFonts w:eastAsia="Calibri"/>
          <w:noProof/>
        </w:rPr>
        <mc:AlternateContent>
          <mc:Choice Requires="wps">
            <w:drawing>
              <wp:anchor distT="0" distB="0" distL="114300" distR="114300" simplePos="0" relativeHeight="251679744" behindDoc="0" locked="0" layoutInCell="1" allowOverlap="1" wp14:anchorId="4242FF50" wp14:editId="5941B25D">
                <wp:simplePos x="0" y="0"/>
                <wp:positionH relativeFrom="column">
                  <wp:posOffset>-228600</wp:posOffset>
                </wp:positionH>
                <wp:positionV relativeFrom="paragraph">
                  <wp:posOffset>109855</wp:posOffset>
                </wp:positionV>
                <wp:extent cx="571500" cy="219710"/>
                <wp:effectExtent l="0" t="0" r="38100" b="368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A457365" w14:textId="48646FCD" w:rsidR="00FB163E" w:rsidRPr="003D3566" w:rsidRDefault="00FB163E" w:rsidP="00F8357C">
                            <w:pPr>
                              <w:rPr>
                                <w:sz w:val="16"/>
                                <w:szCs w:val="20"/>
                              </w:rPr>
                            </w:pPr>
                            <w:r w:rsidRPr="003D3566">
                              <w:rPr>
                                <w:sz w:val="16"/>
                                <w:szCs w:val="20"/>
                              </w:rPr>
                              <w:t>slid</w:t>
                            </w:r>
                            <w:r>
                              <w:rPr>
                                <w:sz w:val="16"/>
                                <w:szCs w:val="20"/>
                              </w:rPr>
                              <w:t>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8.6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">
                <v:textbox style="mso-fit-shape-to-text:t">
                  <w:txbxContent>
                    <w:p w14:paraId="4A457365" w14:textId="48646FCD" w:rsidR="00FB163E" w:rsidRPr="003D3566" w:rsidRDefault="00FB163E" w:rsidP="00F8357C">
                      <w:pPr>
                        <w:rPr>
                          <w:sz w:val="16"/>
                          <w:szCs w:val="20"/>
                        </w:rPr>
                      </w:pPr>
                      <w:r w:rsidRPr="003D3566">
                        <w:rPr>
                          <w:sz w:val="16"/>
                          <w:szCs w:val="20"/>
                        </w:rPr>
                        <w:t>slid</w:t>
                      </w:r>
                      <w:r>
                        <w:rPr>
                          <w:sz w:val="16"/>
                          <w:szCs w:val="20"/>
                        </w:rPr>
                        <w:t>e 11</w:t>
                      </w:r>
                    </w:p>
                  </w:txbxContent>
                </v:textbox>
              </v:shape>
            </w:pict>
          </mc:Fallback>
        </mc:AlternateContent>
      </w:r>
    </w:p>
    <w:p w14:paraId="56F5872D" w14:textId="4DB41EE0" w:rsidR="00762A6A" w:rsidRDefault="0033265C" w:rsidP="00762A6A">
      <w:pPr>
        <w:pStyle w:val="ListParagraph"/>
        <w:rPr>
          <w:b/>
        </w:rPr>
      </w:pPr>
      <w:r w:rsidRPr="0033265C">
        <w:rPr>
          <w:b/>
          <w:highlight w:val="lightGray"/>
        </w:rPr>
        <w:t>“</w:t>
      </w:r>
      <w:r w:rsidR="00762A6A" w:rsidRPr="0033265C">
        <w:rPr>
          <w:b/>
          <w:highlight w:val="lightGray"/>
        </w:rPr>
        <w:t>But I’m not good at evangelism!  I don’t enjoy evangelism!</w:t>
      </w:r>
      <w:r w:rsidRPr="0033265C">
        <w:rPr>
          <w:b/>
          <w:highlight w:val="lightGray"/>
        </w:rPr>
        <w:t>”</w:t>
      </w:r>
    </w:p>
    <w:p w14:paraId="41F4B07E" w14:textId="77777777" w:rsidR="00762A6A" w:rsidRPr="00762A6A" w:rsidRDefault="00762A6A" w:rsidP="00762A6A">
      <w:pPr>
        <w:pStyle w:val="ListParagraph"/>
        <w:rPr>
          <w:b/>
          <w:i/>
        </w:rPr>
      </w:pPr>
    </w:p>
    <w:p w14:paraId="1EA7323E" w14:textId="1BCDA7FA" w:rsidR="00762A6A" w:rsidRDefault="00762A6A" w:rsidP="00762A6A">
      <w:pPr>
        <w:pStyle w:val="ListParagraph"/>
        <w:numPr>
          <w:ilvl w:val="0"/>
          <w:numId w:val="1"/>
        </w:numPr>
      </w:pPr>
      <w:r>
        <w:t xml:space="preserve">Yet, despite the fact that </w:t>
      </w:r>
      <w:r>
        <w:rPr>
          <w:b/>
          <w:i/>
        </w:rPr>
        <w:t>faith comes from hearing, and hearing by the word of Christ</w:t>
      </w:r>
      <w:r>
        <w:t>, many Christians are very poor witnesses.  A great many Christians refuse to teach others about Christ.</w:t>
      </w:r>
    </w:p>
    <w:p w14:paraId="603D13D3" w14:textId="77777777" w:rsidR="0033265C" w:rsidRDefault="0033265C" w:rsidP="0033265C">
      <w:pPr>
        <w:pStyle w:val="ListParagraph"/>
      </w:pPr>
    </w:p>
    <w:p w14:paraId="2F27900A" w14:textId="3A04ABBC" w:rsidR="00762A6A" w:rsidRDefault="00762A6A" w:rsidP="00762A6A">
      <w:pPr>
        <w:pStyle w:val="ListParagraph"/>
        <w:numPr>
          <w:ilvl w:val="1"/>
          <w:numId w:val="1"/>
        </w:numPr>
      </w:pPr>
      <w:r>
        <w:t xml:space="preserve">And the </w:t>
      </w:r>
      <w:r w:rsidRPr="0033265C">
        <w:rPr>
          <w:highlight w:val="yellow"/>
        </w:rPr>
        <w:t>two main excuses</w:t>
      </w:r>
      <w:r>
        <w:t xml:space="preserve"> that are given by those who refuse to teach the gospel to unbelievers </w:t>
      </w:r>
      <w:r w:rsidR="0033265C">
        <w:t xml:space="preserve">are  . . . </w:t>
      </w:r>
      <w:r w:rsidR="0033265C" w:rsidRPr="0033265C">
        <w:rPr>
          <w:highlight w:val="yellow"/>
        </w:rPr>
        <w:t>“I’m not good at evangelism” and “I don’t enjoy evangelism.”</w:t>
      </w:r>
    </w:p>
    <w:p w14:paraId="6338270B" w14:textId="77777777" w:rsidR="0033265C" w:rsidRDefault="0033265C" w:rsidP="0033265C">
      <w:pPr>
        <w:pStyle w:val="ListParagraph"/>
        <w:ind w:left="1080"/>
      </w:pPr>
    </w:p>
    <w:p w14:paraId="12114D3F" w14:textId="784E1F7C" w:rsidR="0033265C" w:rsidRDefault="0033265C" w:rsidP="00762A6A">
      <w:pPr>
        <w:pStyle w:val="ListParagraph"/>
        <w:numPr>
          <w:ilvl w:val="1"/>
          <w:numId w:val="1"/>
        </w:numPr>
      </w:pPr>
      <w:r>
        <w:t>The primary problem with evangelism is that people are fearful of rejection.  Nobody likes to rejected or to be told that their message is not believed . . . especially by a stranger.</w:t>
      </w:r>
    </w:p>
    <w:p w14:paraId="681ACBCF" w14:textId="77777777" w:rsidR="0033265C" w:rsidRDefault="0033265C" w:rsidP="0033265C"/>
    <w:p w14:paraId="21DB6212" w14:textId="6DEFD92C" w:rsidR="0033265C" w:rsidRPr="0033265C" w:rsidRDefault="0033265C" w:rsidP="00762A6A">
      <w:pPr>
        <w:pStyle w:val="ListParagraph"/>
        <w:numPr>
          <w:ilvl w:val="1"/>
          <w:numId w:val="1"/>
        </w:numPr>
      </w:pPr>
      <w:r>
        <w:t xml:space="preserve">Speaking to strangers on a subject that is likely to be rejected . . . perhaps even angrily rejected . . . is certainly uncomfortable.  </w:t>
      </w:r>
      <w:r>
        <w:rPr>
          <w:b/>
        </w:rPr>
        <w:t>But is your personal discomfort with the process of evangelism a valid reason to not do it?  Is that the reason you will give the Lord when He asks why you didn’t evangelize the lost?</w:t>
      </w:r>
    </w:p>
    <w:p w14:paraId="256B6DDD" w14:textId="77777777" w:rsidR="0033265C" w:rsidRDefault="0033265C" w:rsidP="0033265C"/>
    <w:p w14:paraId="4B96A975" w14:textId="1CA7BCDB" w:rsidR="0033265C" w:rsidRDefault="0033265C" w:rsidP="0033265C">
      <w:pPr>
        <w:pStyle w:val="ListParagraph"/>
        <w:numPr>
          <w:ilvl w:val="2"/>
          <w:numId w:val="1"/>
        </w:numPr>
        <w:rPr>
          <w:b/>
          <w:highlight w:val="yellow"/>
        </w:rPr>
      </w:pPr>
      <w:r w:rsidRPr="0033265C">
        <w:rPr>
          <w:b/>
          <w:highlight w:val="yellow"/>
        </w:rPr>
        <w:t>“Lord, I didn’t want to tell unbelievers about you because it made me uncomfortable.”</w:t>
      </w:r>
    </w:p>
    <w:p w14:paraId="58AE3717" w14:textId="77777777" w:rsidR="0033265C" w:rsidRDefault="0033265C" w:rsidP="0033265C">
      <w:pPr>
        <w:pStyle w:val="ListParagraph"/>
        <w:ind w:left="1440"/>
        <w:rPr>
          <w:b/>
          <w:highlight w:val="yellow"/>
        </w:rPr>
      </w:pPr>
    </w:p>
    <w:p w14:paraId="27AA6EC3" w14:textId="4AC5A4A3" w:rsidR="0033265C" w:rsidRDefault="00936010" w:rsidP="00C2239B">
      <w:pPr>
        <w:pStyle w:val="ListParagraph"/>
        <w:rPr>
          <w:b/>
          <w:highlight w:val="lightGray"/>
        </w:rPr>
      </w:pPr>
      <w:r>
        <w:rPr>
          <w:b/>
          <w:highlight w:val="lightGray"/>
        </w:rPr>
        <w:t>When will these crowns be given?</w:t>
      </w:r>
      <w:r w:rsidR="00C2239B" w:rsidRPr="00C2239B">
        <w:rPr>
          <w:b/>
          <w:highlight w:val="lightGray"/>
        </w:rPr>
        <w:t xml:space="preserve"> </w:t>
      </w:r>
    </w:p>
    <w:p w14:paraId="53B7A71D" w14:textId="5F248362" w:rsidR="00C2239B" w:rsidRPr="00C2239B" w:rsidRDefault="00F8357C" w:rsidP="00C2239B">
      <w:pPr>
        <w:pStyle w:val="ListParagraph"/>
        <w:rPr>
          <w:b/>
          <w:highlight w:val="lightGray"/>
        </w:rPr>
      </w:pPr>
      <w:r w:rsidRPr="00197531">
        <w:rPr>
          <w:rFonts w:eastAsia="Calibri"/>
          <w:noProof/>
        </w:rPr>
        <mc:AlternateContent>
          <mc:Choice Requires="wps">
            <w:drawing>
              <wp:anchor distT="0" distB="0" distL="114300" distR="114300" simplePos="0" relativeHeight="251681792" behindDoc="0" locked="0" layoutInCell="1" allowOverlap="1" wp14:anchorId="16D12C82" wp14:editId="71A52BE6">
                <wp:simplePos x="0" y="0"/>
                <wp:positionH relativeFrom="column">
                  <wp:posOffset>-304800</wp:posOffset>
                </wp:positionH>
                <wp:positionV relativeFrom="paragraph">
                  <wp:posOffset>-229235</wp:posOffset>
                </wp:positionV>
                <wp:extent cx="571500" cy="219710"/>
                <wp:effectExtent l="0" t="0" r="38100" b="368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021F964" w14:textId="68920AFE" w:rsidR="00FB163E" w:rsidRPr="003D3566" w:rsidRDefault="00FB163E" w:rsidP="00F8357C">
                            <w:pPr>
                              <w:rPr>
                                <w:sz w:val="16"/>
                                <w:szCs w:val="20"/>
                              </w:rPr>
                            </w:pPr>
                            <w:r w:rsidRPr="003D3566">
                              <w:rPr>
                                <w:sz w:val="16"/>
                                <w:szCs w:val="20"/>
                              </w:rPr>
                              <w:t>slid</w:t>
                            </w:r>
                            <w:r>
                              <w:rPr>
                                <w:sz w:val="16"/>
                                <w:szCs w:val="20"/>
                              </w:rPr>
                              <w:t>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3.95pt;margin-top:-18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">
                <v:textbox style="mso-fit-shape-to-text:t">
                  <w:txbxContent>
                    <w:p w14:paraId="5021F964" w14:textId="68920AFE" w:rsidR="00FB163E" w:rsidRPr="003D3566" w:rsidRDefault="00FB163E" w:rsidP="00F8357C">
                      <w:pPr>
                        <w:rPr>
                          <w:sz w:val="16"/>
                          <w:szCs w:val="20"/>
                        </w:rPr>
                      </w:pPr>
                      <w:r w:rsidRPr="003D3566">
                        <w:rPr>
                          <w:sz w:val="16"/>
                          <w:szCs w:val="20"/>
                        </w:rPr>
                        <w:t>slid</w:t>
                      </w:r>
                      <w:r>
                        <w:rPr>
                          <w:sz w:val="16"/>
                          <w:szCs w:val="20"/>
                        </w:rPr>
                        <w:t>e 12</w:t>
                      </w:r>
                    </w:p>
                  </w:txbxContent>
                </v:textbox>
              </v:shape>
            </w:pict>
          </mc:Fallback>
        </mc:AlternateContent>
      </w:r>
    </w:p>
    <w:p w14:paraId="4A89FDDF" w14:textId="71302FFD" w:rsidR="00C2239B" w:rsidRPr="00936010" w:rsidRDefault="00C2239B" w:rsidP="0033265C">
      <w:pPr>
        <w:pStyle w:val="ListParagraph"/>
        <w:numPr>
          <w:ilvl w:val="0"/>
          <w:numId w:val="1"/>
        </w:numPr>
        <w:rPr>
          <w:b/>
        </w:rPr>
      </w:pPr>
      <w:r>
        <w:t>As we learn about the five different crowns that are given to believers by the Lord, one of the questions that arises is, “</w:t>
      </w:r>
      <w:r w:rsidR="00936010">
        <w:rPr>
          <w:b/>
        </w:rPr>
        <w:t>when will these crowns be given?</w:t>
      </w:r>
      <w:r>
        <w:t>”</w:t>
      </w:r>
    </w:p>
    <w:p w14:paraId="19DC5ED8" w14:textId="77777777" w:rsidR="00936010" w:rsidRPr="00936010" w:rsidRDefault="00936010" w:rsidP="00936010">
      <w:pPr>
        <w:pStyle w:val="ListParagraph"/>
        <w:rPr>
          <w:b/>
        </w:rPr>
      </w:pPr>
    </w:p>
    <w:p w14:paraId="362F4369" w14:textId="77777777" w:rsidR="00936010" w:rsidRDefault="00936010" w:rsidP="00936010">
      <w:pPr>
        <w:pStyle w:val="ListParagraph"/>
        <w:numPr>
          <w:ilvl w:val="0"/>
          <w:numId w:val="1"/>
        </w:numPr>
      </w:pPr>
      <w:r>
        <w:t xml:space="preserve">Though we are not told the specific time in which these crowns will be rewarded by the Lord, we can use Scripture to make a strong argument for the time.  </w:t>
      </w:r>
    </w:p>
    <w:p w14:paraId="1CD86D28" w14:textId="77777777" w:rsidR="00936010" w:rsidRDefault="00936010" w:rsidP="00936010"/>
    <w:p w14:paraId="22C47809" w14:textId="4E39DCCC" w:rsidR="00936010" w:rsidRDefault="00936010" w:rsidP="00936010">
      <w:pPr>
        <w:pStyle w:val="ListParagraph"/>
        <w:numPr>
          <w:ilvl w:val="1"/>
          <w:numId w:val="1"/>
        </w:numPr>
      </w:pPr>
      <w:r>
        <w:t xml:space="preserve">Here in our text today we have one clue.  Notice in v. 19 that Paul says . . . </w:t>
      </w:r>
      <w:r w:rsidRPr="00BC3850">
        <w:rPr>
          <w:b/>
          <w:i/>
        </w:rPr>
        <w:t>who is our hope or joy or crown of exultation?</w:t>
      </w:r>
      <w:r>
        <w:rPr>
          <w:b/>
          <w:i/>
        </w:rPr>
        <w:t xml:space="preserve"> </w:t>
      </w:r>
      <w:r w:rsidRPr="00BC3850">
        <w:rPr>
          <w:b/>
          <w:i/>
        </w:rPr>
        <w:t xml:space="preserve"> Is it not even you, </w:t>
      </w:r>
      <w:r w:rsidRPr="00936010">
        <w:rPr>
          <w:b/>
          <w:i/>
          <w:highlight w:val="yellow"/>
        </w:rPr>
        <w:t>in the presence of our Lord Jesus at His coming</w:t>
      </w:r>
      <w:r w:rsidRPr="00BC3850">
        <w:rPr>
          <w:b/>
          <w:i/>
        </w:rPr>
        <w:t xml:space="preserve">?  </w:t>
      </w:r>
    </w:p>
    <w:p w14:paraId="66E8B96B" w14:textId="77777777" w:rsidR="00936010" w:rsidRDefault="00936010" w:rsidP="00936010">
      <w:pPr>
        <w:pStyle w:val="ListParagraph"/>
      </w:pPr>
    </w:p>
    <w:p w14:paraId="116B3D87" w14:textId="44D4A354" w:rsidR="00936010" w:rsidRPr="00936010" w:rsidRDefault="00936010" w:rsidP="00936010">
      <w:pPr>
        <w:pStyle w:val="ListParagraph"/>
        <w:numPr>
          <w:ilvl w:val="1"/>
          <w:numId w:val="1"/>
        </w:numPr>
      </w:pPr>
      <w:r>
        <w:t xml:space="preserve">In v. 19 the phrase </w:t>
      </w:r>
      <w:r>
        <w:rPr>
          <w:b/>
          <w:i/>
        </w:rPr>
        <w:t>at His coming</w:t>
      </w:r>
      <w:r>
        <w:t xml:space="preserve"> tells us </w:t>
      </w:r>
      <w:r>
        <w:rPr>
          <w:b/>
          <w:u w:val="single"/>
        </w:rPr>
        <w:t>the time</w:t>
      </w:r>
      <w:r>
        <w:rPr>
          <w:b/>
        </w:rPr>
        <w:t xml:space="preserve"> of the Lord’s returns will precede the giving of the rewards.</w:t>
      </w:r>
    </w:p>
    <w:p w14:paraId="04E79F3D" w14:textId="77777777" w:rsidR="00936010" w:rsidRPr="00225C77" w:rsidRDefault="00936010" w:rsidP="00936010"/>
    <w:p w14:paraId="60ADF492" w14:textId="5A2420E2" w:rsidR="00936010" w:rsidRPr="00936010" w:rsidRDefault="00936010" w:rsidP="00936010">
      <w:pPr>
        <w:pStyle w:val="ListParagraph"/>
        <w:numPr>
          <w:ilvl w:val="2"/>
          <w:numId w:val="1"/>
        </w:numPr>
        <w:rPr>
          <w:b/>
        </w:rPr>
      </w:pPr>
      <w:r>
        <w:t xml:space="preserve">In other words, </w:t>
      </w:r>
      <w:r>
        <w:rPr>
          <w:b/>
          <w:i/>
        </w:rPr>
        <w:t xml:space="preserve">at </w:t>
      </w:r>
      <w:r w:rsidRPr="00936010">
        <w:rPr>
          <w:b/>
          <w:i/>
          <w:highlight w:val="yellow"/>
        </w:rPr>
        <w:t>His coming</w:t>
      </w:r>
      <w:r w:rsidRPr="00936010">
        <w:rPr>
          <w:highlight w:val="yellow"/>
        </w:rPr>
        <w:t xml:space="preserve"> refers to the time in which the </w:t>
      </w:r>
      <w:r w:rsidRPr="00936010">
        <w:rPr>
          <w:b/>
          <w:i/>
          <w:highlight w:val="yellow"/>
        </w:rPr>
        <w:t>crowns</w:t>
      </w:r>
      <w:r w:rsidRPr="00936010">
        <w:rPr>
          <w:highlight w:val="yellow"/>
        </w:rPr>
        <w:t xml:space="preserve"> are given</w:t>
      </w:r>
      <w:r>
        <w:t>.</w:t>
      </w:r>
    </w:p>
    <w:p w14:paraId="06A704BB" w14:textId="77777777" w:rsidR="00936010" w:rsidRPr="00C2239B" w:rsidRDefault="00936010" w:rsidP="00936010">
      <w:pPr>
        <w:pStyle w:val="ListParagraph"/>
        <w:ind w:left="1440"/>
        <w:rPr>
          <w:b/>
        </w:rPr>
      </w:pPr>
    </w:p>
    <w:p w14:paraId="2ADD326C" w14:textId="0098F2CB" w:rsidR="00C2239B" w:rsidRPr="00C2239B" w:rsidRDefault="00936010" w:rsidP="00936010">
      <w:pPr>
        <w:pStyle w:val="ListParagraph"/>
        <w:numPr>
          <w:ilvl w:val="1"/>
          <w:numId w:val="1"/>
        </w:numPr>
        <w:rPr>
          <w:b/>
        </w:rPr>
      </w:pPr>
      <w:r>
        <w:lastRenderedPageBreak/>
        <w:t>Furthermore, in 2 Corinthians 5:10 Paul reveals some of the events that occur after the Lord’s return.</w:t>
      </w:r>
    </w:p>
    <w:p w14:paraId="02E42DFB" w14:textId="78205AEF" w:rsidR="00C2239B" w:rsidRPr="00C2239B" w:rsidRDefault="00C2239B" w:rsidP="00936010">
      <w:pPr>
        <w:pStyle w:val="ListParagraph"/>
        <w:rPr>
          <w:b/>
        </w:rPr>
      </w:pPr>
    </w:p>
    <w:p w14:paraId="06C4BA5F" w14:textId="0C4D7398" w:rsidR="00C2239B" w:rsidRDefault="00F8357C" w:rsidP="00936010">
      <w:pPr>
        <w:pStyle w:val="ListParagraph"/>
        <w:ind w:left="1080"/>
        <w:rPr>
          <w:b/>
          <w:i/>
        </w:rPr>
      </w:pPr>
      <w:r w:rsidRPr="00197531">
        <w:rPr>
          <w:rFonts w:eastAsia="Calibri"/>
          <w:noProof/>
        </w:rPr>
        <mc:AlternateContent>
          <mc:Choice Requires="wps">
            <w:drawing>
              <wp:anchor distT="0" distB="0" distL="114300" distR="114300" simplePos="0" relativeHeight="251683840" behindDoc="0" locked="0" layoutInCell="1" allowOverlap="1" wp14:anchorId="55C59FF2" wp14:editId="12584FEF">
                <wp:simplePos x="0" y="0"/>
                <wp:positionH relativeFrom="column">
                  <wp:posOffset>-152400</wp:posOffset>
                </wp:positionH>
                <wp:positionV relativeFrom="paragraph">
                  <wp:posOffset>35560</wp:posOffset>
                </wp:positionV>
                <wp:extent cx="571500" cy="219710"/>
                <wp:effectExtent l="0" t="0" r="38100" b="368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8580765" w14:textId="60FF42C3" w:rsidR="00FB163E" w:rsidRPr="003D3566" w:rsidRDefault="00FB163E" w:rsidP="00F8357C">
                            <w:pPr>
                              <w:rPr>
                                <w:sz w:val="16"/>
                                <w:szCs w:val="20"/>
                              </w:rPr>
                            </w:pPr>
                            <w:r w:rsidRPr="003D3566">
                              <w:rPr>
                                <w:sz w:val="16"/>
                                <w:szCs w:val="20"/>
                              </w:rPr>
                              <w:t>slid</w:t>
                            </w:r>
                            <w:r>
                              <w:rPr>
                                <w:sz w:val="16"/>
                                <w:szCs w:val="20"/>
                              </w:rPr>
                              <w:t>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1.95pt;margin-top:2.8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">
                <v:textbox style="mso-fit-shape-to-text:t">
                  <w:txbxContent>
                    <w:p w14:paraId="08580765" w14:textId="60FF42C3" w:rsidR="00FB163E" w:rsidRPr="003D3566" w:rsidRDefault="00FB163E" w:rsidP="00F8357C">
                      <w:pPr>
                        <w:rPr>
                          <w:sz w:val="16"/>
                          <w:szCs w:val="20"/>
                        </w:rPr>
                      </w:pPr>
                      <w:r w:rsidRPr="003D3566">
                        <w:rPr>
                          <w:sz w:val="16"/>
                          <w:szCs w:val="20"/>
                        </w:rPr>
                        <w:t>slid</w:t>
                      </w:r>
                      <w:r>
                        <w:rPr>
                          <w:sz w:val="16"/>
                          <w:szCs w:val="20"/>
                        </w:rPr>
                        <w:t>e 13</w:t>
                      </w:r>
                    </w:p>
                  </w:txbxContent>
                </v:textbox>
              </v:shape>
            </w:pict>
          </mc:Fallback>
        </mc:AlternateContent>
      </w:r>
      <w:r w:rsidR="00936010">
        <w:rPr>
          <w:b/>
          <w:i/>
        </w:rPr>
        <w:t xml:space="preserve">2 Corinthians 5:10— </w:t>
      </w:r>
      <w:r w:rsidR="00936010" w:rsidRPr="00D02504">
        <w:rPr>
          <w:b/>
          <w:i/>
        </w:rPr>
        <w:t xml:space="preserve">For </w:t>
      </w:r>
      <w:r w:rsidR="00936010" w:rsidRPr="006C06D0">
        <w:rPr>
          <w:b/>
          <w:i/>
          <w:highlight w:val="yellow"/>
        </w:rPr>
        <w:t>we must all appear before the judgment seat of Christ</w:t>
      </w:r>
      <w:r w:rsidR="00936010" w:rsidRPr="00D02504">
        <w:rPr>
          <w:b/>
          <w:i/>
        </w:rPr>
        <w:t>, so that each one may be recompensed for his deeds in the body, according to what he has done, whether good or bad.</w:t>
      </w:r>
    </w:p>
    <w:p w14:paraId="45BC969A" w14:textId="77777777" w:rsidR="00F8357C" w:rsidRPr="00F8357C" w:rsidRDefault="00F8357C" w:rsidP="00F8357C">
      <w:pPr>
        <w:rPr>
          <w:b/>
        </w:rPr>
      </w:pPr>
    </w:p>
    <w:p w14:paraId="1BB790EC" w14:textId="4216FE37" w:rsidR="00936010" w:rsidRPr="006C06D0" w:rsidRDefault="006C06D0" w:rsidP="00C2239B">
      <w:pPr>
        <w:pStyle w:val="ListParagraph"/>
        <w:numPr>
          <w:ilvl w:val="0"/>
          <w:numId w:val="1"/>
        </w:numPr>
        <w:rPr>
          <w:b/>
        </w:rPr>
      </w:pPr>
      <w:r>
        <w:t xml:space="preserve">Unfortunately, many people misunderstand the purpose of </w:t>
      </w:r>
      <w:r>
        <w:rPr>
          <w:b/>
          <w:i/>
        </w:rPr>
        <w:t>the judgment seat of Christ</w:t>
      </w:r>
      <w:r>
        <w:t xml:space="preserve">, probably because of the word </w:t>
      </w:r>
      <w:r>
        <w:rPr>
          <w:b/>
        </w:rPr>
        <w:t>judgment</w:t>
      </w:r>
      <w:r>
        <w:t>.</w:t>
      </w:r>
    </w:p>
    <w:p w14:paraId="799AAB3B" w14:textId="77777777" w:rsidR="006C06D0" w:rsidRPr="006C06D0" w:rsidRDefault="006C06D0" w:rsidP="006C06D0">
      <w:pPr>
        <w:pStyle w:val="ListParagraph"/>
        <w:rPr>
          <w:b/>
        </w:rPr>
      </w:pPr>
    </w:p>
    <w:p w14:paraId="6FBF7665" w14:textId="6E9DA198" w:rsidR="006C06D0" w:rsidRPr="00F16F9E" w:rsidRDefault="006C06D0" w:rsidP="006C06D0">
      <w:pPr>
        <w:pStyle w:val="ListParagraph"/>
        <w:numPr>
          <w:ilvl w:val="1"/>
          <w:numId w:val="1"/>
        </w:numPr>
        <w:rPr>
          <w:b/>
        </w:rPr>
      </w:pPr>
      <w:r>
        <w:t xml:space="preserve">In fact, </w:t>
      </w:r>
      <w:r w:rsidRPr="006C06D0">
        <w:rPr>
          <w:highlight w:val="yellow"/>
        </w:rPr>
        <w:t xml:space="preserve">the purpose of </w:t>
      </w:r>
      <w:r w:rsidRPr="006C06D0">
        <w:rPr>
          <w:b/>
          <w:i/>
          <w:highlight w:val="yellow"/>
        </w:rPr>
        <w:t>the judgment seat of Christ</w:t>
      </w:r>
      <w:r w:rsidRPr="006C06D0">
        <w:rPr>
          <w:highlight w:val="yellow"/>
        </w:rPr>
        <w:t xml:space="preserve"> is </w:t>
      </w:r>
      <w:r w:rsidRPr="006C06D0">
        <w:rPr>
          <w:b/>
          <w:highlight w:val="yellow"/>
        </w:rPr>
        <w:t>solely</w:t>
      </w:r>
      <w:r w:rsidRPr="006C06D0">
        <w:rPr>
          <w:highlight w:val="yellow"/>
        </w:rPr>
        <w:t xml:space="preserve"> for the purpose of dispensing </w:t>
      </w:r>
      <w:r w:rsidRPr="006C06D0">
        <w:rPr>
          <w:b/>
          <w:highlight w:val="yellow"/>
        </w:rPr>
        <w:t>remunerative justice</w:t>
      </w:r>
      <w:r w:rsidRPr="006C06D0">
        <w:rPr>
          <w:highlight w:val="yellow"/>
        </w:rPr>
        <w:t xml:space="preserve"> . . . the giving of rewards.</w:t>
      </w:r>
      <w:r>
        <w:t xml:space="preserve"> </w:t>
      </w:r>
    </w:p>
    <w:p w14:paraId="3CF7DA1D" w14:textId="77777777" w:rsidR="00F16F9E" w:rsidRPr="006C06D0" w:rsidRDefault="00F16F9E" w:rsidP="00F16F9E">
      <w:pPr>
        <w:pStyle w:val="ListParagraph"/>
        <w:ind w:left="1080"/>
        <w:rPr>
          <w:b/>
        </w:rPr>
      </w:pPr>
    </w:p>
    <w:p w14:paraId="6EDEA645" w14:textId="7BD3B7D0" w:rsidR="006C06D0" w:rsidRPr="00F16F9E" w:rsidRDefault="006C06D0" w:rsidP="006C06D0">
      <w:pPr>
        <w:pStyle w:val="ListParagraph"/>
        <w:numPr>
          <w:ilvl w:val="1"/>
          <w:numId w:val="1"/>
        </w:numPr>
        <w:rPr>
          <w:b/>
        </w:rPr>
      </w:pPr>
      <w:r>
        <w:t xml:space="preserve">No punishment is dispensed at </w:t>
      </w:r>
      <w:r>
        <w:rPr>
          <w:b/>
          <w:i/>
        </w:rPr>
        <w:t>the judgment seat of Christ</w:t>
      </w:r>
      <w:r>
        <w:t xml:space="preserve"> because the only people</w:t>
      </w:r>
      <w:r w:rsidR="00F16F9E">
        <w:t xml:space="preserve"> who appear before the Lord at </w:t>
      </w:r>
      <w:r w:rsidR="00F16F9E">
        <w:rPr>
          <w:b/>
          <w:i/>
        </w:rPr>
        <w:t>the judgment seat of Christ</w:t>
      </w:r>
      <w:r w:rsidR="00F16F9E">
        <w:rPr>
          <w:b/>
        </w:rPr>
        <w:t xml:space="preserve"> are Christians</w:t>
      </w:r>
      <w:r w:rsidR="00F16F9E">
        <w:t>.</w:t>
      </w:r>
    </w:p>
    <w:p w14:paraId="0B776B92" w14:textId="77777777" w:rsidR="00F16F9E" w:rsidRPr="00F16F9E" w:rsidRDefault="00F16F9E" w:rsidP="00F16F9E">
      <w:pPr>
        <w:rPr>
          <w:b/>
        </w:rPr>
      </w:pPr>
    </w:p>
    <w:p w14:paraId="5802BB2E" w14:textId="0D726542" w:rsidR="00F16F9E" w:rsidRPr="00F16F9E" w:rsidRDefault="00F16F9E" w:rsidP="006C06D0">
      <w:pPr>
        <w:pStyle w:val="ListParagraph"/>
        <w:numPr>
          <w:ilvl w:val="1"/>
          <w:numId w:val="1"/>
        </w:numPr>
        <w:rPr>
          <w:b/>
        </w:rPr>
      </w:pPr>
      <w:r>
        <w:t xml:space="preserve">And since Jesus has paid the penalty for our sins, no punishment is possible.  </w:t>
      </w:r>
      <w:r>
        <w:rPr>
          <w:b/>
        </w:rPr>
        <w:t>Jesus paid it all</w:t>
      </w:r>
      <w:r>
        <w:t>.</w:t>
      </w:r>
    </w:p>
    <w:p w14:paraId="61D02563" w14:textId="77777777" w:rsidR="00F16F9E" w:rsidRPr="00F16F9E" w:rsidRDefault="00F16F9E" w:rsidP="00F16F9E">
      <w:pPr>
        <w:rPr>
          <w:b/>
        </w:rPr>
      </w:pPr>
    </w:p>
    <w:p w14:paraId="0BF69302" w14:textId="6D3FA05C" w:rsidR="00F16F9E" w:rsidRPr="00F16F9E" w:rsidRDefault="00F16F9E" w:rsidP="006C06D0">
      <w:pPr>
        <w:pStyle w:val="ListParagraph"/>
        <w:numPr>
          <w:ilvl w:val="1"/>
          <w:numId w:val="1"/>
        </w:numPr>
        <w:rPr>
          <w:b/>
        </w:rPr>
      </w:pPr>
      <w:r>
        <w:t xml:space="preserve">This statement . . . that there is no punishment at </w:t>
      </w:r>
      <w:r>
        <w:rPr>
          <w:b/>
          <w:i/>
        </w:rPr>
        <w:t>the judgment seat of Christ</w:t>
      </w:r>
      <w:r>
        <w:t xml:space="preserve"> is further affirmed by Paul in 1 Corinthians 3:12-15 . . . </w:t>
      </w:r>
    </w:p>
    <w:p w14:paraId="5EC8E144" w14:textId="61859AA8" w:rsidR="00F16F9E" w:rsidRPr="00F16F9E" w:rsidRDefault="00F16F9E" w:rsidP="00F16F9E">
      <w:pPr>
        <w:rPr>
          <w:b/>
        </w:rPr>
      </w:pPr>
    </w:p>
    <w:p w14:paraId="010E2884" w14:textId="5D8B15CB" w:rsidR="00F16F9E" w:rsidRPr="00F16F9E" w:rsidRDefault="00F8357C" w:rsidP="00F16F9E">
      <w:pPr>
        <w:pStyle w:val="ListParagraph"/>
        <w:ind w:left="1080"/>
        <w:rPr>
          <w:b/>
        </w:rPr>
      </w:pPr>
      <w:r w:rsidRPr="00197531">
        <w:rPr>
          <w:rFonts w:eastAsia="Calibri"/>
          <w:noProof/>
        </w:rPr>
        <mc:AlternateContent>
          <mc:Choice Requires="wps">
            <w:drawing>
              <wp:anchor distT="0" distB="0" distL="114300" distR="114300" simplePos="0" relativeHeight="251685888" behindDoc="0" locked="0" layoutInCell="1" allowOverlap="1" wp14:anchorId="3E312705" wp14:editId="3BCFE2C4">
                <wp:simplePos x="0" y="0"/>
                <wp:positionH relativeFrom="column">
                  <wp:posOffset>-76200</wp:posOffset>
                </wp:positionH>
                <wp:positionV relativeFrom="paragraph">
                  <wp:posOffset>74930</wp:posOffset>
                </wp:positionV>
                <wp:extent cx="571500" cy="219710"/>
                <wp:effectExtent l="0" t="0" r="38100" b="368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BB122DC" w14:textId="313B40C3" w:rsidR="00FB163E" w:rsidRPr="003D3566" w:rsidRDefault="00FB163E" w:rsidP="00F8357C">
                            <w:pPr>
                              <w:rPr>
                                <w:sz w:val="16"/>
                                <w:szCs w:val="20"/>
                              </w:rPr>
                            </w:pPr>
                            <w:r w:rsidRPr="003D3566">
                              <w:rPr>
                                <w:sz w:val="16"/>
                                <w:szCs w:val="20"/>
                              </w:rPr>
                              <w:t>slid</w:t>
                            </w:r>
                            <w:r>
                              <w:rPr>
                                <w:sz w:val="16"/>
                                <w:szCs w:val="20"/>
                              </w:rPr>
                              <w:t>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5.95pt;margin-top:5.9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">
                <v:textbox style="mso-fit-shape-to-text:t">
                  <w:txbxContent>
                    <w:p w14:paraId="3BB122DC" w14:textId="313B40C3" w:rsidR="00FB163E" w:rsidRPr="003D3566" w:rsidRDefault="00FB163E" w:rsidP="00F8357C">
                      <w:pPr>
                        <w:rPr>
                          <w:sz w:val="16"/>
                          <w:szCs w:val="20"/>
                        </w:rPr>
                      </w:pPr>
                      <w:r w:rsidRPr="003D3566">
                        <w:rPr>
                          <w:sz w:val="16"/>
                          <w:szCs w:val="20"/>
                        </w:rPr>
                        <w:t>slid</w:t>
                      </w:r>
                      <w:r>
                        <w:rPr>
                          <w:sz w:val="16"/>
                          <w:szCs w:val="20"/>
                        </w:rPr>
                        <w:t>e 14</w:t>
                      </w:r>
                    </w:p>
                  </w:txbxContent>
                </v:textbox>
              </v:shape>
            </w:pict>
          </mc:Fallback>
        </mc:AlternateContent>
      </w:r>
      <w:r w:rsidR="00F16F9E">
        <w:rPr>
          <w:b/>
          <w:i/>
        </w:rPr>
        <w:t xml:space="preserve">1 Corinthians 3:12-15— </w:t>
      </w:r>
      <w:r w:rsidR="00F16F9E" w:rsidRPr="00D02504">
        <w:rPr>
          <w:b/>
          <w:i/>
          <w:sz w:val="16"/>
          <w:szCs w:val="16"/>
        </w:rPr>
        <w:t>12</w:t>
      </w:r>
      <w:r w:rsidR="00F16F9E">
        <w:rPr>
          <w:b/>
          <w:i/>
        </w:rPr>
        <w:t xml:space="preserve"> </w:t>
      </w:r>
      <w:r w:rsidR="00F16F9E" w:rsidRPr="00D02504">
        <w:rPr>
          <w:b/>
          <w:i/>
        </w:rPr>
        <w:t>Now if any man builds on the foundation with gold, silver, precious stones, wood, hay, straw,</w:t>
      </w:r>
      <w:r w:rsidR="00F16F9E">
        <w:rPr>
          <w:b/>
          <w:i/>
        </w:rPr>
        <w:t xml:space="preserve"> </w:t>
      </w:r>
      <w:r w:rsidR="00F16F9E" w:rsidRPr="00D02504">
        <w:rPr>
          <w:b/>
          <w:bCs/>
          <w:i/>
          <w:sz w:val="16"/>
          <w:szCs w:val="16"/>
        </w:rPr>
        <w:t>13</w:t>
      </w:r>
      <w:r w:rsidR="00F16F9E" w:rsidRPr="00D02504">
        <w:rPr>
          <w:b/>
          <w:i/>
          <w:sz w:val="16"/>
          <w:szCs w:val="16"/>
        </w:rPr>
        <w:t> </w:t>
      </w:r>
      <w:r w:rsidR="00F16F9E" w:rsidRPr="00C2239B">
        <w:rPr>
          <w:b/>
          <w:i/>
          <w:highlight w:val="yellow"/>
        </w:rPr>
        <w:t>each man's work will become evident</w:t>
      </w:r>
      <w:r w:rsidR="00F16F9E" w:rsidRPr="00D02504">
        <w:rPr>
          <w:b/>
          <w:i/>
        </w:rPr>
        <w:t>; for the day will show it because it is </w:t>
      </w:r>
      <w:r w:rsidR="00F16F9E" w:rsidRPr="00D02504">
        <w:rPr>
          <w:b/>
          <w:i/>
          <w:iCs/>
        </w:rPr>
        <w:t>to be</w:t>
      </w:r>
      <w:r w:rsidR="00F16F9E" w:rsidRPr="00D02504">
        <w:rPr>
          <w:b/>
          <w:i/>
        </w:rPr>
        <w:t xml:space="preserve"> revealed with fire, and the </w:t>
      </w:r>
      <w:r w:rsidR="00F16F9E" w:rsidRPr="00C2239B">
        <w:rPr>
          <w:b/>
          <w:i/>
          <w:highlight w:val="yellow"/>
        </w:rPr>
        <w:t>fire itself will test the quality of each man's work</w:t>
      </w:r>
      <w:r w:rsidR="00F16F9E" w:rsidRPr="00D02504">
        <w:rPr>
          <w:b/>
          <w:i/>
        </w:rPr>
        <w:t>.</w:t>
      </w:r>
      <w:r w:rsidR="00F16F9E">
        <w:rPr>
          <w:b/>
          <w:i/>
        </w:rPr>
        <w:t xml:space="preserve">  </w:t>
      </w:r>
      <w:r w:rsidR="00F16F9E" w:rsidRPr="00D02504">
        <w:rPr>
          <w:b/>
          <w:bCs/>
          <w:i/>
          <w:sz w:val="16"/>
          <w:szCs w:val="16"/>
        </w:rPr>
        <w:t>14</w:t>
      </w:r>
      <w:r w:rsidR="00F16F9E" w:rsidRPr="00D02504">
        <w:rPr>
          <w:b/>
          <w:i/>
          <w:sz w:val="16"/>
          <w:szCs w:val="16"/>
        </w:rPr>
        <w:t> </w:t>
      </w:r>
      <w:r w:rsidR="00F16F9E" w:rsidRPr="00C2239B">
        <w:rPr>
          <w:b/>
          <w:i/>
          <w:highlight w:val="yellow"/>
        </w:rPr>
        <w:t>If any man's work which he has built on it remains, he will receive a reward.</w:t>
      </w:r>
      <w:r w:rsidR="00F16F9E">
        <w:rPr>
          <w:b/>
          <w:i/>
        </w:rPr>
        <w:t xml:space="preserve">  </w:t>
      </w:r>
      <w:r w:rsidR="00F16F9E" w:rsidRPr="00D02504">
        <w:rPr>
          <w:b/>
          <w:bCs/>
          <w:i/>
          <w:sz w:val="16"/>
          <w:szCs w:val="16"/>
        </w:rPr>
        <w:t>15</w:t>
      </w:r>
      <w:r w:rsidR="00F16F9E" w:rsidRPr="00D02504">
        <w:rPr>
          <w:b/>
          <w:i/>
          <w:sz w:val="16"/>
          <w:szCs w:val="16"/>
        </w:rPr>
        <w:t> </w:t>
      </w:r>
      <w:r w:rsidR="00F16F9E" w:rsidRPr="00D02504">
        <w:rPr>
          <w:b/>
          <w:i/>
        </w:rPr>
        <w:t>If any man's work is burned up, he will suffer loss; but he himself will be saved, yet so as through fire.</w:t>
      </w:r>
    </w:p>
    <w:p w14:paraId="2BFD2AAA" w14:textId="77777777" w:rsidR="00F16F9E" w:rsidRPr="00F16F9E" w:rsidRDefault="00F16F9E" w:rsidP="00F16F9E">
      <w:pPr>
        <w:rPr>
          <w:b/>
        </w:rPr>
      </w:pPr>
    </w:p>
    <w:p w14:paraId="744591F4" w14:textId="01E595FA" w:rsidR="00F16F9E" w:rsidRPr="00F16F9E" w:rsidRDefault="00F16F9E" w:rsidP="006C06D0">
      <w:pPr>
        <w:pStyle w:val="ListParagraph"/>
        <w:numPr>
          <w:ilvl w:val="1"/>
          <w:numId w:val="1"/>
        </w:numPr>
        <w:rPr>
          <w:b/>
        </w:rPr>
      </w:pPr>
      <w:r>
        <w:t xml:space="preserve">In v. 14, when Paul says that </w:t>
      </w:r>
      <w:r>
        <w:rPr>
          <w:b/>
          <w:i/>
        </w:rPr>
        <w:t>if any man’s work which he has built on remains, he will receive a reward</w:t>
      </w:r>
      <w:r>
        <w:t xml:space="preserve"> </w:t>
      </w:r>
      <w:r>
        <w:rPr>
          <w:b/>
          <w:u w:val="single"/>
        </w:rPr>
        <w:t>includes</w:t>
      </w:r>
      <w:r>
        <w:rPr>
          <w:b/>
        </w:rPr>
        <w:t xml:space="preserve"> the crown rewards.</w:t>
      </w:r>
    </w:p>
    <w:p w14:paraId="180F5A6C" w14:textId="77777777" w:rsidR="00F16F9E" w:rsidRPr="00F16F9E" w:rsidRDefault="00F16F9E" w:rsidP="00F16F9E">
      <w:pPr>
        <w:rPr>
          <w:b/>
        </w:rPr>
      </w:pPr>
    </w:p>
    <w:p w14:paraId="5FB75A48" w14:textId="7BEF6E2B" w:rsidR="00F16F9E" w:rsidRDefault="00F16F9E" w:rsidP="006C06D0">
      <w:pPr>
        <w:pStyle w:val="ListParagraph"/>
        <w:numPr>
          <w:ilvl w:val="1"/>
          <w:numId w:val="1"/>
        </w:numPr>
        <w:rPr>
          <w:b/>
        </w:rPr>
      </w:pPr>
      <w:r>
        <w:rPr>
          <w:b/>
        </w:rPr>
        <w:t>Paul’s point in 1 Corinthians 3:12-15 is that those works of men that are of no value are burned up, but what the Lord judges to be worthy of praise and reward will remain and be rewarded.</w:t>
      </w:r>
    </w:p>
    <w:p w14:paraId="76A678E2" w14:textId="77777777" w:rsidR="00F16F9E" w:rsidRPr="00F16F9E" w:rsidRDefault="00F16F9E" w:rsidP="00F16F9E">
      <w:pPr>
        <w:rPr>
          <w:b/>
        </w:rPr>
      </w:pPr>
    </w:p>
    <w:p w14:paraId="2B6256BE" w14:textId="31E51117" w:rsidR="00F16F9E" w:rsidRDefault="00F16F9E" w:rsidP="00F16F9E">
      <w:pPr>
        <w:pStyle w:val="ListParagraph"/>
        <w:numPr>
          <w:ilvl w:val="0"/>
          <w:numId w:val="1"/>
        </w:numPr>
        <w:rPr>
          <w:b/>
        </w:rPr>
      </w:pPr>
      <w:r>
        <w:t xml:space="preserve">But while </w:t>
      </w:r>
      <w:r w:rsidRPr="008D1A4A">
        <w:rPr>
          <w:b/>
          <w:highlight w:val="yellow"/>
        </w:rPr>
        <w:t xml:space="preserve">Christians will receive </w:t>
      </w:r>
      <w:r w:rsidR="008D1A4A" w:rsidRPr="008D1A4A">
        <w:rPr>
          <w:b/>
          <w:highlight w:val="yellow"/>
        </w:rPr>
        <w:t xml:space="preserve">only </w:t>
      </w:r>
      <w:r w:rsidRPr="008D1A4A">
        <w:rPr>
          <w:b/>
          <w:highlight w:val="yellow"/>
        </w:rPr>
        <w:t xml:space="preserve">remuneration at </w:t>
      </w:r>
      <w:r w:rsidRPr="008D1A4A">
        <w:rPr>
          <w:b/>
          <w:i/>
          <w:highlight w:val="yellow"/>
        </w:rPr>
        <w:t>the judgment seat of Christ</w:t>
      </w:r>
      <w:r w:rsidRPr="008D1A4A">
        <w:t xml:space="preserve">, at </w:t>
      </w:r>
      <w:r w:rsidRPr="008D1A4A">
        <w:rPr>
          <w:highlight w:val="yellow"/>
        </w:rPr>
        <w:t>the Great White Throne Judgment</w:t>
      </w:r>
      <w:r w:rsidRPr="008D1A4A">
        <w:t xml:space="preserve">, which occurs at the end of the Tribulation </w:t>
      </w:r>
      <w:r w:rsidRPr="008D1A4A">
        <w:rPr>
          <w:highlight w:val="yellow"/>
        </w:rPr>
        <w:t>is for retribution . . . punishment . . . of unbelievers.</w:t>
      </w:r>
      <w:r w:rsidRPr="008D1A4A">
        <w:t xml:space="preserve">  We see this specifically revealed in Revelation 20:11-15 . . .</w:t>
      </w:r>
      <w:r>
        <w:rPr>
          <w:b/>
        </w:rPr>
        <w:t xml:space="preserve"> </w:t>
      </w:r>
    </w:p>
    <w:p w14:paraId="3BCD6A5C" w14:textId="70FF8FDF" w:rsidR="008D1A4A" w:rsidRDefault="008D1A4A" w:rsidP="008D1A4A">
      <w:pPr>
        <w:pStyle w:val="ListParagraph"/>
        <w:rPr>
          <w:b/>
        </w:rPr>
      </w:pPr>
    </w:p>
    <w:p w14:paraId="62F83B2F" w14:textId="173F5C6B" w:rsidR="00F16F9E" w:rsidRDefault="00F8357C" w:rsidP="008D1A4A">
      <w:pPr>
        <w:pStyle w:val="ListParagraph"/>
      </w:pPr>
      <w:r w:rsidRPr="00197531">
        <w:rPr>
          <w:rFonts w:eastAsia="Calibri"/>
          <w:noProof/>
        </w:rPr>
        <mc:AlternateContent>
          <mc:Choice Requires="wps">
            <w:drawing>
              <wp:anchor distT="0" distB="0" distL="114300" distR="114300" simplePos="0" relativeHeight="251687936" behindDoc="0" locked="0" layoutInCell="1" allowOverlap="1" wp14:anchorId="4DBF41A5" wp14:editId="74C938D4">
                <wp:simplePos x="0" y="0"/>
                <wp:positionH relativeFrom="column">
                  <wp:posOffset>-228600</wp:posOffset>
                </wp:positionH>
                <wp:positionV relativeFrom="paragraph">
                  <wp:posOffset>-3175</wp:posOffset>
                </wp:positionV>
                <wp:extent cx="571500" cy="219710"/>
                <wp:effectExtent l="0" t="0" r="38100" b="3683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9303E39" w14:textId="6696138D" w:rsidR="00FB163E" w:rsidRPr="003D3566" w:rsidRDefault="00FB163E" w:rsidP="00F8357C">
                            <w:pPr>
                              <w:rPr>
                                <w:sz w:val="16"/>
                                <w:szCs w:val="20"/>
                              </w:rPr>
                            </w:pPr>
                            <w:r w:rsidRPr="003D3566">
                              <w:rPr>
                                <w:sz w:val="16"/>
                                <w:szCs w:val="20"/>
                              </w:rPr>
                              <w:t>slid</w:t>
                            </w:r>
                            <w:r>
                              <w:rPr>
                                <w:sz w:val="16"/>
                                <w:szCs w:val="20"/>
                              </w:rPr>
                              <w:t>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2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">
                <v:textbox style="mso-fit-shape-to-text:t">
                  <w:txbxContent>
                    <w:p w14:paraId="49303E39" w14:textId="6696138D" w:rsidR="00FB163E" w:rsidRPr="003D3566" w:rsidRDefault="00FB163E" w:rsidP="00F8357C">
                      <w:pPr>
                        <w:rPr>
                          <w:sz w:val="16"/>
                          <w:szCs w:val="20"/>
                        </w:rPr>
                      </w:pPr>
                      <w:r w:rsidRPr="003D3566">
                        <w:rPr>
                          <w:sz w:val="16"/>
                          <w:szCs w:val="20"/>
                        </w:rPr>
                        <w:t>slid</w:t>
                      </w:r>
                      <w:r>
                        <w:rPr>
                          <w:sz w:val="16"/>
                          <w:szCs w:val="20"/>
                        </w:rPr>
                        <w:t>e 15</w:t>
                      </w:r>
                    </w:p>
                  </w:txbxContent>
                </v:textbox>
              </v:shape>
            </w:pict>
          </mc:Fallback>
        </mc:AlternateContent>
      </w:r>
      <w:r w:rsidR="00F16F9E">
        <w:rPr>
          <w:b/>
          <w:i/>
        </w:rPr>
        <w:t xml:space="preserve">Revelation 20:11-15— </w:t>
      </w:r>
      <w:r w:rsidR="00F16F9E" w:rsidRPr="00F16F9E">
        <w:rPr>
          <w:b/>
          <w:i/>
          <w:sz w:val="16"/>
          <w:szCs w:val="16"/>
        </w:rPr>
        <w:t>11</w:t>
      </w:r>
      <w:r w:rsidR="00F16F9E">
        <w:rPr>
          <w:b/>
          <w:i/>
        </w:rPr>
        <w:t xml:space="preserve"> </w:t>
      </w:r>
      <w:r w:rsidR="00F16F9E" w:rsidRPr="00F16F9E">
        <w:rPr>
          <w:b/>
          <w:i/>
        </w:rPr>
        <w:t>Then I saw a great white throne and Him who sat upon it, from whose presence earth and heaven fled away, and no place was found for them.</w:t>
      </w:r>
      <w:r w:rsidR="00F16F9E">
        <w:rPr>
          <w:b/>
          <w:i/>
        </w:rPr>
        <w:t xml:space="preserve">  </w:t>
      </w:r>
      <w:r w:rsidR="00F16F9E" w:rsidRPr="008D1A4A">
        <w:rPr>
          <w:b/>
          <w:bCs/>
          <w:i/>
          <w:sz w:val="16"/>
          <w:szCs w:val="16"/>
        </w:rPr>
        <w:t>12</w:t>
      </w:r>
      <w:r w:rsidR="00F16F9E" w:rsidRPr="008D1A4A">
        <w:rPr>
          <w:b/>
          <w:i/>
          <w:sz w:val="16"/>
          <w:szCs w:val="16"/>
        </w:rPr>
        <w:t> </w:t>
      </w:r>
      <w:r w:rsidR="00F16F9E" w:rsidRPr="008D1A4A">
        <w:rPr>
          <w:b/>
          <w:i/>
          <w:highlight w:val="yellow"/>
        </w:rPr>
        <w:t>And I saw the dead, the great and the small, standing before the throne, and books were opened</w:t>
      </w:r>
      <w:r w:rsidR="00F16F9E" w:rsidRPr="00F16F9E">
        <w:rPr>
          <w:b/>
          <w:i/>
        </w:rPr>
        <w:t>; and another book was opened, which is </w:t>
      </w:r>
      <w:r w:rsidR="00F16F9E" w:rsidRPr="00F16F9E">
        <w:rPr>
          <w:b/>
          <w:i/>
          <w:iCs/>
        </w:rPr>
        <w:t>the book</w:t>
      </w:r>
      <w:r w:rsidR="00F16F9E" w:rsidRPr="00F16F9E">
        <w:rPr>
          <w:b/>
          <w:i/>
        </w:rPr>
        <w:t xml:space="preserve"> of life; and </w:t>
      </w:r>
      <w:r w:rsidR="00F16F9E" w:rsidRPr="008D1A4A">
        <w:rPr>
          <w:b/>
          <w:i/>
          <w:highlight w:val="yellow"/>
        </w:rPr>
        <w:t>the dead were judged from the things which were written in the books, according to their deeds.</w:t>
      </w:r>
      <w:r w:rsidR="00F16F9E">
        <w:rPr>
          <w:b/>
          <w:i/>
        </w:rPr>
        <w:t xml:space="preserve">  </w:t>
      </w:r>
      <w:r w:rsidR="00F16F9E" w:rsidRPr="008D1A4A">
        <w:rPr>
          <w:b/>
          <w:bCs/>
          <w:i/>
          <w:sz w:val="16"/>
          <w:szCs w:val="16"/>
        </w:rPr>
        <w:t>13</w:t>
      </w:r>
      <w:r w:rsidR="00F16F9E" w:rsidRPr="008D1A4A">
        <w:rPr>
          <w:b/>
          <w:i/>
          <w:sz w:val="16"/>
          <w:szCs w:val="16"/>
        </w:rPr>
        <w:t> </w:t>
      </w:r>
      <w:r w:rsidR="00F16F9E" w:rsidRPr="00F16F9E">
        <w:rPr>
          <w:b/>
          <w:i/>
        </w:rPr>
        <w:t>And the sea gave up the dead which were in it, and death and Hades gave up the dead which were in them; and they were judged, every one </w:t>
      </w:r>
      <w:r w:rsidR="00F16F9E" w:rsidRPr="00F16F9E">
        <w:rPr>
          <w:b/>
          <w:i/>
          <w:iCs/>
        </w:rPr>
        <w:t>of them</w:t>
      </w:r>
      <w:r w:rsidR="00F16F9E" w:rsidRPr="00F16F9E">
        <w:rPr>
          <w:b/>
          <w:i/>
        </w:rPr>
        <w:t> according to their deeds.</w:t>
      </w:r>
      <w:r w:rsidR="00F16F9E">
        <w:rPr>
          <w:b/>
          <w:i/>
        </w:rPr>
        <w:t xml:space="preserve">  </w:t>
      </w:r>
      <w:r w:rsidR="00F16F9E" w:rsidRPr="008D1A4A">
        <w:rPr>
          <w:b/>
          <w:bCs/>
          <w:i/>
          <w:sz w:val="16"/>
          <w:szCs w:val="16"/>
        </w:rPr>
        <w:t>14</w:t>
      </w:r>
      <w:r w:rsidR="00F16F9E" w:rsidRPr="008D1A4A">
        <w:rPr>
          <w:b/>
          <w:i/>
          <w:sz w:val="16"/>
          <w:szCs w:val="16"/>
        </w:rPr>
        <w:t> </w:t>
      </w:r>
      <w:r w:rsidR="00F16F9E" w:rsidRPr="00F16F9E">
        <w:rPr>
          <w:b/>
          <w:i/>
        </w:rPr>
        <w:t xml:space="preserve">Then </w:t>
      </w:r>
      <w:r w:rsidR="00F16F9E" w:rsidRPr="00F16F9E">
        <w:rPr>
          <w:b/>
          <w:i/>
        </w:rPr>
        <w:lastRenderedPageBreak/>
        <w:t>death and Hades were thrown into the lake of fire. This is the second death, the lake of fire.</w:t>
      </w:r>
      <w:r w:rsidR="00F16F9E">
        <w:rPr>
          <w:b/>
          <w:i/>
        </w:rPr>
        <w:t xml:space="preserve">  </w:t>
      </w:r>
      <w:r w:rsidR="00F16F9E" w:rsidRPr="008D1A4A">
        <w:rPr>
          <w:b/>
          <w:bCs/>
          <w:i/>
          <w:sz w:val="16"/>
          <w:szCs w:val="16"/>
        </w:rPr>
        <w:t>15</w:t>
      </w:r>
      <w:r w:rsidR="00F16F9E" w:rsidRPr="008D1A4A">
        <w:rPr>
          <w:b/>
          <w:i/>
          <w:sz w:val="16"/>
          <w:szCs w:val="16"/>
        </w:rPr>
        <w:t> </w:t>
      </w:r>
      <w:r w:rsidR="00F16F9E" w:rsidRPr="00F16F9E">
        <w:rPr>
          <w:b/>
          <w:i/>
        </w:rPr>
        <w:t xml:space="preserve">And </w:t>
      </w:r>
      <w:r w:rsidR="00F16F9E" w:rsidRPr="008D1A4A">
        <w:rPr>
          <w:b/>
          <w:i/>
          <w:highlight w:val="yellow"/>
        </w:rPr>
        <w:t>if anyone's name was not found written in the book of life, he was thrown into the lake of fire</w:t>
      </w:r>
      <w:r w:rsidR="00F16F9E" w:rsidRPr="00F16F9E">
        <w:rPr>
          <w:b/>
          <w:i/>
        </w:rPr>
        <w:t>.</w:t>
      </w:r>
    </w:p>
    <w:p w14:paraId="52761E71" w14:textId="77777777" w:rsidR="008D1A4A" w:rsidRPr="008D1A4A" w:rsidRDefault="008D1A4A" w:rsidP="008D1A4A">
      <w:pPr>
        <w:pStyle w:val="ListParagraph"/>
      </w:pPr>
    </w:p>
    <w:p w14:paraId="6C3F761D" w14:textId="5402D030" w:rsidR="00936010" w:rsidRDefault="008D1A4A" w:rsidP="00512039">
      <w:pPr>
        <w:pStyle w:val="ListParagraph"/>
        <w:numPr>
          <w:ilvl w:val="1"/>
          <w:numId w:val="1"/>
        </w:numPr>
        <w:rPr>
          <w:b/>
        </w:rPr>
      </w:pPr>
      <w:r>
        <w:t xml:space="preserve">While </w:t>
      </w:r>
      <w:r w:rsidRPr="008D1A4A">
        <w:rPr>
          <w:b/>
          <w:highlight w:val="yellow"/>
        </w:rPr>
        <w:t>believers will only receive</w:t>
      </w:r>
      <w:r w:rsidRPr="008D1A4A">
        <w:rPr>
          <w:highlight w:val="yellow"/>
        </w:rPr>
        <w:t xml:space="preserve"> </w:t>
      </w:r>
      <w:r w:rsidRPr="008D1A4A">
        <w:rPr>
          <w:b/>
          <w:highlight w:val="yellow"/>
        </w:rPr>
        <w:t>remuneration</w:t>
      </w:r>
      <w:r>
        <w:rPr>
          <w:b/>
        </w:rPr>
        <w:t xml:space="preserve"> . . . rewards . . . </w:t>
      </w:r>
      <w:r>
        <w:t xml:space="preserve">at </w:t>
      </w:r>
      <w:r>
        <w:rPr>
          <w:b/>
          <w:i/>
        </w:rPr>
        <w:t>the judgment seat of Christ</w:t>
      </w:r>
      <w:r>
        <w:t xml:space="preserve">, </w:t>
      </w:r>
      <w:r w:rsidRPr="008D1A4A">
        <w:rPr>
          <w:b/>
          <w:highlight w:val="yellow"/>
        </w:rPr>
        <w:t>unbelievers will only receive retribution</w:t>
      </w:r>
      <w:r>
        <w:rPr>
          <w:b/>
        </w:rPr>
        <w:t xml:space="preserve"> . . . punishment . . . </w:t>
      </w:r>
      <w:r>
        <w:t xml:space="preserve">at </w:t>
      </w:r>
      <w:r>
        <w:rPr>
          <w:b/>
        </w:rPr>
        <w:t>The Great White Throne Judgment.</w:t>
      </w:r>
    </w:p>
    <w:p w14:paraId="2678EFDA" w14:textId="792FCB38" w:rsidR="00F8357C" w:rsidRPr="00512039" w:rsidRDefault="00F8357C" w:rsidP="00F8357C">
      <w:pPr>
        <w:pStyle w:val="ListParagraph"/>
        <w:ind w:left="1080"/>
        <w:rPr>
          <w:b/>
        </w:rPr>
      </w:pPr>
      <w:r w:rsidRPr="00197531">
        <w:rPr>
          <w:rFonts w:eastAsia="Calibri"/>
          <w:noProof/>
        </w:rPr>
        <mc:AlternateContent>
          <mc:Choice Requires="wps">
            <w:drawing>
              <wp:anchor distT="0" distB="0" distL="114300" distR="114300" simplePos="0" relativeHeight="251689984" behindDoc="0" locked="0" layoutInCell="1" allowOverlap="1" wp14:anchorId="399419A8" wp14:editId="49285C76">
                <wp:simplePos x="0" y="0"/>
                <wp:positionH relativeFrom="column">
                  <wp:posOffset>-228600</wp:posOffset>
                </wp:positionH>
                <wp:positionV relativeFrom="paragraph">
                  <wp:posOffset>120650</wp:posOffset>
                </wp:positionV>
                <wp:extent cx="571500" cy="219710"/>
                <wp:effectExtent l="0" t="0" r="38100" b="3683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89639B1" w14:textId="5E61D18B" w:rsidR="00FB163E" w:rsidRPr="003D3566" w:rsidRDefault="00FB163E" w:rsidP="00F8357C">
                            <w:pPr>
                              <w:rPr>
                                <w:sz w:val="16"/>
                                <w:szCs w:val="20"/>
                              </w:rPr>
                            </w:pPr>
                            <w:r w:rsidRPr="003D3566">
                              <w:rPr>
                                <w:sz w:val="16"/>
                                <w:szCs w:val="20"/>
                              </w:rPr>
                              <w:t>slid</w:t>
                            </w:r>
                            <w:r>
                              <w:rPr>
                                <w:sz w:val="16"/>
                                <w:szCs w:val="20"/>
                              </w:rPr>
                              <w:t>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5pt;margin-top:9.5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">
                <v:textbox style="mso-fit-shape-to-text:t">
                  <w:txbxContent>
                    <w:p w14:paraId="089639B1" w14:textId="5E61D18B" w:rsidR="00FB163E" w:rsidRPr="003D3566" w:rsidRDefault="00FB163E" w:rsidP="00F8357C">
                      <w:pPr>
                        <w:rPr>
                          <w:sz w:val="16"/>
                          <w:szCs w:val="20"/>
                        </w:rPr>
                      </w:pPr>
                      <w:r w:rsidRPr="003D3566">
                        <w:rPr>
                          <w:sz w:val="16"/>
                          <w:szCs w:val="20"/>
                        </w:rPr>
                        <w:t>slid</w:t>
                      </w:r>
                      <w:r>
                        <w:rPr>
                          <w:sz w:val="16"/>
                          <w:szCs w:val="20"/>
                        </w:rPr>
                        <w:t>e 16</w:t>
                      </w:r>
                    </w:p>
                  </w:txbxContent>
                </v:textbox>
              </v:shape>
            </w:pict>
          </mc:Fallback>
        </mc:AlternateContent>
      </w:r>
    </w:p>
    <w:p w14:paraId="59A32235" w14:textId="23EDEFAB" w:rsidR="00936010" w:rsidRDefault="007E6165" w:rsidP="00512039">
      <w:pPr>
        <w:pStyle w:val="ListParagraph"/>
        <w:rPr>
          <w:b/>
        </w:rPr>
      </w:pPr>
      <w:r>
        <w:rPr>
          <w:b/>
          <w:highlight w:val="lightGray"/>
        </w:rPr>
        <w:t>Do we cast our crowns before the Lord?</w:t>
      </w:r>
    </w:p>
    <w:p w14:paraId="6AF4ED5F" w14:textId="77777777" w:rsidR="00512039" w:rsidRPr="00512039" w:rsidRDefault="00512039" w:rsidP="00512039">
      <w:pPr>
        <w:pStyle w:val="ListParagraph"/>
        <w:rPr>
          <w:b/>
        </w:rPr>
      </w:pPr>
    </w:p>
    <w:p w14:paraId="626425D7" w14:textId="741FE122" w:rsidR="00936010" w:rsidRPr="00512039" w:rsidRDefault="00512039" w:rsidP="00C2239B">
      <w:pPr>
        <w:pStyle w:val="ListParagraph"/>
        <w:numPr>
          <w:ilvl w:val="0"/>
          <w:numId w:val="1"/>
        </w:numPr>
        <w:rPr>
          <w:b/>
        </w:rPr>
      </w:pPr>
      <w:r>
        <w:t xml:space="preserve">In the study of these 5 crown rewards, there is a belief among many Christians that upon receiving our crown rewards from the Lord that we will then </w:t>
      </w:r>
      <w:r>
        <w:rPr>
          <w:b/>
        </w:rPr>
        <w:t>“cast them before the Lord”</w:t>
      </w:r>
      <w:r>
        <w:t xml:space="preserve"> in return, as if to say “only You are worthy of such praise.”</w:t>
      </w:r>
    </w:p>
    <w:p w14:paraId="0B3292C4" w14:textId="77777777" w:rsidR="00512039" w:rsidRPr="00512039" w:rsidRDefault="00512039" w:rsidP="00512039">
      <w:pPr>
        <w:pStyle w:val="ListParagraph"/>
        <w:rPr>
          <w:b/>
        </w:rPr>
      </w:pPr>
    </w:p>
    <w:p w14:paraId="2F139B76" w14:textId="77F4D52D" w:rsidR="00512039" w:rsidRPr="00512039" w:rsidRDefault="00512039" w:rsidP="00512039">
      <w:pPr>
        <w:pStyle w:val="ListParagraph"/>
        <w:numPr>
          <w:ilvl w:val="1"/>
          <w:numId w:val="1"/>
        </w:numPr>
        <w:rPr>
          <w:b/>
        </w:rPr>
      </w:pPr>
      <w:r>
        <w:t xml:space="preserve">This view is probably based upon the event </w:t>
      </w:r>
      <w:r w:rsidR="007E6165">
        <w:t>recorded in</w:t>
      </w:r>
      <w:r>
        <w:t xml:space="preserve"> Revelation 4:9-11 . . . </w:t>
      </w:r>
    </w:p>
    <w:p w14:paraId="0E4F39F4" w14:textId="77777777" w:rsidR="00512039" w:rsidRPr="00512039" w:rsidRDefault="00512039" w:rsidP="00512039">
      <w:pPr>
        <w:pStyle w:val="ListParagraph"/>
        <w:ind w:left="1080"/>
        <w:rPr>
          <w:b/>
        </w:rPr>
      </w:pPr>
    </w:p>
    <w:p w14:paraId="358BF8C8" w14:textId="1E3FBD55" w:rsidR="00512039" w:rsidRPr="00512039" w:rsidRDefault="00512039" w:rsidP="00512039">
      <w:pPr>
        <w:pStyle w:val="ListParagraph"/>
        <w:ind w:left="1080"/>
        <w:rPr>
          <w:b/>
        </w:rPr>
      </w:pPr>
      <w:r w:rsidRPr="00512039">
        <w:rPr>
          <w:b/>
          <w:i/>
        </w:rPr>
        <w:t xml:space="preserve">Revelation 4:9-11— </w:t>
      </w:r>
      <w:r w:rsidRPr="00512039">
        <w:rPr>
          <w:b/>
          <w:i/>
          <w:sz w:val="16"/>
          <w:szCs w:val="16"/>
        </w:rPr>
        <w:t>9</w:t>
      </w:r>
      <w:r w:rsidRPr="00512039">
        <w:rPr>
          <w:b/>
          <w:i/>
        </w:rPr>
        <w:t xml:space="preserve"> And when the </w:t>
      </w:r>
      <w:r w:rsidRPr="00512039">
        <w:rPr>
          <w:b/>
          <w:i/>
          <w:highlight w:val="yellow"/>
        </w:rPr>
        <w:t>living creatures</w:t>
      </w:r>
      <w:r w:rsidRPr="00512039">
        <w:rPr>
          <w:b/>
          <w:i/>
        </w:rPr>
        <w:t xml:space="preserve"> give glory and honor and thanks to Him who sits on the throne, to Him who lives forever and ever, </w:t>
      </w:r>
      <w:r w:rsidRPr="00512039">
        <w:rPr>
          <w:b/>
          <w:bCs/>
          <w:i/>
          <w:sz w:val="16"/>
          <w:szCs w:val="16"/>
        </w:rPr>
        <w:t>10</w:t>
      </w:r>
      <w:r w:rsidRPr="00512039">
        <w:rPr>
          <w:b/>
          <w:i/>
          <w:sz w:val="16"/>
          <w:szCs w:val="16"/>
        </w:rPr>
        <w:t> </w:t>
      </w:r>
      <w:r w:rsidRPr="00512039">
        <w:rPr>
          <w:b/>
          <w:i/>
        </w:rPr>
        <w:t xml:space="preserve">the </w:t>
      </w:r>
      <w:r w:rsidRPr="00512039">
        <w:rPr>
          <w:b/>
          <w:i/>
          <w:highlight w:val="yellow"/>
        </w:rPr>
        <w:t>twenty-four elders</w:t>
      </w:r>
      <w:r w:rsidRPr="00512039">
        <w:rPr>
          <w:b/>
          <w:i/>
        </w:rPr>
        <w:t xml:space="preserve"> will fall down before Him who sits on the throne, and will worship Him who lives forever and ever, and </w:t>
      </w:r>
      <w:r w:rsidRPr="00512039">
        <w:rPr>
          <w:b/>
          <w:i/>
          <w:highlight w:val="yellow"/>
        </w:rPr>
        <w:t>will cast their crowns before the throne</w:t>
      </w:r>
      <w:r w:rsidRPr="00512039">
        <w:rPr>
          <w:b/>
          <w:i/>
        </w:rPr>
        <w:t xml:space="preserve">, saying, </w:t>
      </w:r>
      <w:r w:rsidRPr="00512039">
        <w:rPr>
          <w:b/>
          <w:bCs/>
          <w:i/>
          <w:sz w:val="16"/>
          <w:szCs w:val="16"/>
        </w:rPr>
        <w:t>11</w:t>
      </w:r>
      <w:r w:rsidRPr="00512039">
        <w:rPr>
          <w:b/>
          <w:i/>
          <w:sz w:val="16"/>
          <w:szCs w:val="16"/>
        </w:rPr>
        <w:t> </w:t>
      </w:r>
      <w:r w:rsidRPr="00512039">
        <w:rPr>
          <w:b/>
          <w:i/>
        </w:rPr>
        <w:t>"Worthy are You, our Lord and our God, to receive glory and honor and power; for You created all things, and because of Your will they existed, and were created."</w:t>
      </w:r>
    </w:p>
    <w:p w14:paraId="46499481" w14:textId="77777777" w:rsidR="00512039" w:rsidRPr="00512039" w:rsidRDefault="00512039" w:rsidP="00512039">
      <w:pPr>
        <w:rPr>
          <w:b/>
        </w:rPr>
      </w:pPr>
    </w:p>
    <w:p w14:paraId="2E351A95" w14:textId="4A5E8C4B" w:rsidR="00512039" w:rsidRPr="007E6165" w:rsidRDefault="00512039" w:rsidP="00512039">
      <w:pPr>
        <w:pStyle w:val="ListParagraph"/>
        <w:numPr>
          <w:ilvl w:val="1"/>
          <w:numId w:val="1"/>
        </w:numPr>
        <w:rPr>
          <w:b/>
        </w:rPr>
      </w:pPr>
      <w:r>
        <w:t xml:space="preserve">But notice in Revelation 4 that the two groups of creatures spoken of are </w:t>
      </w:r>
      <w:r>
        <w:rPr>
          <w:b/>
          <w:i/>
        </w:rPr>
        <w:t>living creatures</w:t>
      </w:r>
      <w:r>
        <w:t xml:space="preserve"> and </w:t>
      </w:r>
      <w:r>
        <w:rPr>
          <w:b/>
          <w:i/>
        </w:rPr>
        <w:t>twenty-four elders</w:t>
      </w:r>
      <w:r>
        <w:t xml:space="preserve">.  Both of these groups of creatures are </w:t>
      </w:r>
      <w:r>
        <w:rPr>
          <w:b/>
        </w:rPr>
        <w:t>classes of angels</w:t>
      </w:r>
      <w:r>
        <w:t>.</w:t>
      </w:r>
    </w:p>
    <w:p w14:paraId="79896D33" w14:textId="77777777" w:rsidR="007E6165" w:rsidRPr="00512039" w:rsidRDefault="007E6165" w:rsidP="007E6165">
      <w:pPr>
        <w:pStyle w:val="ListParagraph"/>
        <w:ind w:left="1080"/>
        <w:rPr>
          <w:b/>
        </w:rPr>
      </w:pPr>
    </w:p>
    <w:p w14:paraId="3837A916" w14:textId="7A9170B2" w:rsidR="00512039" w:rsidRPr="007E6165" w:rsidRDefault="007E6165" w:rsidP="00512039">
      <w:pPr>
        <w:pStyle w:val="ListParagraph"/>
        <w:numPr>
          <w:ilvl w:val="1"/>
          <w:numId w:val="1"/>
        </w:numPr>
        <w:rPr>
          <w:b/>
        </w:rPr>
      </w:pPr>
      <w:r>
        <w:t>Contrary to the view that these</w:t>
      </w:r>
      <w:r w:rsidR="00512039">
        <w:t xml:space="preserve"> </w:t>
      </w:r>
      <w:r w:rsidR="00512039">
        <w:rPr>
          <w:b/>
          <w:i/>
        </w:rPr>
        <w:t>twenty-four elders</w:t>
      </w:r>
      <w:r>
        <w:t xml:space="preserve"> are human, </w:t>
      </w:r>
      <w:r>
        <w:rPr>
          <w:b/>
        </w:rPr>
        <w:t>they are not</w:t>
      </w:r>
      <w:r>
        <w:t xml:space="preserve">.  They are one of the highest classes of </w:t>
      </w:r>
      <w:r>
        <w:rPr>
          <w:b/>
        </w:rPr>
        <w:t>angelic creatures</w:t>
      </w:r>
      <w:r>
        <w:t>.</w:t>
      </w:r>
    </w:p>
    <w:p w14:paraId="282F24B5" w14:textId="77777777" w:rsidR="007E6165" w:rsidRPr="007E6165" w:rsidRDefault="007E6165" w:rsidP="007E6165">
      <w:pPr>
        <w:rPr>
          <w:b/>
        </w:rPr>
      </w:pPr>
    </w:p>
    <w:p w14:paraId="3939D447" w14:textId="3C508EF7" w:rsidR="007E6165" w:rsidRPr="007E6165" w:rsidRDefault="007E6165" w:rsidP="00512039">
      <w:pPr>
        <w:pStyle w:val="ListParagraph"/>
        <w:numPr>
          <w:ilvl w:val="1"/>
          <w:numId w:val="1"/>
        </w:numPr>
        <w:rPr>
          <w:b/>
        </w:rPr>
      </w:pPr>
      <w:r>
        <w:t xml:space="preserve">Therefore, </w:t>
      </w:r>
      <w:r w:rsidRPr="007E6165">
        <w:rPr>
          <w:highlight w:val="yellow"/>
        </w:rPr>
        <w:t xml:space="preserve">when the </w:t>
      </w:r>
      <w:r w:rsidRPr="007E6165">
        <w:rPr>
          <w:b/>
          <w:i/>
          <w:highlight w:val="yellow"/>
        </w:rPr>
        <w:t>twenty-four elders</w:t>
      </w:r>
      <w:r w:rsidRPr="007E6165">
        <w:rPr>
          <w:highlight w:val="yellow"/>
        </w:rPr>
        <w:t xml:space="preserve"> </w:t>
      </w:r>
      <w:r w:rsidRPr="007E6165">
        <w:rPr>
          <w:b/>
          <w:i/>
          <w:highlight w:val="yellow"/>
        </w:rPr>
        <w:t>cast their crowns before the throne</w:t>
      </w:r>
      <w:r w:rsidRPr="007E6165">
        <w:rPr>
          <w:highlight w:val="yellow"/>
        </w:rPr>
        <w:t xml:space="preserve">, </w:t>
      </w:r>
      <w:r w:rsidRPr="007E6165">
        <w:rPr>
          <w:b/>
          <w:highlight w:val="yellow"/>
          <w:u w:val="single"/>
        </w:rPr>
        <w:t>only</w:t>
      </w:r>
      <w:r w:rsidRPr="007E6165">
        <w:rPr>
          <w:highlight w:val="yellow"/>
        </w:rPr>
        <w:t xml:space="preserve"> these angels are doing so.</w:t>
      </w:r>
      <w:r>
        <w:t xml:space="preserve">  We Christians are not included in this verse.  Therefore this is no reason to believe that we will give our rewarded crowns back to the Lord.  The crowns are intended as rewards for faithful service rendered during our lives and will remain ours and in our possession.</w:t>
      </w:r>
    </w:p>
    <w:p w14:paraId="398E7013" w14:textId="29CE07B8" w:rsidR="007E6165" w:rsidRPr="007E6165" w:rsidRDefault="00F8357C" w:rsidP="007E6165">
      <w:pPr>
        <w:rPr>
          <w:b/>
        </w:rPr>
      </w:pPr>
      <w:r w:rsidRPr="00197531">
        <w:rPr>
          <w:rFonts w:eastAsia="Calibri"/>
          <w:noProof/>
        </w:rPr>
        <mc:AlternateContent>
          <mc:Choice Requires="wps">
            <w:drawing>
              <wp:anchor distT="0" distB="0" distL="114300" distR="114300" simplePos="0" relativeHeight="251692032" behindDoc="0" locked="0" layoutInCell="1" allowOverlap="1" wp14:anchorId="440C828E" wp14:editId="600AF1FD">
                <wp:simplePos x="0" y="0"/>
                <wp:positionH relativeFrom="column">
                  <wp:posOffset>-381000</wp:posOffset>
                </wp:positionH>
                <wp:positionV relativeFrom="paragraph">
                  <wp:posOffset>146050</wp:posOffset>
                </wp:positionV>
                <wp:extent cx="571500" cy="219710"/>
                <wp:effectExtent l="0" t="0" r="38100" b="368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BAAD138" w14:textId="1EF25014" w:rsidR="00FB163E" w:rsidRPr="003D3566" w:rsidRDefault="00FB163E" w:rsidP="00F8357C">
                            <w:pPr>
                              <w:rPr>
                                <w:sz w:val="16"/>
                                <w:szCs w:val="20"/>
                              </w:rPr>
                            </w:pPr>
                            <w:r w:rsidRPr="003D3566">
                              <w:rPr>
                                <w:sz w:val="16"/>
                                <w:szCs w:val="20"/>
                              </w:rPr>
                              <w:t>slid</w:t>
                            </w:r>
                            <w:r>
                              <w:rPr>
                                <w:sz w:val="16"/>
                                <w:szCs w:val="20"/>
                              </w:rPr>
                              <w:t>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29.95pt;margin-top:11.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">
                <v:textbox style="mso-fit-shape-to-text:t">
                  <w:txbxContent>
                    <w:p w14:paraId="3BAAD138" w14:textId="1EF25014" w:rsidR="00FB163E" w:rsidRPr="003D3566" w:rsidRDefault="00FB163E" w:rsidP="00F8357C">
                      <w:pPr>
                        <w:rPr>
                          <w:sz w:val="16"/>
                          <w:szCs w:val="20"/>
                        </w:rPr>
                      </w:pPr>
                      <w:r w:rsidRPr="003D3566">
                        <w:rPr>
                          <w:sz w:val="16"/>
                          <w:szCs w:val="20"/>
                        </w:rPr>
                        <w:t>slid</w:t>
                      </w:r>
                      <w:r>
                        <w:rPr>
                          <w:sz w:val="16"/>
                          <w:szCs w:val="20"/>
                        </w:rPr>
                        <w:t>e 17</w:t>
                      </w:r>
                    </w:p>
                  </w:txbxContent>
                </v:textbox>
              </v:shape>
            </w:pict>
          </mc:Fallback>
        </mc:AlternateContent>
      </w:r>
      <w:r>
        <w:rPr>
          <w:b/>
        </w:rPr>
        <w:t>----------------------------</w:t>
      </w:r>
    </w:p>
    <w:p w14:paraId="0C8DDE1B" w14:textId="6B515245" w:rsidR="007E6165" w:rsidRPr="007E6165" w:rsidRDefault="007E6165" w:rsidP="007E6165">
      <w:pPr>
        <w:pStyle w:val="ListParagraph"/>
        <w:numPr>
          <w:ilvl w:val="0"/>
          <w:numId w:val="1"/>
        </w:numPr>
        <w:rPr>
          <w:b/>
        </w:rPr>
      </w:pPr>
      <w:r>
        <w:t xml:space="preserve">Today we have examined the crown rewards described in Scripture because one of those crown rewards, the </w:t>
      </w:r>
      <w:r>
        <w:rPr>
          <w:b/>
          <w:i/>
        </w:rPr>
        <w:t>crown of rejoicing</w:t>
      </w:r>
      <w:r>
        <w:t>, is revealed here in v. 19.</w:t>
      </w:r>
    </w:p>
    <w:p w14:paraId="477D4E2B" w14:textId="77777777" w:rsidR="007E6165" w:rsidRPr="007E6165" w:rsidRDefault="007E6165" w:rsidP="007E6165">
      <w:pPr>
        <w:pStyle w:val="ListParagraph"/>
        <w:rPr>
          <w:b/>
        </w:rPr>
      </w:pPr>
    </w:p>
    <w:p w14:paraId="0AFCA26E" w14:textId="5AC15F99" w:rsidR="007E6165" w:rsidRPr="002C237A" w:rsidRDefault="007E6165" w:rsidP="007E6165">
      <w:pPr>
        <w:pStyle w:val="ListParagraph"/>
        <w:numPr>
          <w:ilvl w:val="1"/>
          <w:numId w:val="1"/>
        </w:numPr>
        <w:rPr>
          <w:b/>
        </w:rPr>
      </w:pPr>
      <w:r>
        <w:t xml:space="preserve">But there is another important component of v. 19 that I only briefly mentioned . . . the phrase </w:t>
      </w:r>
      <w:r>
        <w:rPr>
          <w:b/>
          <w:i/>
        </w:rPr>
        <w:t>in the presence of the Lord at His coming</w:t>
      </w:r>
      <w:r>
        <w:t>.</w:t>
      </w:r>
    </w:p>
    <w:p w14:paraId="109270A1" w14:textId="77777777" w:rsidR="002C237A" w:rsidRPr="002C237A" w:rsidRDefault="002C237A" w:rsidP="002C237A">
      <w:pPr>
        <w:pStyle w:val="ListParagraph"/>
        <w:ind w:left="1080"/>
        <w:rPr>
          <w:b/>
        </w:rPr>
      </w:pPr>
    </w:p>
    <w:p w14:paraId="55E73F48" w14:textId="6EEB2C10" w:rsidR="002C237A" w:rsidRPr="002C237A" w:rsidRDefault="002C237A" w:rsidP="002C237A">
      <w:pPr>
        <w:pStyle w:val="ListParagraph"/>
        <w:numPr>
          <w:ilvl w:val="0"/>
          <w:numId w:val="1"/>
        </w:numPr>
        <w:rPr>
          <w:b/>
        </w:rPr>
      </w:pPr>
      <w:r>
        <w:t xml:space="preserve">The Greek word for </w:t>
      </w:r>
      <w:r>
        <w:rPr>
          <w:b/>
          <w:i/>
        </w:rPr>
        <w:t xml:space="preserve">coming </w:t>
      </w:r>
      <w:r>
        <w:t xml:space="preserve">is </w:t>
      </w:r>
      <w:r>
        <w:rPr>
          <w:i/>
        </w:rPr>
        <w:t>parousia</w:t>
      </w:r>
      <w:r>
        <w:t>.  This word is used to</w:t>
      </w:r>
      <w:r>
        <w:rPr>
          <w:i/>
        </w:rPr>
        <w:t xml:space="preserve"> </w:t>
      </w:r>
      <w:r>
        <w:t xml:space="preserve">refer to </w:t>
      </w:r>
      <w:r>
        <w:rPr>
          <w:b/>
        </w:rPr>
        <w:t xml:space="preserve">the Lord’s return </w:t>
      </w:r>
      <w:r>
        <w:t>and is found 17 times in the New Testament.  6 of those 17 occurrences are in the Thessalonian epistles . . . 4 in 1 Thessalonians and twice in 2 Thessalonians.</w:t>
      </w:r>
    </w:p>
    <w:p w14:paraId="5CF777E6" w14:textId="77777777" w:rsidR="002C237A" w:rsidRPr="002C237A" w:rsidRDefault="002C237A" w:rsidP="002C237A">
      <w:pPr>
        <w:pStyle w:val="ListParagraph"/>
        <w:rPr>
          <w:b/>
        </w:rPr>
      </w:pPr>
    </w:p>
    <w:p w14:paraId="29AFB9D9" w14:textId="5928E2D2" w:rsidR="002C237A" w:rsidRPr="002C237A" w:rsidRDefault="002C237A" w:rsidP="002C237A">
      <w:pPr>
        <w:pStyle w:val="ListParagraph"/>
        <w:numPr>
          <w:ilvl w:val="1"/>
          <w:numId w:val="1"/>
        </w:numPr>
        <w:rPr>
          <w:b/>
        </w:rPr>
      </w:pPr>
      <w:r>
        <w:t xml:space="preserve">The </w:t>
      </w:r>
      <w:r>
        <w:rPr>
          <w:b/>
          <w:i/>
        </w:rPr>
        <w:t>coming of the Lord</w:t>
      </w:r>
      <w:r>
        <w:t xml:space="preserve"> is a major subject of these epistles, and the reference in 1 Thessalonians 2:19 is the first in this letter. </w:t>
      </w:r>
    </w:p>
    <w:p w14:paraId="04E15040" w14:textId="77777777" w:rsidR="002C237A" w:rsidRPr="002C237A" w:rsidRDefault="002C237A" w:rsidP="002C237A">
      <w:pPr>
        <w:pStyle w:val="ListParagraph"/>
        <w:ind w:left="1080"/>
        <w:rPr>
          <w:b/>
        </w:rPr>
      </w:pPr>
    </w:p>
    <w:p w14:paraId="4F064E15" w14:textId="7BF51987" w:rsidR="002C237A" w:rsidRPr="002C237A" w:rsidRDefault="002C237A" w:rsidP="002C237A">
      <w:pPr>
        <w:pStyle w:val="ListParagraph"/>
        <w:numPr>
          <w:ilvl w:val="0"/>
          <w:numId w:val="1"/>
        </w:numPr>
        <w:rPr>
          <w:b/>
        </w:rPr>
      </w:pPr>
      <w:r>
        <w:t xml:space="preserve">Because </w:t>
      </w:r>
      <w:r>
        <w:rPr>
          <w:b/>
          <w:i/>
        </w:rPr>
        <w:t>the coming of the Lord</w:t>
      </w:r>
      <w:r>
        <w:t xml:space="preserve"> is such a significant subject, I decided to spend this week addressing the subject of the crown rewards and will address the subject of </w:t>
      </w:r>
      <w:r>
        <w:rPr>
          <w:b/>
          <w:i/>
        </w:rPr>
        <w:t>the Lord’s coming</w:t>
      </w:r>
      <w:r>
        <w:t xml:space="preserve"> next week.</w:t>
      </w:r>
    </w:p>
    <w:p w14:paraId="52D052A2" w14:textId="77777777" w:rsidR="002C237A" w:rsidRPr="002C237A" w:rsidRDefault="002C237A" w:rsidP="002C237A">
      <w:pPr>
        <w:pStyle w:val="ListParagraph"/>
        <w:rPr>
          <w:b/>
        </w:rPr>
      </w:pPr>
    </w:p>
    <w:p w14:paraId="1CBFA13A" w14:textId="69545AB2" w:rsidR="002C237A" w:rsidRPr="00512039" w:rsidRDefault="002C237A" w:rsidP="002C237A">
      <w:pPr>
        <w:pStyle w:val="ListParagraph"/>
        <w:numPr>
          <w:ilvl w:val="0"/>
          <w:numId w:val="1"/>
        </w:numPr>
        <w:rPr>
          <w:b/>
        </w:rPr>
      </w:pPr>
      <w:r>
        <w:t>It’s amazing.  As you read 1 Thessalonians 2:19-20, it would be very easy to read these two brief verses and move on to chapter 3.  But when you consider the significant doctrine and theology contained here, you marvel that Paul can pack so much of importance into these two short verses.</w:t>
      </w:r>
    </w:p>
    <w:p w14:paraId="539A1A50" w14:textId="308FFD87" w:rsidR="00512039" w:rsidRPr="00512039" w:rsidRDefault="00F8357C" w:rsidP="00512039">
      <w:pPr>
        <w:rPr>
          <w:b/>
        </w:rPr>
      </w:pPr>
      <w:r w:rsidRPr="00197531">
        <w:rPr>
          <w:rFonts w:eastAsia="Calibri"/>
          <w:noProof/>
        </w:rPr>
        <mc:AlternateContent>
          <mc:Choice Requires="wps">
            <w:drawing>
              <wp:anchor distT="0" distB="0" distL="114300" distR="114300" simplePos="0" relativeHeight="251694080" behindDoc="0" locked="0" layoutInCell="1" allowOverlap="1" wp14:anchorId="1EFDE921" wp14:editId="272EF8DA">
                <wp:simplePos x="0" y="0"/>
                <wp:positionH relativeFrom="column">
                  <wp:posOffset>-228600</wp:posOffset>
                </wp:positionH>
                <wp:positionV relativeFrom="paragraph">
                  <wp:posOffset>89535</wp:posOffset>
                </wp:positionV>
                <wp:extent cx="571500" cy="219710"/>
                <wp:effectExtent l="0" t="0" r="38100" b="3683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0F6C896" w14:textId="2FE79226" w:rsidR="00FB163E" w:rsidRPr="003D3566" w:rsidRDefault="00FB163E" w:rsidP="00F8357C">
                            <w:pPr>
                              <w:rPr>
                                <w:sz w:val="16"/>
                                <w:szCs w:val="20"/>
                              </w:rPr>
                            </w:pPr>
                            <w:r w:rsidRPr="003D3566">
                              <w:rPr>
                                <w:sz w:val="16"/>
                                <w:szCs w:val="20"/>
                              </w:rPr>
                              <w:t>slid</w:t>
                            </w:r>
                            <w:r>
                              <w:rPr>
                                <w:sz w:val="16"/>
                                <w:szCs w:val="20"/>
                              </w:rPr>
                              <w:t>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7.95pt;margin-top:7.05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">
                <v:textbox style="mso-fit-shape-to-text:t">
                  <w:txbxContent>
                    <w:p w14:paraId="50F6C896" w14:textId="2FE79226" w:rsidR="00FB163E" w:rsidRPr="003D3566" w:rsidRDefault="00FB163E" w:rsidP="00F8357C">
                      <w:pPr>
                        <w:rPr>
                          <w:sz w:val="16"/>
                          <w:szCs w:val="20"/>
                        </w:rPr>
                      </w:pPr>
                      <w:r w:rsidRPr="003D3566">
                        <w:rPr>
                          <w:sz w:val="16"/>
                          <w:szCs w:val="20"/>
                        </w:rPr>
                        <w:t>slid</w:t>
                      </w:r>
                      <w:r>
                        <w:rPr>
                          <w:sz w:val="16"/>
                          <w:szCs w:val="20"/>
                        </w:rPr>
                        <w:t>e 18</w:t>
                      </w:r>
                    </w:p>
                  </w:txbxContent>
                </v:textbox>
              </v:shape>
            </w:pict>
          </mc:Fallback>
        </mc:AlternateContent>
      </w:r>
    </w:p>
    <w:p w14:paraId="41C78D67" w14:textId="77777777" w:rsidR="00C2239B" w:rsidRPr="0033265C" w:rsidRDefault="00C2239B" w:rsidP="002C237A">
      <w:pPr>
        <w:pStyle w:val="ListParagraph"/>
        <w:rPr>
          <w:b/>
        </w:rPr>
      </w:pPr>
      <w:r w:rsidRPr="0033265C">
        <w:rPr>
          <w:b/>
          <w:highlight w:val="lightGray"/>
        </w:rPr>
        <w:t>The benefit of Christian fellowship</w:t>
      </w:r>
    </w:p>
    <w:p w14:paraId="442E8D3B" w14:textId="77777777" w:rsidR="00C2239B" w:rsidRPr="00C2239B" w:rsidRDefault="00C2239B" w:rsidP="002C237A">
      <w:pPr>
        <w:pStyle w:val="ListParagraph"/>
        <w:rPr>
          <w:b/>
        </w:rPr>
      </w:pPr>
    </w:p>
    <w:p w14:paraId="77E4AC9C" w14:textId="74BD84BC" w:rsidR="0033265C" w:rsidRPr="00501DC2" w:rsidRDefault="00CE775C" w:rsidP="0033265C">
      <w:pPr>
        <w:pStyle w:val="ListParagraph"/>
        <w:numPr>
          <w:ilvl w:val="0"/>
          <w:numId w:val="1"/>
        </w:numPr>
        <w:rPr>
          <w:b/>
        </w:rPr>
      </w:pPr>
      <w:r>
        <w:t xml:space="preserve">In light of this </w:t>
      </w:r>
      <w:r w:rsidR="002C237A">
        <w:t xml:space="preserve">morning’s </w:t>
      </w:r>
      <w:r>
        <w:t xml:space="preserve">subject of </w:t>
      </w:r>
      <w:r w:rsidR="002C237A">
        <w:t xml:space="preserve">crown rewards for </w:t>
      </w:r>
      <w:r>
        <w:t xml:space="preserve">faithful service to the Lord, I </w:t>
      </w:r>
      <w:r w:rsidR="002C237A">
        <w:t>want to take a few moments to use the lesson of this morning</w:t>
      </w:r>
      <w:r>
        <w:t xml:space="preserve"> to put in a plug for our upcoming “Men’s Breakfast.”</w:t>
      </w:r>
    </w:p>
    <w:p w14:paraId="70E6ABDB" w14:textId="77777777" w:rsidR="00501DC2" w:rsidRPr="00CE775C" w:rsidRDefault="00501DC2" w:rsidP="00501DC2">
      <w:pPr>
        <w:pStyle w:val="ListParagraph"/>
        <w:rPr>
          <w:b/>
        </w:rPr>
      </w:pPr>
    </w:p>
    <w:p w14:paraId="45AFF52F" w14:textId="230490AE" w:rsidR="00CE775C" w:rsidRPr="00501DC2" w:rsidRDefault="00CE775C" w:rsidP="0033265C">
      <w:pPr>
        <w:pStyle w:val="ListParagraph"/>
        <w:numPr>
          <w:ilvl w:val="0"/>
          <w:numId w:val="1"/>
        </w:numPr>
        <w:rPr>
          <w:b/>
        </w:rPr>
      </w:pPr>
      <w:r>
        <w:t>Next Saturday</w:t>
      </w:r>
      <w:r w:rsidR="00501DC2">
        <w:t xml:space="preserve"> we will be having our first quarterly “men’s breakfast.”  The </w:t>
      </w:r>
      <w:r w:rsidR="002C237A">
        <w:t>theme</w:t>
      </w:r>
      <w:r w:rsidR="00501DC2">
        <w:t xml:space="preserve"> of this first meeting is to explain the importance of biblical fellowship </w:t>
      </w:r>
      <w:r w:rsidR="00D86D76">
        <w:t xml:space="preserve">so that </w:t>
      </w:r>
      <w:r w:rsidR="00501DC2">
        <w:t xml:space="preserve">men </w:t>
      </w:r>
      <w:r w:rsidR="00D86D76">
        <w:t xml:space="preserve">will </w:t>
      </w:r>
      <w:r w:rsidR="00501DC2">
        <w:t>be better equipped to be the spiritual leaders in their homes and to be better equipped to teach others about Christ.</w:t>
      </w:r>
    </w:p>
    <w:p w14:paraId="5FA7041E" w14:textId="77777777" w:rsidR="00501DC2" w:rsidRPr="00501DC2" w:rsidRDefault="00501DC2" w:rsidP="00501DC2">
      <w:pPr>
        <w:rPr>
          <w:b/>
        </w:rPr>
      </w:pPr>
    </w:p>
    <w:p w14:paraId="0E32505C" w14:textId="4978A2AA" w:rsidR="00501DC2" w:rsidRPr="00501DC2" w:rsidRDefault="00501DC2" w:rsidP="0033265C">
      <w:pPr>
        <w:pStyle w:val="ListParagraph"/>
        <w:numPr>
          <w:ilvl w:val="0"/>
          <w:numId w:val="1"/>
        </w:numPr>
        <w:rPr>
          <w:b/>
        </w:rPr>
      </w:pPr>
      <w:r>
        <w:rPr>
          <w:b/>
        </w:rPr>
        <w:t>When you think of Christian fellowship, what does that mean to you?</w:t>
      </w:r>
    </w:p>
    <w:p w14:paraId="433D9494" w14:textId="77777777" w:rsidR="00501DC2" w:rsidRPr="00501DC2" w:rsidRDefault="00501DC2" w:rsidP="00501DC2">
      <w:pPr>
        <w:rPr>
          <w:b/>
        </w:rPr>
      </w:pPr>
    </w:p>
    <w:p w14:paraId="34051D30" w14:textId="6F6BA18D" w:rsidR="00501DC2" w:rsidRPr="00501DC2" w:rsidRDefault="00501DC2" w:rsidP="00501DC2">
      <w:pPr>
        <w:pStyle w:val="ListParagraph"/>
        <w:numPr>
          <w:ilvl w:val="1"/>
          <w:numId w:val="1"/>
        </w:numPr>
        <w:rPr>
          <w:b/>
        </w:rPr>
      </w:pPr>
      <w:r>
        <w:t xml:space="preserve">Unfortunately, </w:t>
      </w:r>
      <w:r w:rsidR="00D86D76">
        <w:t>most men</w:t>
      </w:r>
      <w:r>
        <w:t xml:space="preserve"> think that Christian fellowship is </w:t>
      </w:r>
      <w:r w:rsidR="00D86D76">
        <w:t>a group of Christian men</w:t>
      </w:r>
      <w:r>
        <w:t xml:space="preserve"> getting together to talk about worldly things.  “How ‘bout them Braves!”  “Think Georgia can beat Alabama next year?”  “I hear that Callaway has a new driver out.  Have you tried it yet?”</w:t>
      </w:r>
      <w:r w:rsidR="00D86D76">
        <w:t xml:space="preserve">  “I hear you bought a new gun.  How do you like it?”</w:t>
      </w:r>
    </w:p>
    <w:p w14:paraId="7786CE27" w14:textId="77777777" w:rsidR="00501DC2" w:rsidRPr="00501DC2" w:rsidRDefault="00501DC2" w:rsidP="00501DC2">
      <w:pPr>
        <w:pStyle w:val="ListParagraph"/>
        <w:ind w:left="1080"/>
        <w:rPr>
          <w:b/>
        </w:rPr>
      </w:pPr>
    </w:p>
    <w:p w14:paraId="0CDECF0C" w14:textId="2D011AE0" w:rsidR="00501DC2" w:rsidRPr="00AE5545" w:rsidRDefault="00501DC2" w:rsidP="00501DC2">
      <w:pPr>
        <w:pStyle w:val="ListParagraph"/>
        <w:numPr>
          <w:ilvl w:val="1"/>
          <w:numId w:val="1"/>
        </w:numPr>
        <w:rPr>
          <w:b/>
        </w:rPr>
      </w:pPr>
      <w:r>
        <w:t xml:space="preserve">The object of Christian fellowship is </w:t>
      </w:r>
      <w:r w:rsidR="00D86D76">
        <w:t xml:space="preserve">not to discuss the things of the world.  Christian fellowship should be an </w:t>
      </w:r>
      <w:r>
        <w:t>opportunity for “iron to sharpen iron.”</w:t>
      </w:r>
      <w:r w:rsidR="00D86D76">
        <w:t xml:space="preserve">  To teach and exhort one another.</w:t>
      </w:r>
    </w:p>
    <w:p w14:paraId="7A4E3CC2" w14:textId="77777777" w:rsidR="00AE5545" w:rsidRPr="00AE5545" w:rsidRDefault="00AE5545" w:rsidP="00AE5545">
      <w:pPr>
        <w:rPr>
          <w:b/>
        </w:rPr>
      </w:pPr>
    </w:p>
    <w:p w14:paraId="76D23BD4" w14:textId="0A5A2D59" w:rsidR="00AE5545" w:rsidRDefault="00AE5545" w:rsidP="00501DC2">
      <w:pPr>
        <w:pStyle w:val="ListParagraph"/>
        <w:numPr>
          <w:ilvl w:val="1"/>
          <w:numId w:val="1"/>
        </w:numPr>
        <w:rPr>
          <w:b/>
        </w:rPr>
      </w:pPr>
      <w:r>
        <w:t xml:space="preserve">In fact, </w:t>
      </w:r>
      <w:r w:rsidRPr="00AE5545">
        <w:rPr>
          <w:b/>
        </w:rPr>
        <w:t>at our first men’s breakfast, next Saturday,</w:t>
      </w:r>
      <w:r>
        <w:t xml:space="preserve"> </w:t>
      </w:r>
      <w:r w:rsidRPr="00AE5545">
        <w:rPr>
          <w:b/>
        </w:rPr>
        <w:t>the subject will be “4 essentials for the practice of biblical fellowship.”</w:t>
      </w:r>
    </w:p>
    <w:p w14:paraId="1690614C" w14:textId="77777777" w:rsidR="00AE5545" w:rsidRPr="00AE5545" w:rsidRDefault="00AE5545" w:rsidP="00AE5545">
      <w:pPr>
        <w:rPr>
          <w:b/>
        </w:rPr>
      </w:pPr>
    </w:p>
    <w:p w14:paraId="408A594B" w14:textId="03B1A6E4" w:rsidR="00AE5545" w:rsidRPr="00C1643B" w:rsidRDefault="00AE5545" w:rsidP="00AE5545">
      <w:pPr>
        <w:pStyle w:val="ListParagraph"/>
        <w:numPr>
          <w:ilvl w:val="0"/>
          <w:numId w:val="1"/>
        </w:numPr>
        <w:rPr>
          <w:b/>
        </w:rPr>
      </w:pPr>
      <w:r>
        <w:t>I will tell you that one of the primary goals of biblical fellowship is to exhort one another to become more knowledgeable in God’s word and to be better equipped to serve the Lord.</w:t>
      </w:r>
    </w:p>
    <w:p w14:paraId="6FF66A30" w14:textId="77777777" w:rsidR="00C1643B" w:rsidRPr="00D27575" w:rsidRDefault="00C1643B" w:rsidP="00C1643B">
      <w:pPr>
        <w:pStyle w:val="ListParagraph"/>
        <w:rPr>
          <w:b/>
        </w:rPr>
      </w:pPr>
    </w:p>
    <w:p w14:paraId="613A030F" w14:textId="1E70D892" w:rsidR="00D27575" w:rsidRPr="00C1643B" w:rsidRDefault="00D27575" w:rsidP="00D27575">
      <w:pPr>
        <w:pStyle w:val="ListParagraph"/>
        <w:numPr>
          <w:ilvl w:val="1"/>
          <w:numId w:val="1"/>
        </w:numPr>
        <w:rPr>
          <w:b/>
        </w:rPr>
      </w:pPr>
      <w:r>
        <w:t>Each of us has certain area</w:t>
      </w:r>
      <w:r w:rsidR="00D86D76">
        <w:t>s</w:t>
      </w:r>
      <w:r>
        <w:t xml:space="preserve"> in which we are stronger and more gifted and certain areas where we are lacking.  The goal of our men’s ministry will be to help men identify areas that they need work and to help strengthen them.</w:t>
      </w:r>
    </w:p>
    <w:p w14:paraId="5B54A75A" w14:textId="77777777" w:rsidR="00C1643B" w:rsidRPr="00D27575" w:rsidRDefault="00C1643B" w:rsidP="00C1643B">
      <w:pPr>
        <w:pStyle w:val="ListParagraph"/>
        <w:ind w:left="1080"/>
        <w:rPr>
          <w:b/>
        </w:rPr>
      </w:pPr>
    </w:p>
    <w:p w14:paraId="07E574D7" w14:textId="14700025" w:rsidR="00D27575" w:rsidRPr="00C1643B" w:rsidRDefault="00D27575" w:rsidP="00D27575">
      <w:pPr>
        <w:pStyle w:val="ListParagraph"/>
        <w:numPr>
          <w:ilvl w:val="1"/>
          <w:numId w:val="1"/>
        </w:numPr>
        <w:rPr>
          <w:b/>
        </w:rPr>
      </w:pPr>
      <w:r>
        <w:t>For example, some men . . . like Matt and Chuck . . . are gifted in the area of evangelism.  One of our goals during our men’s breakfasts will be to train up the men to become more confident in evangelism and in seeking opportunities to step out of our comfort zones to teach others about Christ.</w:t>
      </w:r>
    </w:p>
    <w:p w14:paraId="2A38B671" w14:textId="77777777" w:rsidR="00C1643B" w:rsidRPr="00C1643B" w:rsidRDefault="00C1643B" w:rsidP="00C1643B">
      <w:pPr>
        <w:rPr>
          <w:b/>
        </w:rPr>
      </w:pPr>
    </w:p>
    <w:p w14:paraId="59A50188" w14:textId="0407AED1" w:rsidR="00C1643B" w:rsidRPr="00C1643B" w:rsidRDefault="00C1643B" w:rsidP="00C1643B">
      <w:pPr>
        <w:pStyle w:val="ListParagraph"/>
        <w:numPr>
          <w:ilvl w:val="0"/>
          <w:numId w:val="1"/>
        </w:numPr>
        <w:rPr>
          <w:b/>
        </w:rPr>
      </w:pPr>
      <w:r>
        <w:lastRenderedPageBreak/>
        <w:t>I mention the men’s breakfast because it is coming up next week and I would really like to see as many of the men of the church as possible attend.</w:t>
      </w:r>
    </w:p>
    <w:p w14:paraId="5FD13B7E" w14:textId="77777777" w:rsidR="00C1643B" w:rsidRPr="00C1643B" w:rsidRDefault="00C1643B" w:rsidP="00C1643B">
      <w:pPr>
        <w:pStyle w:val="ListParagraph"/>
        <w:rPr>
          <w:b/>
        </w:rPr>
      </w:pPr>
    </w:p>
    <w:p w14:paraId="01004FF2" w14:textId="37F0B077" w:rsidR="00C1643B" w:rsidRPr="00C1643B" w:rsidRDefault="00C1643B" w:rsidP="00C1643B">
      <w:pPr>
        <w:pStyle w:val="ListParagraph"/>
        <w:numPr>
          <w:ilvl w:val="1"/>
          <w:numId w:val="1"/>
        </w:numPr>
        <w:rPr>
          <w:b/>
        </w:rPr>
      </w:pPr>
      <w:r>
        <w:t xml:space="preserve">But we are also seeing </w:t>
      </w:r>
      <w:r w:rsidR="00D86D76">
        <w:t xml:space="preserve">very edifying </w:t>
      </w:r>
      <w:r>
        <w:t xml:space="preserve">Christian fellowship occurring </w:t>
      </w:r>
      <w:r w:rsidR="00D86D76">
        <w:t>in our teens as Pastor Matt leads</w:t>
      </w:r>
      <w:r>
        <w:t xml:space="preserve"> them through a Sunday evening class in theology and doctrine.</w:t>
      </w:r>
    </w:p>
    <w:p w14:paraId="78E43420" w14:textId="77777777" w:rsidR="00C1643B" w:rsidRPr="00C1643B" w:rsidRDefault="00C1643B" w:rsidP="00C1643B">
      <w:pPr>
        <w:pStyle w:val="ListParagraph"/>
        <w:ind w:left="1080"/>
        <w:rPr>
          <w:b/>
        </w:rPr>
      </w:pPr>
    </w:p>
    <w:p w14:paraId="7E0B46AA" w14:textId="15A2BB35" w:rsidR="00C1643B" w:rsidRPr="00C1643B" w:rsidRDefault="00C1643B" w:rsidP="00C1643B">
      <w:pPr>
        <w:pStyle w:val="ListParagraph"/>
        <w:numPr>
          <w:ilvl w:val="1"/>
          <w:numId w:val="1"/>
        </w:numPr>
        <w:rPr>
          <w:b/>
        </w:rPr>
      </w:pPr>
      <w:r>
        <w:t>This class is critical to establishing a sound foundation upon which these young people will continue to build up their faith.</w:t>
      </w:r>
    </w:p>
    <w:p w14:paraId="65B0AA48" w14:textId="77777777" w:rsidR="00C1643B" w:rsidRPr="00C1643B" w:rsidRDefault="00C1643B" w:rsidP="00C1643B">
      <w:pPr>
        <w:rPr>
          <w:b/>
        </w:rPr>
      </w:pPr>
    </w:p>
    <w:p w14:paraId="30CF23F2" w14:textId="773D6A29" w:rsidR="00C1643B" w:rsidRPr="00C1643B" w:rsidRDefault="00C1643B" w:rsidP="00C1643B">
      <w:pPr>
        <w:pStyle w:val="ListParagraph"/>
        <w:numPr>
          <w:ilvl w:val="1"/>
          <w:numId w:val="1"/>
        </w:numPr>
        <w:rPr>
          <w:b/>
        </w:rPr>
      </w:pPr>
      <w:r>
        <w:rPr>
          <w:b/>
        </w:rPr>
        <w:t>After all, how can you teach others about Christ if your own theology and doctrine is lacking?</w:t>
      </w:r>
      <w:r>
        <w:t xml:space="preserve">  In order to be good evangelists, you first need to have a sound personal knowledge.</w:t>
      </w:r>
    </w:p>
    <w:p w14:paraId="26BD98AF" w14:textId="77777777" w:rsidR="00C1643B" w:rsidRPr="00C1643B" w:rsidRDefault="00C1643B" w:rsidP="00C1643B">
      <w:pPr>
        <w:rPr>
          <w:b/>
        </w:rPr>
      </w:pPr>
    </w:p>
    <w:p w14:paraId="254F88BC" w14:textId="379EBD4E" w:rsidR="00C1643B" w:rsidRPr="00D86D76" w:rsidRDefault="00C1643B" w:rsidP="00C1643B">
      <w:pPr>
        <w:pStyle w:val="ListParagraph"/>
        <w:numPr>
          <w:ilvl w:val="0"/>
          <w:numId w:val="1"/>
        </w:numPr>
        <w:rPr>
          <w:b/>
        </w:rPr>
      </w:pPr>
      <w:r>
        <w:t>Likewise, there is a women’s Bible study going through a study of 1 Peter.  This study is, likewise, building a solid foundation of doctrine.</w:t>
      </w:r>
    </w:p>
    <w:p w14:paraId="296D88BF" w14:textId="77777777" w:rsidR="00D86D76" w:rsidRPr="00D86D76" w:rsidRDefault="00D86D76" w:rsidP="00D86D76">
      <w:pPr>
        <w:pStyle w:val="ListParagraph"/>
        <w:rPr>
          <w:b/>
        </w:rPr>
      </w:pPr>
    </w:p>
    <w:p w14:paraId="27AE9CD3" w14:textId="4C69186A" w:rsidR="00D86D76" w:rsidRPr="00D86D76" w:rsidRDefault="00D86D76" w:rsidP="00C1643B">
      <w:pPr>
        <w:pStyle w:val="ListParagraph"/>
        <w:numPr>
          <w:ilvl w:val="0"/>
          <w:numId w:val="1"/>
        </w:numPr>
        <w:rPr>
          <w:b/>
        </w:rPr>
      </w:pPr>
      <w:r>
        <w:t xml:space="preserve">It is my hope and my goal that everyone in this church will have an opportunity . . . </w:t>
      </w:r>
      <w:r>
        <w:rPr>
          <w:b/>
        </w:rPr>
        <w:t>an make an opportunity . . .</w:t>
      </w:r>
      <w:r>
        <w:t xml:space="preserve"> to seek out and enjoy Christian fellowship . . . fellowship with one another with God’s word as the focus of our time together.</w:t>
      </w:r>
    </w:p>
    <w:p w14:paraId="35E7C96B" w14:textId="77777777" w:rsidR="00D86D76" w:rsidRPr="00D86D76" w:rsidRDefault="00D86D76" w:rsidP="00D86D76">
      <w:pPr>
        <w:rPr>
          <w:b/>
        </w:rPr>
      </w:pPr>
    </w:p>
    <w:p w14:paraId="76DA75D8" w14:textId="16F57CAA" w:rsidR="00D86D76" w:rsidRPr="00D86D76" w:rsidRDefault="00D86D76" w:rsidP="00C1643B">
      <w:pPr>
        <w:pStyle w:val="ListParagraph"/>
        <w:numPr>
          <w:ilvl w:val="0"/>
          <w:numId w:val="1"/>
        </w:numPr>
        <w:rPr>
          <w:b/>
        </w:rPr>
      </w:pPr>
      <w:r>
        <w:t>Fellowship is not a formal ministry of the church.  Fellowship occurs when Christians get together, either in a church activity or in an informal setting, and take the time to invest time in other another, exhorting one another in the word of God to love and good deeds.</w:t>
      </w:r>
    </w:p>
    <w:p w14:paraId="62BC4F7C" w14:textId="77777777" w:rsidR="00D86D76" w:rsidRPr="00D86D76" w:rsidRDefault="00D86D76" w:rsidP="00D86D76">
      <w:pPr>
        <w:rPr>
          <w:b/>
        </w:rPr>
      </w:pPr>
    </w:p>
    <w:p w14:paraId="5F4937FB" w14:textId="0ABECD37" w:rsidR="00D86D76" w:rsidRPr="00F8357C" w:rsidRDefault="00D86D76" w:rsidP="00C1643B">
      <w:pPr>
        <w:pStyle w:val="ListParagraph"/>
        <w:numPr>
          <w:ilvl w:val="0"/>
          <w:numId w:val="1"/>
        </w:numPr>
        <w:rPr>
          <w:b/>
        </w:rPr>
      </w:pPr>
      <w:r>
        <w:t xml:space="preserve">My hope is that when the men gather </w:t>
      </w:r>
      <w:r w:rsidRPr="000640DF">
        <w:rPr>
          <w:highlight w:val="yellow"/>
        </w:rPr>
        <w:t>next Saturday morning</w:t>
      </w:r>
      <w:r>
        <w:t>, most of the men of the church wi</w:t>
      </w:r>
      <w:r w:rsidR="000640DF">
        <w:t>ll attend and bless one another . . .</w:t>
      </w:r>
      <w:r w:rsidR="00F8357C">
        <w:t xml:space="preserve"> that </w:t>
      </w:r>
      <w:r w:rsidR="00F8357C" w:rsidRPr="000640DF">
        <w:rPr>
          <w:highlight w:val="yellow"/>
        </w:rPr>
        <w:t>next Saturday evening</w:t>
      </w:r>
      <w:r w:rsidR="00F8357C">
        <w:t xml:space="preserve"> we will gather together here in the fellowship hall to </w:t>
      </w:r>
      <w:r w:rsidR="00F8357C" w:rsidRPr="000640DF">
        <w:rPr>
          <w:highlight w:val="yellow"/>
        </w:rPr>
        <w:t>celebrate Jeremiah Frazier achieving the rank of Eagle Scout</w:t>
      </w:r>
      <w:r w:rsidR="00F8357C">
        <w:t xml:space="preserve"> . . . and </w:t>
      </w:r>
      <w:r w:rsidR="00F8357C" w:rsidRPr="000640DF">
        <w:rPr>
          <w:highlight w:val="yellow"/>
        </w:rPr>
        <w:t xml:space="preserve">next Sunday afternoon to enjoy a </w:t>
      </w:r>
      <w:r w:rsidR="00F8357C" w:rsidRPr="000640DF">
        <w:rPr>
          <w:b/>
          <w:highlight w:val="yellow"/>
          <w:u w:val="single"/>
        </w:rPr>
        <w:t>Fellowship</w:t>
      </w:r>
      <w:r w:rsidR="00F8357C" w:rsidRPr="000640DF">
        <w:rPr>
          <w:b/>
          <w:highlight w:val="yellow"/>
        </w:rPr>
        <w:t xml:space="preserve"> meal</w:t>
      </w:r>
      <w:r w:rsidR="00F8357C">
        <w:t xml:space="preserve"> after the worship service.</w:t>
      </w:r>
    </w:p>
    <w:p w14:paraId="19F8A418" w14:textId="77777777" w:rsidR="00F8357C" w:rsidRPr="00F8357C" w:rsidRDefault="00F8357C" w:rsidP="00F8357C">
      <w:pPr>
        <w:rPr>
          <w:b/>
        </w:rPr>
      </w:pPr>
    </w:p>
    <w:p w14:paraId="0C6EA3E9" w14:textId="4C9C8834" w:rsidR="00F8357C" w:rsidRDefault="000640DF" w:rsidP="00F8357C">
      <w:pPr>
        <w:pStyle w:val="ListParagraph"/>
        <w:numPr>
          <w:ilvl w:val="1"/>
          <w:numId w:val="1"/>
        </w:numPr>
        <w:rPr>
          <w:b/>
        </w:rPr>
      </w:pPr>
      <w:r>
        <w:rPr>
          <w:b/>
        </w:rPr>
        <w:t>I encourage you all to attend and make it a time of true Christian fellowship.</w:t>
      </w:r>
    </w:p>
    <w:p w14:paraId="225CA4F2" w14:textId="77777777" w:rsidR="00F63E65" w:rsidRPr="006F35F4" w:rsidRDefault="00F63E65" w:rsidP="00F63E65"/>
    <w:sectPr w:rsidR="00F63E65" w:rsidRPr="006F35F4" w:rsidSect="00D27575">
      <w:footerReference w:type="even" r:id="rId8"/>
      <w:footerReference w:type="default" r:id="rId9"/>
      <w:pgSz w:w="12240" w:h="15840"/>
      <w:pgMar w:top="1080" w:right="936" w:bottom="936" w:left="1080" w:header="720" w:footer="720" w:gutter="0"/>
      <w:pgNumType w:start="11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92F92" w14:textId="77777777" w:rsidR="00FB163E" w:rsidRDefault="00FB163E" w:rsidP="00225C77">
      <w:r>
        <w:separator/>
      </w:r>
    </w:p>
  </w:endnote>
  <w:endnote w:type="continuationSeparator" w:id="0">
    <w:p w14:paraId="2DC12385" w14:textId="77777777" w:rsidR="00FB163E" w:rsidRDefault="00FB163E" w:rsidP="002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5126" w14:textId="77777777" w:rsidR="00FB163E" w:rsidRDefault="00FB163E" w:rsidP="00D27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FEB29" w14:textId="77777777" w:rsidR="00FB163E" w:rsidRDefault="00FB163E" w:rsidP="00D275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4E48" w14:textId="77777777" w:rsidR="00FB163E" w:rsidRDefault="00FB163E" w:rsidP="00D27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F08">
      <w:rPr>
        <w:rStyle w:val="PageNumber"/>
        <w:noProof/>
      </w:rPr>
      <w:t>115</w:t>
    </w:r>
    <w:r>
      <w:rPr>
        <w:rStyle w:val="PageNumber"/>
      </w:rPr>
      <w:fldChar w:fldCharType="end"/>
    </w:r>
  </w:p>
  <w:p w14:paraId="126573DB" w14:textId="77777777" w:rsidR="00FB163E" w:rsidRDefault="00FB163E" w:rsidP="00D2757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EA3EC" w14:textId="77777777" w:rsidR="00FB163E" w:rsidRDefault="00FB163E" w:rsidP="00225C77">
      <w:r>
        <w:separator/>
      </w:r>
    </w:p>
  </w:footnote>
  <w:footnote w:type="continuationSeparator" w:id="0">
    <w:p w14:paraId="2EFA2E7C" w14:textId="77777777" w:rsidR="00FB163E" w:rsidRDefault="00FB163E" w:rsidP="00225C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FA1"/>
    <w:multiLevelType w:val="hybridMultilevel"/>
    <w:tmpl w:val="45DE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1692B"/>
    <w:multiLevelType w:val="multilevel"/>
    <w:tmpl w:val="C388D08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7DC1996"/>
    <w:multiLevelType w:val="hybridMultilevel"/>
    <w:tmpl w:val="918C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720D0"/>
    <w:multiLevelType w:val="hybridMultilevel"/>
    <w:tmpl w:val="14F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B2B89"/>
    <w:multiLevelType w:val="hybridMultilevel"/>
    <w:tmpl w:val="B43C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257B5"/>
    <w:multiLevelType w:val="multilevel"/>
    <w:tmpl w:val="C388D08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8876D0F"/>
    <w:multiLevelType w:val="hybridMultilevel"/>
    <w:tmpl w:val="587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F4"/>
    <w:rsid w:val="00041020"/>
    <w:rsid w:val="000534C8"/>
    <w:rsid w:val="000640DF"/>
    <w:rsid w:val="00073ADC"/>
    <w:rsid w:val="001219A9"/>
    <w:rsid w:val="001E1878"/>
    <w:rsid w:val="001E4A11"/>
    <w:rsid w:val="00216BDB"/>
    <w:rsid w:val="0021709A"/>
    <w:rsid w:val="00225C77"/>
    <w:rsid w:val="00256328"/>
    <w:rsid w:val="002C237A"/>
    <w:rsid w:val="0033265C"/>
    <w:rsid w:val="00355AE1"/>
    <w:rsid w:val="00363C2E"/>
    <w:rsid w:val="003E7367"/>
    <w:rsid w:val="00470FB6"/>
    <w:rsid w:val="00493542"/>
    <w:rsid w:val="004B1C8E"/>
    <w:rsid w:val="00501DC2"/>
    <w:rsid w:val="00512039"/>
    <w:rsid w:val="00576D0E"/>
    <w:rsid w:val="005B0A6D"/>
    <w:rsid w:val="005B1BA0"/>
    <w:rsid w:val="005D304D"/>
    <w:rsid w:val="00644A65"/>
    <w:rsid w:val="006C06D0"/>
    <w:rsid w:val="006C4D61"/>
    <w:rsid w:val="006D5165"/>
    <w:rsid w:val="006D7B08"/>
    <w:rsid w:val="006F35F4"/>
    <w:rsid w:val="006F66ED"/>
    <w:rsid w:val="00714034"/>
    <w:rsid w:val="00762A6A"/>
    <w:rsid w:val="007C0F73"/>
    <w:rsid w:val="007C3733"/>
    <w:rsid w:val="007E6165"/>
    <w:rsid w:val="00817E47"/>
    <w:rsid w:val="00820740"/>
    <w:rsid w:val="008340DC"/>
    <w:rsid w:val="008A415E"/>
    <w:rsid w:val="008D1A4A"/>
    <w:rsid w:val="008E1968"/>
    <w:rsid w:val="00936010"/>
    <w:rsid w:val="009A017B"/>
    <w:rsid w:val="009D33A8"/>
    <w:rsid w:val="009E5179"/>
    <w:rsid w:val="00A4647B"/>
    <w:rsid w:val="00A50BAE"/>
    <w:rsid w:val="00A80F08"/>
    <w:rsid w:val="00A94D1A"/>
    <w:rsid w:val="00AE5545"/>
    <w:rsid w:val="00B13B43"/>
    <w:rsid w:val="00B24539"/>
    <w:rsid w:val="00BC3850"/>
    <w:rsid w:val="00BE1FDA"/>
    <w:rsid w:val="00C1643B"/>
    <w:rsid w:val="00C2239B"/>
    <w:rsid w:val="00C72943"/>
    <w:rsid w:val="00CA3889"/>
    <w:rsid w:val="00CE1820"/>
    <w:rsid w:val="00CE775C"/>
    <w:rsid w:val="00CF7EB8"/>
    <w:rsid w:val="00D02504"/>
    <w:rsid w:val="00D27575"/>
    <w:rsid w:val="00D644C9"/>
    <w:rsid w:val="00D66B0C"/>
    <w:rsid w:val="00D838CD"/>
    <w:rsid w:val="00D86D76"/>
    <w:rsid w:val="00E66B4D"/>
    <w:rsid w:val="00E743DA"/>
    <w:rsid w:val="00E922F3"/>
    <w:rsid w:val="00EE3F83"/>
    <w:rsid w:val="00EF37F5"/>
    <w:rsid w:val="00F04CA6"/>
    <w:rsid w:val="00F16F9E"/>
    <w:rsid w:val="00F63E65"/>
    <w:rsid w:val="00F8357C"/>
    <w:rsid w:val="00F870D8"/>
    <w:rsid w:val="00FB163E"/>
    <w:rsid w:val="00FC1B18"/>
    <w:rsid w:val="00FF5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5B1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7B"/>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F4"/>
    <w:pPr>
      <w:ind w:left="720"/>
      <w:contextualSpacing/>
    </w:pPr>
    <w:rPr>
      <w:rFonts w:ascii="Cambria" w:hAnsi="Cambria" w:cstheme="minorBidi"/>
    </w:rPr>
  </w:style>
  <w:style w:type="character" w:styleId="Hyperlink">
    <w:name w:val="Hyperlink"/>
    <w:basedOn w:val="DefaultParagraphFont"/>
    <w:uiPriority w:val="99"/>
    <w:unhideWhenUsed/>
    <w:rsid w:val="00CE1820"/>
    <w:rPr>
      <w:color w:val="0563C1" w:themeColor="hyperlink"/>
      <w:u w:val="single"/>
    </w:rPr>
  </w:style>
  <w:style w:type="paragraph" w:styleId="Header">
    <w:name w:val="header"/>
    <w:basedOn w:val="Normal"/>
    <w:link w:val="HeaderChar"/>
    <w:uiPriority w:val="99"/>
    <w:unhideWhenUsed/>
    <w:rsid w:val="00225C77"/>
    <w:pPr>
      <w:tabs>
        <w:tab w:val="center" w:pos="4680"/>
        <w:tab w:val="right" w:pos="9360"/>
      </w:tabs>
    </w:pPr>
    <w:rPr>
      <w:rFonts w:ascii="Cambria" w:hAnsi="Cambria" w:cstheme="minorBidi"/>
    </w:rPr>
  </w:style>
  <w:style w:type="character" w:customStyle="1" w:styleId="HeaderChar">
    <w:name w:val="Header Char"/>
    <w:basedOn w:val="DefaultParagraphFont"/>
    <w:link w:val="Header"/>
    <w:uiPriority w:val="99"/>
    <w:rsid w:val="00225C77"/>
  </w:style>
  <w:style w:type="paragraph" w:styleId="Footer">
    <w:name w:val="footer"/>
    <w:basedOn w:val="Normal"/>
    <w:link w:val="FooterChar"/>
    <w:uiPriority w:val="99"/>
    <w:unhideWhenUsed/>
    <w:rsid w:val="00225C77"/>
    <w:pPr>
      <w:tabs>
        <w:tab w:val="center" w:pos="4680"/>
        <w:tab w:val="right" w:pos="9360"/>
      </w:tabs>
    </w:pPr>
    <w:rPr>
      <w:rFonts w:ascii="Cambria" w:hAnsi="Cambria" w:cstheme="minorBidi"/>
    </w:rPr>
  </w:style>
  <w:style w:type="character" w:customStyle="1" w:styleId="FooterChar">
    <w:name w:val="Footer Char"/>
    <w:basedOn w:val="DefaultParagraphFont"/>
    <w:link w:val="Footer"/>
    <w:uiPriority w:val="99"/>
    <w:rsid w:val="00225C77"/>
  </w:style>
  <w:style w:type="character" w:styleId="PageNumber">
    <w:name w:val="page number"/>
    <w:basedOn w:val="DefaultParagraphFont"/>
    <w:uiPriority w:val="99"/>
    <w:semiHidden/>
    <w:unhideWhenUsed/>
    <w:rsid w:val="00D275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7B"/>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F4"/>
    <w:pPr>
      <w:ind w:left="720"/>
      <w:contextualSpacing/>
    </w:pPr>
    <w:rPr>
      <w:rFonts w:ascii="Cambria" w:hAnsi="Cambria" w:cstheme="minorBidi"/>
    </w:rPr>
  </w:style>
  <w:style w:type="character" w:styleId="Hyperlink">
    <w:name w:val="Hyperlink"/>
    <w:basedOn w:val="DefaultParagraphFont"/>
    <w:uiPriority w:val="99"/>
    <w:unhideWhenUsed/>
    <w:rsid w:val="00CE1820"/>
    <w:rPr>
      <w:color w:val="0563C1" w:themeColor="hyperlink"/>
      <w:u w:val="single"/>
    </w:rPr>
  </w:style>
  <w:style w:type="paragraph" w:styleId="Header">
    <w:name w:val="header"/>
    <w:basedOn w:val="Normal"/>
    <w:link w:val="HeaderChar"/>
    <w:uiPriority w:val="99"/>
    <w:unhideWhenUsed/>
    <w:rsid w:val="00225C77"/>
    <w:pPr>
      <w:tabs>
        <w:tab w:val="center" w:pos="4680"/>
        <w:tab w:val="right" w:pos="9360"/>
      </w:tabs>
    </w:pPr>
    <w:rPr>
      <w:rFonts w:ascii="Cambria" w:hAnsi="Cambria" w:cstheme="minorBidi"/>
    </w:rPr>
  </w:style>
  <w:style w:type="character" w:customStyle="1" w:styleId="HeaderChar">
    <w:name w:val="Header Char"/>
    <w:basedOn w:val="DefaultParagraphFont"/>
    <w:link w:val="Header"/>
    <w:uiPriority w:val="99"/>
    <w:rsid w:val="00225C77"/>
  </w:style>
  <w:style w:type="paragraph" w:styleId="Footer">
    <w:name w:val="footer"/>
    <w:basedOn w:val="Normal"/>
    <w:link w:val="FooterChar"/>
    <w:uiPriority w:val="99"/>
    <w:unhideWhenUsed/>
    <w:rsid w:val="00225C77"/>
    <w:pPr>
      <w:tabs>
        <w:tab w:val="center" w:pos="4680"/>
        <w:tab w:val="right" w:pos="9360"/>
      </w:tabs>
    </w:pPr>
    <w:rPr>
      <w:rFonts w:ascii="Cambria" w:hAnsi="Cambria" w:cstheme="minorBidi"/>
    </w:rPr>
  </w:style>
  <w:style w:type="character" w:customStyle="1" w:styleId="FooterChar">
    <w:name w:val="Footer Char"/>
    <w:basedOn w:val="DefaultParagraphFont"/>
    <w:link w:val="Footer"/>
    <w:uiPriority w:val="99"/>
    <w:rsid w:val="00225C77"/>
  </w:style>
  <w:style w:type="character" w:styleId="PageNumber">
    <w:name w:val="page number"/>
    <w:basedOn w:val="DefaultParagraphFont"/>
    <w:uiPriority w:val="99"/>
    <w:semiHidden/>
    <w:unhideWhenUsed/>
    <w:rsid w:val="00D2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115">
      <w:bodyDiv w:val="1"/>
      <w:marLeft w:val="0"/>
      <w:marRight w:val="0"/>
      <w:marTop w:val="0"/>
      <w:marBottom w:val="0"/>
      <w:divBdr>
        <w:top w:val="none" w:sz="0" w:space="0" w:color="auto"/>
        <w:left w:val="none" w:sz="0" w:space="0" w:color="auto"/>
        <w:bottom w:val="none" w:sz="0" w:space="0" w:color="auto"/>
        <w:right w:val="none" w:sz="0" w:space="0" w:color="auto"/>
      </w:divBdr>
    </w:div>
    <w:div w:id="43526928">
      <w:bodyDiv w:val="1"/>
      <w:marLeft w:val="0"/>
      <w:marRight w:val="0"/>
      <w:marTop w:val="0"/>
      <w:marBottom w:val="0"/>
      <w:divBdr>
        <w:top w:val="none" w:sz="0" w:space="0" w:color="auto"/>
        <w:left w:val="none" w:sz="0" w:space="0" w:color="auto"/>
        <w:bottom w:val="none" w:sz="0" w:space="0" w:color="auto"/>
        <w:right w:val="none" w:sz="0" w:space="0" w:color="auto"/>
      </w:divBdr>
    </w:div>
    <w:div w:id="88737617">
      <w:bodyDiv w:val="1"/>
      <w:marLeft w:val="0"/>
      <w:marRight w:val="0"/>
      <w:marTop w:val="0"/>
      <w:marBottom w:val="0"/>
      <w:divBdr>
        <w:top w:val="none" w:sz="0" w:space="0" w:color="auto"/>
        <w:left w:val="none" w:sz="0" w:space="0" w:color="auto"/>
        <w:bottom w:val="none" w:sz="0" w:space="0" w:color="auto"/>
        <w:right w:val="none" w:sz="0" w:space="0" w:color="auto"/>
      </w:divBdr>
    </w:div>
    <w:div w:id="93405434">
      <w:bodyDiv w:val="1"/>
      <w:marLeft w:val="0"/>
      <w:marRight w:val="0"/>
      <w:marTop w:val="0"/>
      <w:marBottom w:val="0"/>
      <w:divBdr>
        <w:top w:val="none" w:sz="0" w:space="0" w:color="auto"/>
        <w:left w:val="none" w:sz="0" w:space="0" w:color="auto"/>
        <w:bottom w:val="none" w:sz="0" w:space="0" w:color="auto"/>
        <w:right w:val="none" w:sz="0" w:space="0" w:color="auto"/>
      </w:divBdr>
    </w:div>
    <w:div w:id="100348023">
      <w:bodyDiv w:val="1"/>
      <w:marLeft w:val="0"/>
      <w:marRight w:val="0"/>
      <w:marTop w:val="0"/>
      <w:marBottom w:val="0"/>
      <w:divBdr>
        <w:top w:val="none" w:sz="0" w:space="0" w:color="auto"/>
        <w:left w:val="none" w:sz="0" w:space="0" w:color="auto"/>
        <w:bottom w:val="none" w:sz="0" w:space="0" w:color="auto"/>
        <w:right w:val="none" w:sz="0" w:space="0" w:color="auto"/>
      </w:divBdr>
    </w:div>
    <w:div w:id="149911894">
      <w:bodyDiv w:val="1"/>
      <w:marLeft w:val="0"/>
      <w:marRight w:val="0"/>
      <w:marTop w:val="0"/>
      <w:marBottom w:val="0"/>
      <w:divBdr>
        <w:top w:val="none" w:sz="0" w:space="0" w:color="auto"/>
        <w:left w:val="none" w:sz="0" w:space="0" w:color="auto"/>
        <w:bottom w:val="none" w:sz="0" w:space="0" w:color="auto"/>
        <w:right w:val="none" w:sz="0" w:space="0" w:color="auto"/>
      </w:divBdr>
    </w:div>
    <w:div w:id="154617580">
      <w:bodyDiv w:val="1"/>
      <w:marLeft w:val="0"/>
      <w:marRight w:val="0"/>
      <w:marTop w:val="0"/>
      <w:marBottom w:val="0"/>
      <w:divBdr>
        <w:top w:val="none" w:sz="0" w:space="0" w:color="auto"/>
        <w:left w:val="none" w:sz="0" w:space="0" w:color="auto"/>
        <w:bottom w:val="none" w:sz="0" w:space="0" w:color="auto"/>
        <w:right w:val="none" w:sz="0" w:space="0" w:color="auto"/>
      </w:divBdr>
    </w:div>
    <w:div w:id="189340098">
      <w:bodyDiv w:val="1"/>
      <w:marLeft w:val="0"/>
      <w:marRight w:val="0"/>
      <w:marTop w:val="0"/>
      <w:marBottom w:val="0"/>
      <w:divBdr>
        <w:top w:val="none" w:sz="0" w:space="0" w:color="auto"/>
        <w:left w:val="none" w:sz="0" w:space="0" w:color="auto"/>
        <w:bottom w:val="none" w:sz="0" w:space="0" w:color="auto"/>
        <w:right w:val="none" w:sz="0" w:space="0" w:color="auto"/>
      </w:divBdr>
    </w:div>
    <w:div w:id="234704880">
      <w:bodyDiv w:val="1"/>
      <w:marLeft w:val="0"/>
      <w:marRight w:val="0"/>
      <w:marTop w:val="0"/>
      <w:marBottom w:val="0"/>
      <w:divBdr>
        <w:top w:val="none" w:sz="0" w:space="0" w:color="auto"/>
        <w:left w:val="none" w:sz="0" w:space="0" w:color="auto"/>
        <w:bottom w:val="none" w:sz="0" w:space="0" w:color="auto"/>
        <w:right w:val="none" w:sz="0" w:space="0" w:color="auto"/>
      </w:divBdr>
    </w:div>
    <w:div w:id="248542480">
      <w:bodyDiv w:val="1"/>
      <w:marLeft w:val="0"/>
      <w:marRight w:val="0"/>
      <w:marTop w:val="0"/>
      <w:marBottom w:val="0"/>
      <w:divBdr>
        <w:top w:val="none" w:sz="0" w:space="0" w:color="auto"/>
        <w:left w:val="none" w:sz="0" w:space="0" w:color="auto"/>
        <w:bottom w:val="none" w:sz="0" w:space="0" w:color="auto"/>
        <w:right w:val="none" w:sz="0" w:space="0" w:color="auto"/>
      </w:divBdr>
    </w:div>
    <w:div w:id="257910375">
      <w:bodyDiv w:val="1"/>
      <w:marLeft w:val="0"/>
      <w:marRight w:val="0"/>
      <w:marTop w:val="0"/>
      <w:marBottom w:val="0"/>
      <w:divBdr>
        <w:top w:val="none" w:sz="0" w:space="0" w:color="auto"/>
        <w:left w:val="none" w:sz="0" w:space="0" w:color="auto"/>
        <w:bottom w:val="none" w:sz="0" w:space="0" w:color="auto"/>
        <w:right w:val="none" w:sz="0" w:space="0" w:color="auto"/>
      </w:divBdr>
    </w:div>
    <w:div w:id="315453066">
      <w:bodyDiv w:val="1"/>
      <w:marLeft w:val="0"/>
      <w:marRight w:val="0"/>
      <w:marTop w:val="0"/>
      <w:marBottom w:val="0"/>
      <w:divBdr>
        <w:top w:val="none" w:sz="0" w:space="0" w:color="auto"/>
        <w:left w:val="none" w:sz="0" w:space="0" w:color="auto"/>
        <w:bottom w:val="none" w:sz="0" w:space="0" w:color="auto"/>
        <w:right w:val="none" w:sz="0" w:space="0" w:color="auto"/>
      </w:divBdr>
    </w:div>
    <w:div w:id="323093936">
      <w:bodyDiv w:val="1"/>
      <w:marLeft w:val="0"/>
      <w:marRight w:val="0"/>
      <w:marTop w:val="0"/>
      <w:marBottom w:val="0"/>
      <w:divBdr>
        <w:top w:val="none" w:sz="0" w:space="0" w:color="auto"/>
        <w:left w:val="none" w:sz="0" w:space="0" w:color="auto"/>
        <w:bottom w:val="none" w:sz="0" w:space="0" w:color="auto"/>
        <w:right w:val="none" w:sz="0" w:space="0" w:color="auto"/>
      </w:divBdr>
    </w:div>
    <w:div w:id="376903848">
      <w:bodyDiv w:val="1"/>
      <w:marLeft w:val="0"/>
      <w:marRight w:val="0"/>
      <w:marTop w:val="0"/>
      <w:marBottom w:val="0"/>
      <w:divBdr>
        <w:top w:val="none" w:sz="0" w:space="0" w:color="auto"/>
        <w:left w:val="none" w:sz="0" w:space="0" w:color="auto"/>
        <w:bottom w:val="none" w:sz="0" w:space="0" w:color="auto"/>
        <w:right w:val="none" w:sz="0" w:space="0" w:color="auto"/>
      </w:divBdr>
    </w:div>
    <w:div w:id="381170778">
      <w:bodyDiv w:val="1"/>
      <w:marLeft w:val="0"/>
      <w:marRight w:val="0"/>
      <w:marTop w:val="0"/>
      <w:marBottom w:val="0"/>
      <w:divBdr>
        <w:top w:val="none" w:sz="0" w:space="0" w:color="auto"/>
        <w:left w:val="none" w:sz="0" w:space="0" w:color="auto"/>
        <w:bottom w:val="none" w:sz="0" w:space="0" w:color="auto"/>
        <w:right w:val="none" w:sz="0" w:space="0" w:color="auto"/>
      </w:divBdr>
    </w:div>
    <w:div w:id="406263961">
      <w:bodyDiv w:val="1"/>
      <w:marLeft w:val="0"/>
      <w:marRight w:val="0"/>
      <w:marTop w:val="0"/>
      <w:marBottom w:val="0"/>
      <w:divBdr>
        <w:top w:val="none" w:sz="0" w:space="0" w:color="auto"/>
        <w:left w:val="none" w:sz="0" w:space="0" w:color="auto"/>
        <w:bottom w:val="none" w:sz="0" w:space="0" w:color="auto"/>
        <w:right w:val="none" w:sz="0" w:space="0" w:color="auto"/>
      </w:divBdr>
    </w:div>
    <w:div w:id="417142590">
      <w:bodyDiv w:val="1"/>
      <w:marLeft w:val="0"/>
      <w:marRight w:val="0"/>
      <w:marTop w:val="0"/>
      <w:marBottom w:val="0"/>
      <w:divBdr>
        <w:top w:val="none" w:sz="0" w:space="0" w:color="auto"/>
        <w:left w:val="none" w:sz="0" w:space="0" w:color="auto"/>
        <w:bottom w:val="none" w:sz="0" w:space="0" w:color="auto"/>
        <w:right w:val="none" w:sz="0" w:space="0" w:color="auto"/>
      </w:divBdr>
    </w:div>
    <w:div w:id="471019938">
      <w:bodyDiv w:val="1"/>
      <w:marLeft w:val="0"/>
      <w:marRight w:val="0"/>
      <w:marTop w:val="0"/>
      <w:marBottom w:val="0"/>
      <w:divBdr>
        <w:top w:val="none" w:sz="0" w:space="0" w:color="auto"/>
        <w:left w:val="none" w:sz="0" w:space="0" w:color="auto"/>
        <w:bottom w:val="none" w:sz="0" w:space="0" w:color="auto"/>
        <w:right w:val="none" w:sz="0" w:space="0" w:color="auto"/>
      </w:divBdr>
    </w:div>
    <w:div w:id="481389161">
      <w:bodyDiv w:val="1"/>
      <w:marLeft w:val="0"/>
      <w:marRight w:val="0"/>
      <w:marTop w:val="0"/>
      <w:marBottom w:val="0"/>
      <w:divBdr>
        <w:top w:val="none" w:sz="0" w:space="0" w:color="auto"/>
        <w:left w:val="none" w:sz="0" w:space="0" w:color="auto"/>
        <w:bottom w:val="none" w:sz="0" w:space="0" w:color="auto"/>
        <w:right w:val="none" w:sz="0" w:space="0" w:color="auto"/>
      </w:divBdr>
    </w:div>
    <w:div w:id="498807982">
      <w:bodyDiv w:val="1"/>
      <w:marLeft w:val="0"/>
      <w:marRight w:val="0"/>
      <w:marTop w:val="0"/>
      <w:marBottom w:val="0"/>
      <w:divBdr>
        <w:top w:val="none" w:sz="0" w:space="0" w:color="auto"/>
        <w:left w:val="none" w:sz="0" w:space="0" w:color="auto"/>
        <w:bottom w:val="none" w:sz="0" w:space="0" w:color="auto"/>
        <w:right w:val="none" w:sz="0" w:space="0" w:color="auto"/>
      </w:divBdr>
    </w:div>
    <w:div w:id="531500442">
      <w:bodyDiv w:val="1"/>
      <w:marLeft w:val="0"/>
      <w:marRight w:val="0"/>
      <w:marTop w:val="0"/>
      <w:marBottom w:val="0"/>
      <w:divBdr>
        <w:top w:val="none" w:sz="0" w:space="0" w:color="auto"/>
        <w:left w:val="none" w:sz="0" w:space="0" w:color="auto"/>
        <w:bottom w:val="none" w:sz="0" w:space="0" w:color="auto"/>
        <w:right w:val="none" w:sz="0" w:space="0" w:color="auto"/>
      </w:divBdr>
    </w:div>
    <w:div w:id="539168507">
      <w:bodyDiv w:val="1"/>
      <w:marLeft w:val="0"/>
      <w:marRight w:val="0"/>
      <w:marTop w:val="0"/>
      <w:marBottom w:val="0"/>
      <w:divBdr>
        <w:top w:val="none" w:sz="0" w:space="0" w:color="auto"/>
        <w:left w:val="none" w:sz="0" w:space="0" w:color="auto"/>
        <w:bottom w:val="none" w:sz="0" w:space="0" w:color="auto"/>
        <w:right w:val="none" w:sz="0" w:space="0" w:color="auto"/>
      </w:divBdr>
    </w:div>
    <w:div w:id="583994942">
      <w:bodyDiv w:val="1"/>
      <w:marLeft w:val="0"/>
      <w:marRight w:val="0"/>
      <w:marTop w:val="0"/>
      <w:marBottom w:val="0"/>
      <w:divBdr>
        <w:top w:val="none" w:sz="0" w:space="0" w:color="auto"/>
        <w:left w:val="none" w:sz="0" w:space="0" w:color="auto"/>
        <w:bottom w:val="none" w:sz="0" w:space="0" w:color="auto"/>
        <w:right w:val="none" w:sz="0" w:space="0" w:color="auto"/>
      </w:divBdr>
    </w:div>
    <w:div w:id="637614508">
      <w:bodyDiv w:val="1"/>
      <w:marLeft w:val="0"/>
      <w:marRight w:val="0"/>
      <w:marTop w:val="0"/>
      <w:marBottom w:val="0"/>
      <w:divBdr>
        <w:top w:val="none" w:sz="0" w:space="0" w:color="auto"/>
        <w:left w:val="none" w:sz="0" w:space="0" w:color="auto"/>
        <w:bottom w:val="none" w:sz="0" w:space="0" w:color="auto"/>
        <w:right w:val="none" w:sz="0" w:space="0" w:color="auto"/>
      </w:divBdr>
    </w:div>
    <w:div w:id="640581181">
      <w:bodyDiv w:val="1"/>
      <w:marLeft w:val="0"/>
      <w:marRight w:val="0"/>
      <w:marTop w:val="0"/>
      <w:marBottom w:val="0"/>
      <w:divBdr>
        <w:top w:val="none" w:sz="0" w:space="0" w:color="auto"/>
        <w:left w:val="none" w:sz="0" w:space="0" w:color="auto"/>
        <w:bottom w:val="none" w:sz="0" w:space="0" w:color="auto"/>
        <w:right w:val="none" w:sz="0" w:space="0" w:color="auto"/>
      </w:divBdr>
    </w:div>
    <w:div w:id="703868793">
      <w:bodyDiv w:val="1"/>
      <w:marLeft w:val="0"/>
      <w:marRight w:val="0"/>
      <w:marTop w:val="0"/>
      <w:marBottom w:val="0"/>
      <w:divBdr>
        <w:top w:val="none" w:sz="0" w:space="0" w:color="auto"/>
        <w:left w:val="none" w:sz="0" w:space="0" w:color="auto"/>
        <w:bottom w:val="none" w:sz="0" w:space="0" w:color="auto"/>
        <w:right w:val="none" w:sz="0" w:space="0" w:color="auto"/>
      </w:divBdr>
    </w:div>
    <w:div w:id="856120090">
      <w:bodyDiv w:val="1"/>
      <w:marLeft w:val="0"/>
      <w:marRight w:val="0"/>
      <w:marTop w:val="0"/>
      <w:marBottom w:val="0"/>
      <w:divBdr>
        <w:top w:val="none" w:sz="0" w:space="0" w:color="auto"/>
        <w:left w:val="none" w:sz="0" w:space="0" w:color="auto"/>
        <w:bottom w:val="none" w:sz="0" w:space="0" w:color="auto"/>
        <w:right w:val="none" w:sz="0" w:space="0" w:color="auto"/>
      </w:divBdr>
    </w:div>
    <w:div w:id="889145069">
      <w:bodyDiv w:val="1"/>
      <w:marLeft w:val="0"/>
      <w:marRight w:val="0"/>
      <w:marTop w:val="0"/>
      <w:marBottom w:val="0"/>
      <w:divBdr>
        <w:top w:val="none" w:sz="0" w:space="0" w:color="auto"/>
        <w:left w:val="none" w:sz="0" w:space="0" w:color="auto"/>
        <w:bottom w:val="none" w:sz="0" w:space="0" w:color="auto"/>
        <w:right w:val="none" w:sz="0" w:space="0" w:color="auto"/>
      </w:divBdr>
    </w:div>
    <w:div w:id="902908686">
      <w:bodyDiv w:val="1"/>
      <w:marLeft w:val="0"/>
      <w:marRight w:val="0"/>
      <w:marTop w:val="0"/>
      <w:marBottom w:val="0"/>
      <w:divBdr>
        <w:top w:val="none" w:sz="0" w:space="0" w:color="auto"/>
        <w:left w:val="none" w:sz="0" w:space="0" w:color="auto"/>
        <w:bottom w:val="none" w:sz="0" w:space="0" w:color="auto"/>
        <w:right w:val="none" w:sz="0" w:space="0" w:color="auto"/>
      </w:divBdr>
    </w:div>
    <w:div w:id="918059899">
      <w:bodyDiv w:val="1"/>
      <w:marLeft w:val="0"/>
      <w:marRight w:val="0"/>
      <w:marTop w:val="0"/>
      <w:marBottom w:val="0"/>
      <w:divBdr>
        <w:top w:val="none" w:sz="0" w:space="0" w:color="auto"/>
        <w:left w:val="none" w:sz="0" w:space="0" w:color="auto"/>
        <w:bottom w:val="none" w:sz="0" w:space="0" w:color="auto"/>
        <w:right w:val="none" w:sz="0" w:space="0" w:color="auto"/>
      </w:divBdr>
    </w:div>
    <w:div w:id="968587554">
      <w:bodyDiv w:val="1"/>
      <w:marLeft w:val="0"/>
      <w:marRight w:val="0"/>
      <w:marTop w:val="0"/>
      <w:marBottom w:val="0"/>
      <w:divBdr>
        <w:top w:val="none" w:sz="0" w:space="0" w:color="auto"/>
        <w:left w:val="none" w:sz="0" w:space="0" w:color="auto"/>
        <w:bottom w:val="none" w:sz="0" w:space="0" w:color="auto"/>
        <w:right w:val="none" w:sz="0" w:space="0" w:color="auto"/>
      </w:divBdr>
    </w:div>
    <w:div w:id="1023483448">
      <w:bodyDiv w:val="1"/>
      <w:marLeft w:val="0"/>
      <w:marRight w:val="0"/>
      <w:marTop w:val="0"/>
      <w:marBottom w:val="0"/>
      <w:divBdr>
        <w:top w:val="none" w:sz="0" w:space="0" w:color="auto"/>
        <w:left w:val="none" w:sz="0" w:space="0" w:color="auto"/>
        <w:bottom w:val="none" w:sz="0" w:space="0" w:color="auto"/>
        <w:right w:val="none" w:sz="0" w:space="0" w:color="auto"/>
      </w:divBdr>
    </w:div>
    <w:div w:id="1100415000">
      <w:bodyDiv w:val="1"/>
      <w:marLeft w:val="0"/>
      <w:marRight w:val="0"/>
      <w:marTop w:val="0"/>
      <w:marBottom w:val="0"/>
      <w:divBdr>
        <w:top w:val="none" w:sz="0" w:space="0" w:color="auto"/>
        <w:left w:val="none" w:sz="0" w:space="0" w:color="auto"/>
        <w:bottom w:val="none" w:sz="0" w:space="0" w:color="auto"/>
        <w:right w:val="none" w:sz="0" w:space="0" w:color="auto"/>
      </w:divBdr>
    </w:div>
    <w:div w:id="1125660727">
      <w:bodyDiv w:val="1"/>
      <w:marLeft w:val="0"/>
      <w:marRight w:val="0"/>
      <w:marTop w:val="0"/>
      <w:marBottom w:val="0"/>
      <w:divBdr>
        <w:top w:val="none" w:sz="0" w:space="0" w:color="auto"/>
        <w:left w:val="none" w:sz="0" w:space="0" w:color="auto"/>
        <w:bottom w:val="none" w:sz="0" w:space="0" w:color="auto"/>
        <w:right w:val="none" w:sz="0" w:space="0" w:color="auto"/>
      </w:divBdr>
    </w:div>
    <w:div w:id="1154679616">
      <w:bodyDiv w:val="1"/>
      <w:marLeft w:val="0"/>
      <w:marRight w:val="0"/>
      <w:marTop w:val="0"/>
      <w:marBottom w:val="0"/>
      <w:divBdr>
        <w:top w:val="none" w:sz="0" w:space="0" w:color="auto"/>
        <w:left w:val="none" w:sz="0" w:space="0" w:color="auto"/>
        <w:bottom w:val="none" w:sz="0" w:space="0" w:color="auto"/>
        <w:right w:val="none" w:sz="0" w:space="0" w:color="auto"/>
      </w:divBdr>
    </w:div>
    <w:div w:id="1194031695">
      <w:bodyDiv w:val="1"/>
      <w:marLeft w:val="0"/>
      <w:marRight w:val="0"/>
      <w:marTop w:val="0"/>
      <w:marBottom w:val="0"/>
      <w:divBdr>
        <w:top w:val="none" w:sz="0" w:space="0" w:color="auto"/>
        <w:left w:val="none" w:sz="0" w:space="0" w:color="auto"/>
        <w:bottom w:val="none" w:sz="0" w:space="0" w:color="auto"/>
        <w:right w:val="none" w:sz="0" w:space="0" w:color="auto"/>
      </w:divBdr>
    </w:div>
    <w:div w:id="1228146396">
      <w:bodyDiv w:val="1"/>
      <w:marLeft w:val="0"/>
      <w:marRight w:val="0"/>
      <w:marTop w:val="0"/>
      <w:marBottom w:val="0"/>
      <w:divBdr>
        <w:top w:val="none" w:sz="0" w:space="0" w:color="auto"/>
        <w:left w:val="none" w:sz="0" w:space="0" w:color="auto"/>
        <w:bottom w:val="none" w:sz="0" w:space="0" w:color="auto"/>
        <w:right w:val="none" w:sz="0" w:space="0" w:color="auto"/>
      </w:divBdr>
    </w:div>
    <w:div w:id="1379548601">
      <w:bodyDiv w:val="1"/>
      <w:marLeft w:val="0"/>
      <w:marRight w:val="0"/>
      <w:marTop w:val="0"/>
      <w:marBottom w:val="0"/>
      <w:divBdr>
        <w:top w:val="none" w:sz="0" w:space="0" w:color="auto"/>
        <w:left w:val="none" w:sz="0" w:space="0" w:color="auto"/>
        <w:bottom w:val="none" w:sz="0" w:space="0" w:color="auto"/>
        <w:right w:val="none" w:sz="0" w:space="0" w:color="auto"/>
      </w:divBdr>
    </w:div>
    <w:div w:id="1385829518">
      <w:bodyDiv w:val="1"/>
      <w:marLeft w:val="0"/>
      <w:marRight w:val="0"/>
      <w:marTop w:val="0"/>
      <w:marBottom w:val="0"/>
      <w:divBdr>
        <w:top w:val="none" w:sz="0" w:space="0" w:color="auto"/>
        <w:left w:val="none" w:sz="0" w:space="0" w:color="auto"/>
        <w:bottom w:val="none" w:sz="0" w:space="0" w:color="auto"/>
        <w:right w:val="none" w:sz="0" w:space="0" w:color="auto"/>
      </w:divBdr>
    </w:div>
    <w:div w:id="1398481956">
      <w:bodyDiv w:val="1"/>
      <w:marLeft w:val="0"/>
      <w:marRight w:val="0"/>
      <w:marTop w:val="0"/>
      <w:marBottom w:val="0"/>
      <w:divBdr>
        <w:top w:val="none" w:sz="0" w:space="0" w:color="auto"/>
        <w:left w:val="none" w:sz="0" w:space="0" w:color="auto"/>
        <w:bottom w:val="none" w:sz="0" w:space="0" w:color="auto"/>
        <w:right w:val="none" w:sz="0" w:space="0" w:color="auto"/>
      </w:divBdr>
    </w:div>
    <w:div w:id="1400132671">
      <w:bodyDiv w:val="1"/>
      <w:marLeft w:val="0"/>
      <w:marRight w:val="0"/>
      <w:marTop w:val="0"/>
      <w:marBottom w:val="0"/>
      <w:divBdr>
        <w:top w:val="none" w:sz="0" w:space="0" w:color="auto"/>
        <w:left w:val="none" w:sz="0" w:space="0" w:color="auto"/>
        <w:bottom w:val="none" w:sz="0" w:space="0" w:color="auto"/>
        <w:right w:val="none" w:sz="0" w:space="0" w:color="auto"/>
      </w:divBdr>
    </w:div>
    <w:div w:id="1478255329">
      <w:bodyDiv w:val="1"/>
      <w:marLeft w:val="0"/>
      <w:marRight w:val="0"/>
      <w:marTop w:val="0"/>
      <w:marBottom w:val="0"/>
      <w:divBdr>
        <w:top w:val="none" w:sz="0" w:space="0" w:color="auto"/>
        <w:left w:val="none" w:sz="0" w:space="0" w:color="auto"/>
        <w:bottom w:val="none" w:sz="0" w:space="0" w:color="auto"/>
        <w:right w:val="none" w:sz="0" w:space="0" w:color="auto"/>
      </w:divBdr>
    </w:div>
    <w:div w:id="1490948388">
      <w:bodyDiv w:val="1"/>
      <w:marLeft w:val="0"/>
      <w:marRight w:val="0"/>
      <w:marTop w:val="0"/>
      <w:marBottom w:val="0"/>
      <w:divBdr>
        <w:top w:val="none" w:sz="0" w:space="0" w:color="auto"/>
        <w:left w:val="none" w:sz="0" w:space="0" w:color="auto"/>
        <w:bottom w:val="none" w:sz="0" w:space="0" w:color="auto"/>
        <w:right w:val="none" w:sz="0" w:space="0" w:color="auto"/>
      </w:divBdr>
    </w:div>
    <w:div w:id="1514952969">
      <w:bodyDiv w:val="1"/>
      <w:marLeft w:val="0"/>
      <w:marRight w:val="0"/>
      <w:marTop w:val="0"/>
      <w:marBottom w:val="0"/>
      <w:divBdr>
        <w:top w:val="none" w:sz="0" w:space="0" w:color="auto"/>
        <w:left w:val="none" w:sz="0" w:space="0" w:color="auto"/>
        <w:bottom w:val="none" w:sz="0" w:space="0" w:color="auto"/>
        <w:right w:val="none" w:sz="0" w:space="0" w:color="auto"/>
      </w:divBdr>
    </w:div>
    <w:div w:id="1545867832">
      <w:bodyDiv w:val="1"/>
      <w:marLeft w:val="0"/>
      <w:marRight w:val="0"/>
      <w:marTop w:val="0"/>
      <w:marBottom w:val="0"/>
      <w:divBdr>
        <w:top w:val="none" w:sz="0" w:space="0" w:color="auto"/>
        <w:left w:val="none" w:sz="0" w:space="0" w:color="auto"/>
        <w:bottom w:val="none" w:sz="0" w:space="0" w:color="auto"/>
        <w:right w:val="none" w:sz="0" w:space="0" w:color="auto"/>
      </w:divBdr>
    </w:div>
    <w:div w:id="1593705397">
      <w:bodyDiv w:val="1"/>
      <w:marLeft w:val="0"/>
      <w:marRight w:val="0"/>
      <w:marTop w:val="0"/>
      <w:marBottom w:val="0"/>
      <w:divBdr>
        <w:top w:val="none" w:sz="0" w:space="0" w:color="auto"/>
        <w:left w:val="none" w:sz="0" w:space="0" w:color="auto"/>
        <w:bottom w:val="none" w:sz="0" w:space="0" w:color="auto"/>
        <w:right w:val="none" w:sz="0" w:space="0" w:color="auto"/>
      </w:divBdr>
    </w:div>
    <w:div w:id="1636328472">
      <w:bodyDiv w:val="1"/>
      <w:marLeft w:val="0"/>
      <w:marRight w:val="0"/>
      <w:marTop w:val="0"/>
      <w:marBottom w:val="0"/>
      <w:divBdr>
        <w:top w:val="none" w:sz="0" w:space="0" w:color="auto"/>
        <w:left w:val="none" w:sz="0" w:space="0" w:color="auto"/>
        <w:bottom w:val="none" w:sz="0" w:space="0" w:color="auto"/>
        <w:right w:val="none" w:sz="0" w:space="0" w:color="auto"/>
      </w:divBdr>
    </w:div>
    <w:div w:id="1742021267">
      <w:bodyDiv w:val="1"/>
      <w:marLeft w:val="0"/>
      <w:marRight w:val="0"/>
      <w:marTop w:val="0"/>
      <w:marBottom w:val="0"/>
      <w:divBdr>
        <w:top w:val="none" w:sz="0" w:space="0" w:color="auto"/>
        <w:left w:val="none" w:sz="0" w:space="0" w:color="auto"/>
        <w:bottom w:val="none" w:sz="0" w:space="0" w:color="auto"/>
        <w:right w:val="none" w:sz="0" w:space="0" w:color="auto"/>
      </w:divBdr>
    </w:div>
    <w:div w:id="1850674361">
      <w:bodyDiv w:val="1"/>
      <w:marLeft w:val="0"/>
      <w:marRight w:val="0"/>
      <w:marTop w:val="0"/>
      <w:marBottom w:val="0"/>
      <w:divBdr>
        <w:top w:val="none" w:sz="0" w:space="0" w:color="auto"/>
        <w:left w:val="none" w:sz="0" w:space="0" w:color="auto"/>
        <w:bottom w:val="none" w:sz="0" w:space="0" w:color="auto"/>
        <w:right w:val="none" w:sz="0" w:space="0" w:color="auto"/>
      </w:divBdr>
    </w:div>
    <w:div w:id="1859733705">
      <w:bodyDiv w:val="1"/>
      <w:marLeft w:val="0"/>
      <w:marRight w:val="0"/>
      <w:marTop w:val="0"/>
      <w:marBottom w:val="0"/>
      <w:divBdr>
        <w:top w:val="none" w:sz="0" w:space="0" w:color="auto"/>
        <w:left w:val="none" w:sz="0" w:space="0" w:color="auto"/>
        <w:bottom w:val="none" w:sz="0" w:space="0" w:color="auto"/>
        <w:right w:val="none" w:sz="0" w:space="0" w:color="auto"/>
      </w:divBdr>
    </w:div>
    <w:div w:id="1915821641">
      <w:bodyDiv w:val="1"/>
      <w:marLeft w:val="0"/>
      <w:marRight w:val="0"/>
      <w:marTop w:val="0"/>
      <w:marBottom w:val="0"/>
      <w:divBdr>
        <w:top w:val="none" w:sz="0" w:space="0" w:color="auto"/>
        <w:left w:val="none" w:sz="0" w:space="0" w:color="auto"/>
        <w:bottom w:val="none" w:sz="0" w:space="0" w:color="auto"/>
        <w:right w:val="none" w:sz="0" w:space="0" w:color="auto"/>
      </w:divBdr>
    </w:div>
    <w:div w:id="1934439502">
      <w:bodyDiv w:val="1"/>
      <w:marLeft w:val="0"/>
      <w:marRight w:val="0"/>
      <w:marTop w:val="0"/>
      <w:marBottom w:val="0"/>
      <w:divBdr>
        <w:top w:val="none" w:sz="0" w:space="0" w:color="auto"/>
        <w:left w:val="none" w:sz="0" w:space="0" w:color="auto"/>
        <w:bottom w:val="none" w:sz="0" w:space="0" w:color="auto"/>
        <w:right w:val="none" w:sz="0" w:space="0" w:color="auto"/>
      </w:divBdr>
    </w:div>
    <w:div w:id="1938170040">
      <w:bodyDiv w:val="1"/>
      <w:marLeft w:val="0"/>
      <w:marRight w:val="0"/>
      <w:marTop w:val="0"/>
      <w:marBottom w:val="0"/>
      <w:divBdr>
        <w:top w:val="none" w:sz="0" w:space="0" w:color="auto"/>
        <w:left w:val="none" w:sz="0" w:space="0" w:color="auto"/>
        <w:bottom w:val="none" w:sz="0" w:space="0" w:color="auto"/>
        <w:right w:val="none" w:sz="0" w:space="0" w:color="auto"/>
      </w:divBdr>
    </w:div>
    <w:div w:id="1960916128">
      <w:bodyDiv w:val="1"/>
      <w:marLeft w:val="0"/>
      <w:marRight w:val="0"/>
      <w:marTop w:val="0"/>
      <w:marBottom w:val="0"/>
      <w:divBdr>
        <w:top w:val="none" w:sz="0" w:space="0" w:color="auto"/>
        <w:left w:val="none" w:sz="0" w:space="0" w:color="auto"/>
        <w:bottom w:val="none" w:sz="0" w:space="0" w:color="auto"/>
        <w:right w:val="none" w:sz="0" w:space="0" w:color="auto"/>
      </w:divBdr>
    </w:div>
    <w:div w:id="1962955582">
      <w:bodyDiv w:val="1"/>
      <w:marLeft w:val="0"/>
      <w:marRight w:val="0"/>
      <w:marTop w:val="0"/>
      <w:marBottom w:val="0"/>
      <w:divBdr>
        <w:top w:val="none" w:sz="0" w:space="0" w:color="auto"/>
        <w:left w:val="none" w:sz="0" w:space="0" w:color="auto"/>
        <w:bottom w:val="none" w:sz="0" w:space="0" w:color="auto"/>
        <w:right w:val="none" w:sz="0" w:space="0" w:color="auto"/>
      </w:divBdr>
    </w:div>
    <w:div w:id="1983071752">
      <w:bodyDiv w:val="1"/>
      <w:marLeft w:val="0"/>
      <w:marRight w:val="0"/>
      <w:marTop w:val="0"/>
      <w:marBottom w:val="0"/>
      <w:divBdr>
        <w:top w:val="none" w:sz="0" w:space="0" w:color="auto"/>
        <w:left w:val="none" w:sz="0" w:space="0" w:color="auto"/>
        <w:bottom w:val="none" w:sz="0" w:space="0" w:color="auto"/>
        <w:right w:val="none" w:sz="0" w:space="0" w:color="auto"/>
      </w:divBdr>
    </w:div>
    <w:div w:id="1984969478">
      <w:bodyDiv w:val="1"/>
      <w:marLeft w:val="0"/>
      <w:marRight w:val="0"/>
      <w:marTop w:val="0"/>
      <w:marBottom w:val="0"/>
      <w:divBdr>
        <w:top w:val="none" w:sz="0" w:space="0" w:color="auto"/>
        <w:left w:val="none" w:sz="0" w:space="0" w:color="auto"/>
        <w:bottom w:val="none" w:sz="0" w:space="0" w:color="auto"/>
        <w:right w:val="none" w:sz="0" w:space="0" w:color="auto"/>
      </w:divBdr>
    </w:div>
    <w:div w:id="2074622256">
      <w:bodyDiv w:val="1"/>
      <w:marLeft w:val="0"/>
      <w:marRight w:val="0"/>
      <w:marTop w:val="0"/>
      <w:marBottom w:val="0"/>
      <w:divBdr>
        <w:top w:val="none" w:sz="0" w:space="0" w:color="auto"/>
        <w:left w:val="none" w:sz="0" w:space="0" w:color="auto"/>
        <w:bottom w:val="none" w:sz="0" w:space="0" w:color="auto"/>
        <w:right w:val="none" w:sz="0" w:space="0" w:color="auto"/>
      </w:divBdr>
    </w:div>
    <w:div w:id="2111661849">
      <w:bodyDiv w:val="1"/>
      <w:marLeft w:val="0"/>
      <w:marRight w:val="0"/>
      <w:marTop w:val="0"/>
      <w:marBottom w:val="0"/>
      <w:divBdr>
        <w:top w:val="none" w:sz="0" w:space="0" w:color="auto"/>
        <w:left w:val="none" w:sz="0" w:space="0" w:color="auto"/>
        <w:bottom w:val="none" w:sz="0" w:space="0" w:color="auto"/>
        <w:right w:val="none" w:sz="0" w:space="0" w:color="auto"/>
      </w:divBdr>
    </w:div>
    <w:div w:id="2115590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3933</Words>
  <Characters>22423</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2</cp:revision>
  <cp:lastPrinted>2018-04-29T01:06:00Z</cp:lastPrinted>
  <dcterms:created xsi:type="dcterms:W3CDTF">2018-04-29T01:08:00Z</dcterms:created>
  <dcterms:modified xsi:type="dcterms:W3CDTF">2018-04-29T01:08:00Z</dcterms:modified>
</cp:coreProperties>
</file>