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0177" w14:textId="77777777" w:rsidR="00216BDB" w:rsidRPr="006F66F3" w:rsidRDefault="006F66F3" w:rsidP="006F66F3">
      <w:pPr>
        <w:jc w:val="center"/>
        <w:rPr>
          <w:b/>
          <w:sz w:val="32"/>
        </w:rPr>
      </w:pPr>
      <w:bookmarkStart w:id="0" w:name="_GoBack"/>
      <w:bookmarkEnd w:id="0"/>
      <w:r w:rsidRPr="006F66F3">
        <w:rPr>
          <w:b/>
          <w:sz w:val="32"/>
          <w:u w:val="single"/>
        </w:rPr>
        <w:t>1 Thessalonians 4:9-12</w:t>
      </w:r>
    </w:p>
    <w:p w14:paraId="3F65F704" w14:textId="6BF9636F" w:rsidR="006F66F3" w:rsidRDefault="00AA3188" w:rsidP="006F66F3">
      <w:pPr>
        <w:jc w:val="center"/>
        <w:rPr>
          <w:b/>
        </w:rPr>
      </w:pPr>
      <w:r w:rsidRPr="00B86B9D">
        <w:rPr>
          <w:noProof/>
        </w:rPr>
        <mc:AlternateContent>
          <mc:Choice Requires="wps">
            <w:drawing>
              <wp:anchor distT="0" distB="0" distL="114300" distR="114300" simplePos="0" relativeHeight="251659264" behindDoc="0" locked="0" layoutInCell="1" allowOverlap="1" wp14:anchorId="59688D89" wp14:editId="1B0AB67C">
                <wp:simplePos x="0" y="0"/>
                <wp:positionH relativeFrom="column">
                  <wp:posOffset>-457200</wp:posOffset>
                </wp:positionH>
                <wp:positionV relativeFrom="paragraph">
                  <wp:posOffset>-192405</wp:posOffset>
                </wp:positionV>
                <wp:extent cx="571500" cy="219710"/>
                <wp:effectExtent l="0" t="0" r="3810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DE466C1" w14:textId="77777777" w:rsidR="0082175C" w:rsidRPr="003D3566" w:rsidRDefault="0082175C" w:rsidP="00AA3188">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5.95pt;margin-top:-15.1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">
                <v:textbox style="mso-fit-shape-to-text:t">
                  <w:txbxContent>
                    <w:p w14:paraId="2DE466C1" w14:textId="77777777" w:rsidR="0082175C" w:rsidRPr="003D3566" w:rsidRDefault="0082175C" w:rsidP="00AA3188">
                      <w:pPr>
                        <w:rPr>
                          <w:sz w:val="16"/>
                          <w:szCs w:val="20"/>
                        </w:rPr>
                      </w:pPr>
                      <w:r w:rsidRPr="003D3566">
                        <w:rPr>
                          <w:sz w:val="16"/>
                          <w:szCs w:val="20"/>
                        </w:rPr>
                        <w:t>slide 1</w:t>
                      </w:r>
                    </w:p>
                  </w:txbxContent>
                </v:textbox>
              </v:shape>
            </w:pict>
          </mc:Fallback>
        </mc:AlternateContent>
      </w:r>
    </w:p>
    <w:p w14:paraId="354023CF" w14:textId="132DA9D6" w:rsidR="00282D0B" w:rsidRDefault="00282D0B" w:rsidP="00CF6AC9">
      <w:pPr>
        <w:jc w:val="center"/>
        <w:rPr>
          <w:b/>
        </w:rPr>
      </w:pPr>
      <w:r>
        <w:rPr>
          <w:b/>
        </w:rPr>
        <w:t>Sinful Behavior in the Church</w:t>
      </w:r>
    </w:p>
    <w:p w14:paraId="440115BB" w14:textId="77777777" w:rsidR="006F66F3" w:rsidRDefault="006F66F3" w:rsidP="006F66F3">
      <w:pPr>
        <w:rPr>
          <w:b/>
        </w:rPr>
      </w:pPr>
    </w:p>
    <w:p w14:paraId="78AB7EF9" w14:textId="77777777" w:rsidR="006F66F3" w:rsidRPr="006F66F3" w:rsidRDefault="006F66F3" w:rsidP="006F66F3">
      <w:pPr>
        <w:rPr>
          <w:b/>
          <w:i/>
        </w:rPr>
      </w:pPr>
      <w:r w:rsidRPr="006F66F3">
        <w:rPr>
          <w:b/>
          <w:i/>
          <w:sz w:val="16"/>
          <w:szCs w:val="16"/>
        </w:rPr>
        <w:t>9</w:t>
      </w:r>
      <w:r>
        <w:rPr>
          <w:b/>
          <w:i/>
        </w:rPr>
        <w:t xml:space="preserve"> </w:t>
      </w:r>
      <w:r w:rsidRPr="006F66F3">
        <w:rPr>
          <w:b/>
          <w:i/>
        </w:rPr>
        <w:t>Now as to the love of the brethren, you have no need for </w:t>
      </w:r>
      <w:r w:rsidRPr="006F66F3">
        <w:rPr>
          <w:b/>
          <w:i/>
          <w:iCs/>
        </w:rPr>
        <w:t>anyone</w:t>
      </w:r>
      <w:r>
        <w:rPr>
          <w:b/>
          <w:i/>
          <w:iCs/>
        </w:rPr>
        <w:t xml:space="preserve"> </w:t>
      </w:r>
      <w:r w:rsidRPr="006F66F3">
        <w:rPr>
          <w:b/>
          <w:i/>
        </w:rPr>
        <w:t>to write to you, for you yourselves are taught by God to love one another;</w:t>
      </w:r>
      <w:r>
        <w:rPr>
          <w:b/>
          <w:i/>
        </w:rPr>
        <w:t xml:space="preserve"> </w:t>
      </w:r>
      <w:r w:rsidRPr="006F66F3">
        <w:rPr>
          <w:b/>
          <w:bCs/>
          <w:i/>
          <w:sz w:val="16"/>
          <w:szCs w:val="16"/>
        </w:rPr>
        <w:t>10</w:t>
      </w:r>
      <w:r w:rsidRPr="006F66F3">
        <w:rPr>
          <w:b/>
          <w:i/>
          <w:sz w:val="16"/>
          <w:szCs w:val="16"/>
        </w:rPr>
        <w:t> </w:t>
      </w:r>
      <w:r w:rsidRPr="006F66F3">
        <w:rPr>
          <w:b/>
          <w:i/>
        </w:rPr>
        <w:t>for indeed you do practice it toward all the brethren who are in all Macedonia. But we urge you, brethren, to excel still more,</w:t>
      </w:r>
      <w:r>
        <w:rPr>
          <w:b/>
          <w:i/>
        </w:rPr>
        <w:t xml:space="preserve"> </w:t>
      </w:r>
      <w:r w:rsidRPr="006F66F3">
        <w:rPr>
          <w:b/>
          <w:bCs/>
          <w:i/>
          <w:sz w:val="16"/>
          <w:szCs w:val="16"/>
        </w:rPr>
        <w:t>11</w:t>
      </w:r>
      <w:r w:rsidRPr="006F66F3">
        <w:rPr>
          <w:b/>
          <w:i/>
          <w:sz w:val="16"/>
          <w:szCs w:val="16"/>
        </w:rPr>
        <w:t> </w:t>
      </w:r>
      <w:r w:rsidRPr="006F66F3">
        <w:rPr>
          <w:b/>
          <w:i/>
        </w:rPr>
        <w:t>and to make it your ambition to lead a quiet life and attend to your own business and work with your hands, just as we commanded you,</w:t>
      </w:r>
      <w:r>
        <w:rPr>
          <w:b/>
          <w:i/>
        </w:rPr>
        <w:t xml:space="preserve"> </w:t>
      </w:r>
      <w:r w:rsidRPr="006F66F3">
        <w:rPr>
          <w:b/>
          <w:bCs/>
          <w:i/>
          <w:sz w:val="16"/>
          <w:szCs w:val="16"/>
        </w:rPr>
        <w:t>12</w:t>
      </w:r>
      <w:r w:rsidRPr="006F66F3">
        <w:rPr>
          <w:b/>
          <w:i/>
          <w:sz w:val="16"/>
          <w:szCs w:val="16"/>
        </w:rPr>
        <w:t> </w:t>
      </w:r>
      <w:r w:rsidRPr="006F66F3">
        <w:rPr>
          <w:b/>
          <w:i/>
        </w:rPr>
        <w:t>so that you will behave properly toward outsiders and not be in any need.</w:t>
      </w:r>
    </w:p>
    <w:p w14:paraId="663300B4" w14:textId="77777777" w:rsidR="006F66F3" w:rsidRPr="006F66F3" w:rsidRDefault="006F66F3" w:rsidP="006F66F3">
      <w:pPr>
        <w:rPr>
          <w:b/>
          <w:i/>
        </w:rPr>
      </w:pPr>
    </w:p>
    <w:p w14:paraId="4DAEE91C" w14:textId="77777777" w:rsidR="006F66F3" w:rsidRPr="00EA33FC" w:rsidRDefault="00497F43" w:rsidP="006F66F3">
      <w:pPr>
        <w:pStyle w:val="ListParagraph"/>
        <w:numPr>
          <w:ilvl w:val="0"/>
          <w:numId w:val="1"/>
        </w:numPr>
        <w:rPr>
          <w:b/>
        </w:rPr>
      </w:pPr>
      <w:r>
        <w:t xml:space="preserve">Last week, in our examination of v. 1-8, we examined Paul’s exhortation and instruction to the Thessalonian church regarding the need for </w:t>
      </w:r>
      <w:r>
        <w:rPr>
          <w:b/>
        </w:rPr>
        <w:t>personal purity</w:t>
      </w:r>
      <w:r>
        <w:t xml:space="preserve"> in their personal lives . . . specifically, the need to avoid falling into </w:t>
      </w:r>
      <w:r>
        <w:rPr>
          <w:b/>
        </w:rPr>
        <w:t>sexual immorality</w:t>
      </w:r>
      <w:r>
        <w:t>.</w:t>
      </w:r>
    </w:p>
    <w:p w14:paraId="3FA63993" w14:textId="77777777" w:rsidR="00EA33FC" w:rsidRPr="00497F43" w:rsidRDefault="00EA33FC" w:rsidP="00EA33FC">
      <w:pPr>
        <w:pStyle w:val="ListParagraph"/>
        <w:rPr>
          <w:b/>
        </w:rPr>
      </w:pPr>
    </w:p>
    <w:p w14:paraId="4A31AA58" w14:textId="77777777" w:rsidR="00497F43" w:rsidRPr="00EA33FC" w:rsidRDefault="00497F43" w:rsidP="00497F43">
      <w:pPr>
        <w:pStyle w:val="ListParagraph"/>
        <w:numPr>
          <w:ilvl w:val="1"/>
          <w:numId w:val="1"/>
        </w:numPr>
        <w:rPr>
          <w:b/>
        </w:rPr>
      </w:pPr>
      <w:r>
        <w:t xml:space="preserve">As Paul states in v. 1, while he is exhorting the Thessalonians to </w:t>
      </w:r>
      <w:r>
        <w:rPr>
          <w:b/>
          <w:i/>
        </w:rPr>
        <w:t>walk and please God</w:t>
      </w:r>
      <w:r>
        <w:t xml:space="preserve">, </w:t>
      </w:r>
      <w:r>
        <w:rPr>
          <w:b/>
        </w:rPr>
        <w:t xml:space="preserve">he does this </w:t>
      </w:r>
      <w:r>
        <w:rPr>
          <w:b/>
          <w:u w:val="single"/>
        </w:rPr>
        <w:t>not</w:t>
      </w:r>
      <w:r>
        <w:rPr>
          <w:b/>
        </w:rPr>
        <w:t xml:space="preserve"> to correct their bad behavior, but to exhort them to </w:t>
      </w:r>
      <w:r>
        <w:rPr>
          <w:b/>
          <w:u w:val="single"/>
        </w:rPr>
        <w:t>continue</w:t>
      </w:r>
      <w:r>
        <w:rPr>
          <w:b/>
        </w:rPr>
        <w:t xml:space="preserve"> in their present good behavior</w:t>
      </w:r>
      <w:r>
        <w:t>.</w:t>
      </w:r>
    </w:p>
    <w:p w14:paraId="229CBC62" w14:textId="77777777" w:rsidR="00EA33FC" w:rsidRPr="00EA33FC" w:rsidRDefault="00EA33FC" w:rsidP="00EA33FC">
      <w:pPr>
        <w:pStyle w:val="ListParagraph"/>
        <w:ind w:left="1080"/>
        <w:rPr>
          <w:b/>
        </w:rPr>
      </w:pPr>
    </w:p>
    <w:p w14:paraId="6E60BD45" w14:textId="2D007EE5" w:rsidR="00497F43" w:rsidRPr="00EA33FC" w:rsidRDefault="00EA33FC" w:rsidP="00EA33FC">
      <w:pPr>
        <w:pStyle w:val="ListParagraph"/>
        <w:numPr>
          <w:ilvl w:val="1"/>
          <w:numId w:val="1"/>
        </w:numPr>
        <w:rPr>
          <w:b/>
        </w:rPr>
      </w:pPr>
      <w:r>
        <w:t xml:space="preserve">Knowing that in their former pagan ways of life, Paul knew that the temptation to resume old practices of immorality would be enticing.  And for this reason Paul exhorts and encourages his friends in Thessalonica to </w:t>
      </w:r>
      <w:r>
        <w:rPr>
          <w:b/>
          <w:u w:val="single"/>
        </w:rPr>
        <w:t>continue to</w:t>
      </w:r>
      <w:r>
        <w:rPr>
          <w:b/>
        </w:rPr>
        <w:t xml:space="preserve"> walk in a manner pleasing to God . . .</w:t>
      </w:r>
      <w:r w:rsidR="00497F43">
        <w:t xml:space="preserve"> to </w:t>
      </w:r>
      <w:r w:rsidR="00497F43">
        <w:rPr>
          <w:u w:val="single"/>
        </w:rPr>
        <w:t>continue</w:t>
      </w:r>
      <w:r w:rsidR="00497F43">
        <w:t xml:space="preserve"> in their present manner of life and not allow themselves to become distracted or moved off their present course of obedience to the teachings Paul and Timothy had brought to them.</w:t>
      </w:r>
    </w:p>
    <w:p w14:paraId="2ED65EC5" w14:textId="691D99C1" w:rsidR="00EA33FC" w:rsidRDefault="003B21E9" w:rsidP="00EA33FC">
      <w:pPr>
        <w:rPr>
          <w:b/>
        </w:rPr>
      </w:pPr>
      <w:r w:rsidRPr="00B86B9D">
        <w:rPr>
          <w:noProof/>
        </w:rPr>
        <mc:AlternateContent>
          <mc:Choice Requires="wps">
            <w:drawing>
              <wp:anchor distT="0" distB="0" distL="114300" distR="114300" simplePos="0" relativeHeight="251661312" behindDoc="0" locked="0" layoutInCell="1" allowOverlap="1" wp14:anchorId="2FA081FE" wp14:editId="28C8DC02">
                <wp:simplePos x="0" y="0"/>
                <wp:positionH relativeFrom="column">
                  <wp:posOffset>-228600</wp:posOffset>
                </wp:positionH>
                <wp:positionV relativeFrom="paragraph">
                  <wp:posOffset>151765</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F95990F" w14:textId="776F21CF" w:rsidR="0082175C" w:rsidRPr="003D3566" w:rsidRDefault="0082175C" w:rsidP="003B21E9">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95pt;margin-top:11.9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">
                <v:textbox style="mso-fit-shape-to-text:t">
                  <w:txbxContent>
                    <w:p w14:paraId="3F95990F" w14:textId="776F21CF" w:rsidR="0082175C" w:rsidRPr="003D3566" w:rsidRDefault="0082175C" w:rsidP="003B21E9">
                      <w:pPr>
                        <w:rPr>
                          <w:sz w:val="16"/>
                          <w:szCs w:val="20"/>
                        </w:rPr>
                      </w:pPr>
                      <w:r>
                        <w:rPr>
                          <w:sz w:val="16"/>
                          <w:szCs w:val="20"/>
                        </w:rPr>
                        <w:t>slide 2</w:t>
                      </w:r>
                    </w:p>
                  </w:txbxContent>
                </v:textbox>
              </v:shape>
            </w:pict>
          </mc:Fallback>
        </mc:AlternateContent>
      </w:r>
    </w:p>
    <w:p w14:paraId="47A21751" w14:textId="26F6A838" w:rsidR="00EA33FC" w:rsidRPr="00EA33FC" w:rsidRDefault="00EA33FC" w:rsidP="00EA33FC">
      <w:pPr>
        <w:ind w:left="720"/>
        <w:rPr>
          <w:b/>
          <w:highlight w:val="lightGray"/>
        </w:rPr>
      </w:pPr>
      <w:r w:rsidRPr="00EA33FC">
        <w:rPr>
          <w:b/>
          <w:highlight w:val="lightGray"/>
        </w:rPr>
        <w:t>From Person</w:t>
      </w:r>
      <w:r w:rsidR="00AA3188">
        <w:rPr>
          <w:b/>
          <w:highlight w:val="lightGray"/>
        </w:rPr>
        <w:t>al Purity</w:t>
      </w:r>
      <w:r w:rsidRPr="00EA33FC">
        <w:rPr>
          <w:b/>
          <w:highlight w:val="lightGray"/>
        </w:rPr>
        <w:t xml:space="preserve"> to Public Behavior</w:t>
      </w:r>
    </w:p>
    <w:p w14:paraId="38DE728F" w14:textId="43EA81A8" w:rsidR="00EA33FC" w:rsidRDefault="008A75B4" w:rsidP="00EA33FC">
      <w:pPr>
        <w:ind w:left="720"/>
      </w:pPr>
      <w:r>
        <w:rPr>
          <w:b/>
          <w:i/>
          <w:highlight w:val="lightGray"/>
        </w:rPr>
        <w:t>1 Thessalonians 4:9</w:t>
      </w:r>
      <w:r w:rsidR="00EA33FC" w:rsidRPr="00EA33FC">
        <w:rPr>
          <w:b/>
          <w:i/>
          <w:highlight w:val="lightGray"/>
        </w:rPr>
        <w:t>— Now as to the love of the brethren, you have no need for </w:t>
      </w:r>
      <w:r w:rsidR="00EA33FC" w:rsidRPr="00EA33FC">
        <w:rPr>
          <w:b/>
          <w:i/>
          <w:iCs/>
          <w:highlight w:val="lightGray"/>
        </w:rPr>
        <w:t xml:space="preserve">anyone </w:t>
      </w:r>
      <w:r w:rsidR="00EA33FC" w:rsidRPr="00EA33FC">
        <w:rPr>
          <w:b/>
          <w:i/>
          <w:highlight w:val="lightGray"/>
        </w:rPr>
        <w:t xml:space="preserve">to write to you, for you yourselves are taught by God to love one another; </w:t>
      </w:r>
    </w:p>
    <w:p w14:paraId="5CD9F739" w14:textId="77777777" w:rsidR="00EA33FC" w:rsidRPr="00EA33FC" w:rsidRDefault="00EA33FC" w:rsidP="00EA33FC">
      <w:pPr>
        <w:ind w:left="720"/>
      </w:pPr>
    </w:p>
    <w:p w14:paraId="0710E964" w14:textId="6D5B2A00" w:rsidR="00EA33FC" w:rsidRPr="008A75B4" w:rsidRDefault="00AA3188" w:rsidP="00EA33FC">
      <w:pPr>
        <w:pStyle w:val="ListParagraph"/>
        <w:numPr>
          <w:ilvl w:val="0"/>
          <w:numId w:val="1"/>
        </w:numPr>
        <w:rPr>
          <w:b/>
        </w:rPr>
      </w:pPr>
      <w:r>
        <w:t xml:space="preserve">Then, having exhorted his readers to continue in their godly behavior and to not fall back into their old pagan ways, </w:t>
      </w:r>
      <w:r w:rsidRPr="00AA3188">
        <w:rPr>
          <w:b/>
          <w:highlight w:val="yellow"/>
        </w:rPr>
        <w:t>in the next section of instruction Paul moves from their personal purity to their public behavior</w:t>
      </w:r>
      <w:r>
        <w:t>.</w:t>
      </w:r>
    </w:p>
    <w:p w14:paraId="65480387" w14:textId="77777777" w:rsidR="008A75B4" w:rsidRPr="00AA3188" w:rsidRDefault="008A75B4" w:rsidP="008A75B4">
      <w:pPr>
        <w:pStyle w:val="ListParagraph"/>
        <w:rPr>
          <w:b/>
        </w:rPr>
      </w:pPr>
    </w:p>
    <w:p w14:paraId="6EFFFB5E" w14:textId="4306DBC9" w:rsidR="00AA3188" w:rsidRPr="008A75B4" w:rsidRDefault="00AA3188" w:rsidP="00AA3188">
      <w:pPr>
        <w:pStyle w:val="ListParagraph"/>
        <w:numPr>
          <w:ilvl w:val="1"/>
          <w:numId w:val="1"/>
        </w:numPr>
        <w:rPr>
          <w:b/>
        </w:rPr>
      </w:pPr>
      <w:r>
        <w:t xml:space="preserve">And Paul begins this section of instruction by instructing them . . . again . . . on the subject of </w:t>
      </w:r>
      <w:r>
        <w:rPr>
          <w:b/>
          <w:i/>
        </w:rPr>
        <w:t>love of the brethren</w:t>
      </w:r>
      <w:r>
        <w:t>.</w:t>
      </w:r>
      <w:r w:rsidR="008A75B4">
        <w:t xml:space="preserve">  Paul writes in v. 9 . . . </w:t>
      </w:r>
      <w:r w:rsidR="008A75B4" w:rsidRPr="006F66F3">
        <w:rPr>
          <w:b/>
          <w:i/>
        </w:rPr>
        <w:t>Now as to the love of the brethren, you have no need for </w:t>
      </w:r>
      <w:r w:rsidR="008A75B4" w:rsidRPr="006F66F3">
        <w:rPr>
          <w:b/>
          <w:i/>
          <w:iCs/>
        </w:rPr>
        <w:t>anyone</w:t>
      </w:r>
      <w:r w:rsidR="008A75B4">
        <w:rPr>
          <w:b/>
          <w:i/>
          <w:iCs/>
        </w:rPr>
        <w:t xml:space="preserve"> </w:t>
      </w:r>
      <w:r w:rsidR="008A75B4" w:rsidRPr="006F66F3">
        <w:rPr>
          <w:b/>
          <w:i/>
        </w:rPr>
        <w:t>to write to you, for you yourselves are taught by God to love one another</w:t>
      </w:r>
      <w:r w:rsidR="008A75B4">
        <w:t>.</w:t>
      </w:r>
    </w:p>
    <w:p w14:paraId="16BC4AFB" w14:textId="77777777" w:rsidR="008A75B4" w:rsidRPr="008A75B4" w:rsidRDefault="008A75B4" w:rsidP="008A75B4">
      <w:pPr>
        <w:pStyle w:val="ListParagraph"/>
        <w:ind w:left="1080"/>
        <w:rPr>
          <w:b/>
        </w:rPr>
      </w:pPr>
    </w:p>
    <w:p w14:paraId="025CF3EF" w14:textId="6A940231" w:rsidR="008A75B4" w:rsidRPr="008A75B4" w:rsidRDefault="008A75B4" w:rsidP="008A75B4">
      <w:pPr>
        <w:pStyle w:val="ListParagraph"/>
        <w:numPr>
          <w:ilvl w:val="0"/>
          <w:numId w:val="1"/>
        </w:numPr>
        <w:rPr>
          <w:b/>
        </w:rPr>
      </w:pPr>
      <w:r>
        <w:t xml:space="preserve">As we learn in </w:t>
      </w:r>
      <w:r>
        <w:rPr>
          <w:u w:val="single"/>
        </w:rPr>
        <w:t>every</w:t>
      </w:r>
      <w:r>
        <w:t xml:space="preserve"> other book in the New Testament, </w:t>
      </w:r>
      <w:r w:rsidRPr="00934193">
        <w:rPr>
          <w:b/>
          <w:highlight w:val="yellow"/>
        </w:rPr>
        <w:t>love of the brethren is one of most important themes in regard to living the Christian life</w:t>
      </w:r>
      <w:r w:rsidRPr="00934193">
        <w:rPr>
          <w:highlight w:val="yellow"/>
        </w:rPr>
        <w:t>.</w:t>
      </w:r>
    </w:p>
    <w:p w14:paraId="5095391A" w14:textId="77777777" w:rsidR="008A75B4" w:rsidRPr="008A75B4" w:rsidRDefault="008A75B4" w:rsidP="008A75B4">
      <w:pPr>
        <w:pStyle w:val="ListParagraph"/>
        <w:rPr>
          <w:b/>
        </w:rPr>
      </w:pPr>
    </w:p>
    <w:p w14:paraId="28980211" w14:textId="178363AF" w:rsidR="008A75B4" w:rsidRPr="00934193" w:rsidRDefault="008A75B4" w:rsidP="008A75B4">
      <w:pPr>
        <w:pStyle w:val="ListParagraph"/>
        <w:numPr>
          <w:ilvl w:val="1"/>
          <w:numId w:val="1"/>
        </w:numPr>
        <w:rPr>
          <w:b/>
        </w:rPr>
      </w:pPr>
      <w:r>
        <w:t xml:space="preserve">Love of the brethren is one of the distinguishing </w:t>
      </w:r>
      <w:r w:rsidR="00934193">
        <w:t>hallmarks</w:t>
      </w:r>
      <w:r>
        <w:t xml:space="preserve"> that defines whether a person is a true Christian or not.</w:t>
      </w:r>
    </w:p>
    <w:p w14:paraId="0D318854" w14:textId="77777777" w:rsidR="00934193" w:rsidRPr="00934193" w:rsidRDefault="00934193" w:rsidP="00934193">
      <w:pPr>
        <w:pStyle w:val="ListParagraph"/>
        <w:ind w:left="1080"/>
        <w:rPr>
          <w:b/>
        </w:rPr>
      </w:pPr>
    </w:p>
    <w:p w14:paraId="538CFA8D" w14:textId="77777777" w:rsidR="00934193" w:rsidRPr="00934193" w:rsidRDefault="00934193" w:rsidP="008A75B4">
      <w:pPr>
        <w:pStyle w:val="ListParagraph"/>
        <w:numPr>
          <w:ilvl w:val="1"/>
          <w:numId w:val="1"/>
        </w:numPr>
        <w:rPr>
          <w:b/>
        </w:rPr>
      </w:pPr>
      <w:r>
        <w:t>Every writer of the New Testament gives instruction regarding what love is and why it is so important to the health of individuals and the church body, as a whole.</w:t>
      </w:r>
    </w:p>
    <w:p w14:paraId="18002068" w14:textId="77777777" w:rsidR="00934193" w:rsidRPr="00934193" w:rsidRDefault="00934193" w:rsidP="00934193">
      <w:pPr>
        <w:rPr>
          <w:b/>
        </w:rPr>
      </w:pPr>
    </w:p>
    <w:p w14:paraId="4047A7E0" w14:textId="77777777" w:rsidR="00934193" w:rsidRPr="00934193" w:rsidRDefault="00934193" w:rsidP="00934193">
      <w:pPr>
        <w:rPr>
          <w:b/>
        </w:rPr>
      </w:pPr>
    </w:p>
    <w:p w14:paraId="3935EA98" w14:textId="7E687825" w:rsidR="00934193" w:rsidRPr="00934193" w:rsidRDefault="00934193" w:rsidP="00934193">
      <w:pPr>
        <w:pStyle w:val="ListParagraph"/>
        <w:numPr>
          <w:ilvl w:val="0"/>
          <w:numId w:val="1"/>
        </w:numPr>
        <w:rPr>
          <w:b/>
        </w:rPr>
      </w:pPr>
      <w:r>
        <w:t xml:space="preserve">But </w:t>
      </w:r>
      <w:r w:rsidRPr="0082175C">
        <w:rPr>
          <w:highlight w:val="yellow"/>
        </w:rPr>
        <w:t>this instruction by Paul is not new.  In the first chapter, in v. 6-7 Paul had commended the Thessalonian church for the very positive reports he had received</w:t>
      </w:r>
      <w:r>
        <w:t xml:space="preserve"> from others in regard to their faithful imitation of Christ-like behavior and the love they were demonstrating that had earned them high praise from others.</w:t>
      </w:r>
    </w:p>
    <w:p w14:paraId="32273DE4" w14:textId="77777777" w:rsidR="00934193" w:rsidRPr="00934193" w:rsidRDefault="00934193" w:rsidP="00934193">
      <w:pPr>
        <w:pStyle w:val="ListParagraph"/>
        <w:rPr>
          <w:b/>
        </w:rPr>
      </w:pPr>
    </w:p>
    <w:p w14:paraId="4FDD7899" w14:textId="1D67CCC4" w:rsidR="00934193" w:rsidRPr="007D4FB6" w:rsidRDefault="00934193" w:rsidP="00934193">
      <w:pPr>
        <w:pStyle w:val="ListParagraph"/>
        <w:numPr>
          <w:ilvl w:val="0"/>
          <w:numId w:val="1"/>
        </w:numPr>
        <w:rPr>
          <w:b/>
        </w:rPr>
      </w:pPr>
      <w:r>
        <w:t xml:space="preserve">Now, in v. 9 of chapter 4 Paul returns to the subject of </w:t>
      </w:r>
      <w:r>
        <w:rPr>
          <w:b/>
          <w:i/>
        </w:rPr>
        <w:t>love of the brethren</w:t>
      </w:r>
      <w:r>
        <w:t xml:space="preserve">.  But in returning to the subject, Paul does so for the purpose of commending them that </w:t>
      </w:r>
      <w:r>
        <w:rPr>
          <w:b/>
          <w:i/>
        </w:rPr>
        <w:t>you have no need for anyone to write to you, for you yourselves are taught by God to love one another</w:t>
      </w:r>
      <w:r>
        <w:t>.</w:t>
      </w:r>
    </w:p>
    <w:p w14:paraId="146434A9" w14:textId="77777777" w:rsidR="007D4FB6" w:rsidRPr="007D4FB6" w:rsidRDefault="007D4FB6" w:rsidP="007D4FB6">
      <w:pPr>
        <w:rPr>
          <w:b/>
        </w:rPr>
      </w:pPr>
    </w:p>
    <w:p w14:paraId="2C56AE29" w14:textId="448D5AEF" w:rsidR="007D4FB6" w:rsidRPr="007D4FB6" w:rsidRDefault="007D4FB6" w:rsidP="00934193">
      <w:pPr>
        <w:pStyle w:val="ListParagraph"/>
        <w:numPr>
          <w:ilvl w:val="0"/>
          <w:numId w:val="1"/>
        </w:numPr>
        <w:rPr>
          <w:b/>
        </w:rPr>
      </w:pPr>
      <w:r>
        <w:t xml:space="preserve">This statement is high praise from the apostle.  </w:t>
      </w:r>
      <w:r w:rsidRPr="0082175C">
        <w:rPr>
          <w:highlight w:val="yellow"/>
        </w:rPr>
        <w:t xml:space="preserve">Here in v. 9 Paul is saying </w:t>
      </w:r>
      <w:r w:rsidRPr="0082175C">
        <w:rPr>
          <w:b/>
          <w:highlight w:val="yellow"/>
        </w:rPr>
        <w:t xml:space="preserve">2 things about the </w:t>
      </w:r>
      <w:r w:rsidRPr="0082175C">
        <w:rPr>
          <w:b/>
          <w:i/>
          <w:highlight w:val="yellow"/>
        </w:rPr>
        <w:t>love of the brethren</w:t>
      </w:r>
      <w:r w:rsidRPr="0082175C">
        <w:rPr>
          <w:highlight w:val="yellow"/>
        </w:rPr>
        <w:t xml:space="preserve"> that the Thessalonians were demonstrating.</w:t>
      </w:r>
    </w:p>
    <w:p w14:paraId="7DE66401" w14:textId="77777777" w:rsidR="007D4FB6" w:rsidRPr="007D4FB6" w:rsidRDefault="007D4FB6" w:rsidP="007D4FB6">
      <w:pPr>
        <w:rPr>
          <w:b/>
        </w:rPr>
      </w:pPr>
    </w:p>
    <w:p w14:paraId="546F1534" w14:textId="4C1E9948" w:rsidR="007D4FB6" w:rsidRDefault="007D4FB6" w:rsidP="007D4FB6">
      <w:pPr>
        <w:pStyle w:val="ListParagraph"/>
        <w:numPr>
          <w:ilvl w:val="1"/>
          <w:numId w:val="1"/>
        </w:numPr>
        <w:rPr>
          <w:b/>
        </w:rPr>
      </w:pPr>
      <w:r w:rsidRPr="007D4FB6">
        <w:rPr>
          <w:b/>
          <w:highlight w:val="yellow"/>
        </w:rPr>
        <w:t>First</w:t>
      </w:r>
      <w:r>
        <w:t xml:space="preserve">, in saying that </w:t>
      </w:r>
      <w:r>
        <w:rPr>
          <w:b/>
          <w:i/>
        </w:rPr>
        <w:t>you have no need for anyone to write to you</w:t>
      </w:r>
      <w:r>
        <w:t xml:space="preserve">, Paul is saying that </w:t>
      </w:r>
      <w:r>
        <w:rPr>
          <w:b/>
        </w:rPr>
        <w:t xml:space="preserve">what he was writing to them on </w:t>
      </w:r>
      <w:r w:rsidRPr="0082175C">
        <w:rPr>
          <w:b/>
          <w:highlight w:val="yellow"/>
        </w:rPr>
        <w:t xml:space="preserve">the subject of </w:t>
      </w:r>
      <w:r w:rsidRPr="0082175C">
        <w:rPr>
          <w:b/>
          <w:i/>
          <w:highlight w:val="yellow"/>
        </w:rPr>
        <w:t>love of the brethren</w:t>
      </w:r>
      <w:r w:rsidRPr="0082175C">
        <w:rPr>
          <w:b/>
          <w:highlight w:val="yellow"/>
        </w:rPr>
        <w:t xml:space="preserve"> was not instruction, but exhortation and commendation.</w:t>
      </w:r>
    </w:p>
    <w:p w14:paraId="664F392E" w14:textId="77777777" w:rsidR="007D4FB6" w:rsidRPr="007D4FB6" w:rsidRDefault="007D4FB6" w:rsidP="007D4FB6">
      <w:pPr>
        <w:pStyle w:val="ListParagraph"/>
        <w:ind w:left="1080"/>
        <w:rPr>
          <w:b/>
        </w:rPr>
      </w:pPr>
    </w:p>
    <w:p w14:paraId="314C1D2E" w14:textId="500837BD" w:rsidR="007D4FB6" w:rsidRPr="007D4FB6" w:rsidRDefault="007D4FB6" w:rsidP="007D4FB6">
      <w:pPr>
        <w:pStyle w:val="ListParagraph"/>
        <w:numPr>
          <w:ilvl w:val="2"/>
          <w:numId w:val="1"/>
        </w:numPr>
        <w:rPr>
          <w:b/>
        </w:rPr>
      </w:pPr>
      <w:r>
        <w:t>In other words, I have taught you on this subject and you are implementing what I have taught you.  Well done!</w:t>
      </w:r>
    </w:p>
    <w:p w14:paraId="404A7436" w14:textId="77777777" w:rsidR="007D4FB6" w:rsidRPr="007D4FB6" w:rsidRDefault="007D4FB6" w:rsidP="007D4FB6">
      <w:pPr>
        <w:pStyle w:val="ListParagraph"/>
        <w:ind w:left="1440"/>
        <w:rPr>
          <w:b/>
        </w:rPr>
      </w:pPr>
    </w:p>
    <w:p w14:paraId="4CEB346D" w14:textId="53D637AD" w:rsidR="007D4FB6" w:rsidRPr="00F73DB1" w:rsidRDefault="007D4FB6" w:rsidP="007D4FB6">
      <w:pPr>
        <w:pStyle w:val="ListParagraph"/>
        <w:numPr>
          <w:ilvl w:val="1"/>
          <w:numId w:val="1"/>
        </w:numPr>
        <w:rPr>
          <w:b/>
        </w:rPr>
      </w:pPr>
      <w:r>
        <w:rPr>
          <w:b/>
        </w:rPr>
        <w:t xml:space="preserve">And </w:t>
      </w:r>
      <w:r w:rsidRPr="007D4FB6">
        <w:rPr>
          <w:b/>
          <w:highlight w:val="yellow"/>
        </w:rPr>
        <w:t>secondly</w:t>
      </w:r>
      <w:r>
        <w:t xml:space="preserve">, here in v. 9 Paul is saying that </w:t>
      </w:r>
      <w:r>
        <w:rPr>
          <w:b/>
        </w:rPr>
        <w:t>“</w:t>
      </w:r>
      <w:r w:rsidR="00F73DB1">
        <w:rPr>
          <w:b/>
        </w:rPr>
        <w:t>I</w:t>
      </w:r>
      <w:r>
        <w:rPr>
          <w:b/>
        </w:rPr>
        <w:t xml:space="preserve"> first taught you on the subject of </w:t>
      </w:r>
      <w:r>
        <w:rPr>
          <w:b/>
          <w:i/>
        </w:rPr>
        <w:t>love of the brethren</w:t>
      </w:r>
      <w:r w:rsidR="00F73DB1">
        <w:rPr>
          <w:b/>
        </w:rPr>
        <w:t xml:space="preserve">, and </w:t>
      </w:r>
      <w:r>
        <w:rPr>
          <w:b/>
        </w:rPr>
        <w:t xml:space="preserve">you </w:t>
      </w:r>
      <w:r w:rsidR="00F73DB1">
        <w:rPr>
          <w:b/>
        </w:rPr>
        <w:t>have properly implemented</w:t>
      </w:r>
      <w:r>
        <w:rPr>
          <w:b/>
        </w:rPr>
        <w:t xml:space="preserve"> this instruction</w:t>
      </w:r>
      <w:r w:rsidR="00F73DB1">
        <w:rPr>
          <w:b/>
        </w:rPr>
        <w:t xml:space="preserve">.  </w:t>
      </w:r>
      <w:r w:rsidR="00684148" w:rsidRPr="0082175C">
        <w:rPr>
          <w:b/>
          <w:highlight w:val="yellow"/>
        </w:rPr>
        <w:t>Any</w:t>
      </w:r>
      <w:r w:rsidRPr="0082175C">
        <w:rPr>
          <w:b/>
          <w:highlight w:val="yellow"/>
        </w:rPr>
        <w:t xml:space="preserve"> further instruction you will receive on this subject with be </w:t>
      </w:r>
      <w:r w:rsidRPr="0082175C">
        <w:rPr>
          <w:b/>
          <w:i/>
          <w:highlight w:val="yellow"/>
        </w:rPr>
        <w:t>taught by God</w:t>
      </w:r>
      <w:r w:rsidRPr="0082175C">
        <w:rPr>
          <w:highlight w:val="yellow"/>
        </w:rPr>
        <w:t xml:space="preserve"> . . . that the resi</w:t>
      </w:r>
      <w:r w:rsidR="00F73DB1" w:rsidRPr="0082175C">
        <w:rPr>
          <w:highlight w:val="yellow"/>
        </w:rPr>
        <w:t>dent Teacher, the Holy Spirit</w:t>
      </w:r>
      <w:r w:rsidR="00F73DB1">
        <w:t>, wa</w:t>
      </w:r>
      <w:r>
        <w:t xml:space="preserve">s now responsible for continuing </w:t>
      </w:r>
      <w:r w:rsidR="00F73DB1">
        <w:t>their</w:t>
      </w:r>
      <w:r>
        <w:t xml:space="preserve"> Christian education as He </w:t>
      </w:r>
      <w:r w:rsidR="00F73DB1">
        <w:t>did</w:t>
      </w:r>
      <w:r>
        <w:t xml:space="preserve"> the work of sanctification in their lives.</w:t>
      </w:r>
    </w:p>
    <w:p w14:paraId="20F3F9C2" w14:textId="77777777" w:rsidR="00F73DB1" w:rsidRPr="00F73DB1" w:rsidRDefault="00F73DB1" w:rsidP="00F73DB1">
      <w:pPr>
        <w:pStyle w:val="ListParagraph"/>
        <w:ind w:left="1080"/>
        <w:rPr>
          <w:b/>
        </w:rPr>
      </w:pPr>
    </w:p>
    <w:p w14:paraId="7F8BED6D" w14:textId="131CF713" w:rsidR="00F73DB1" w:rsidRPr="00684148" w:rsidRDefault="00F73DB1" w:rsidP="00F73DB1">
      <w:pPr>
        <w:pStyle w:val="ListParagraph"/>
        <w:numPr>
          <w:ilvl w:val="0"/>
          <w:numId w:val="1"/>
        </w:numPr>
        <w:rPr>
          <w:b/>
        </w:rPr>
      </w:pPr>
      <w:r>
        <w:t xml:space="preserve">From Paul’s words here in v. 9 it is quite apparent that while </w:t>
      </w:r>
      <w:r w:rsidRPr="0082175C">
        <w:rPr>
          <w:highlight w:val="yellow"/>
        </w:rPr>
        <w:t xml:space="preserve">there were </w:t>
      </w:r>
      <w:r w:rsidR="00684148" w:rsidRPr="0082175C">
        <w:rPr>
          <w:highlight w:val="yellow"/>
        </w:rPr>
        <w:t xml:space="preserve">some doctrinal </w:t>
      </w:r>
      <w:r w:rsidRPr="0082175C">
        <w:rPr>
          <w:highlight w:val="yellow"/>
        </w:rPr>
        <w:t>deficiencies that he wished to correct</w:t>
      </w:r>
      <w:r w:rsidR="00684148">
        <w:t xml:space="preserve"> . . . as we will see in the coming section</w:t>
      </w:r>
      <w:r w:rsidR="003B21E9">
        <w:t>.  But o</w:t>
      </w:r>
      <w:r>
        <w:t>n the subject of Christian love of the brethren, the Thessalonians needed no further instruction from Paul.</w:t>
      </w:r>
    </w:p>
    <w:p w14:paraId="45879DBA" w14:textId="77777777" w:rsidR="00684148" w:rsidRPr="00684148" w:rsidRDefault="00684148" w:rsidP="00684148">
      <w:pPr>
        <w:pStyle w:val="ListParagraph"/>
        <w:rPr>
          <w:b/>
        </w:rPr>
      </w:pPr>
    </w:p>
    <w:p w14:paraId="30C1138C" w14:textId="7EBAC3C1" w:rsidR="00684148" w:rsidRDefault="00684148" w:rsidP="00F73DB1">
      <w:pPr>
        <w:pStyle w:val="ListParagraph"/>
        <w:numPr>
          <w:ilvl w:val="0"/>
          <w:numId w:val="1"/>
        </w:numPr>
        <w:rPr>
          <w:b/>
        </w:rPr>
      </w:pPr>
      <w:r>
        <w:t xml:space="preserve">Paul’s instruction here in v. 9 is very important for us to understand.  </w:t>
      </w:r>
      <w:r w:rsidRPr="00684148">
        <w:rPr>
          <w:b/>
          <w:highlight w:val="yellow"/>
        </w:rPr>
        <w:t xml:space="preserve">One of the most important aspects of living the Christian life is </w:t>
      </w:r>
      <w:r w:rsidRPr="00684148">
        <w:rPr>
          <w:b/>
          <w:highlight w:val="yellow"/>
          <w:u w:val="single"/>
        </w:rPr>
        <w:t>one of the simplest to understand</w:t>
      </w:r>
      <w:r w:rsidRPr="00684148">
        <w:rPr>
          <w:b/>
          <w:highlight w:val="yellow"/>
        </w:rPr>
        <w:t xml:space="preserve"> and </w:t>
      </w:r>
      <w:r w:rsidRPr="00684148">
        <w:rPr>
          <w:b/>
          <w:highlight w:val="yellow"/>
          <w:u w:val="single"/>
        </w:rPr>
        <w:t>one of the easiest to implement</w:t>
      </w:r>
      <w:r w:rsidRPr="00684148">
        <w:rPr>
          <w:b/>
          <w:highlight w:val="yellow"/>
        </w:rPr>
        <w:t>.</w:t>
      </w:r>
    </w:p>
    <w:p w14:paraId="0CE70809" w14:textId="77777777" w:rsidR="00560B90" w:rsidRPr="00560B90" w:rsidRDefault="00560B90" w:rsidP="00560B90">
      <w:pPr>
        <w:rPr>
          <w:b/>
        </w:rPr>
      </w:pPr>
    </w:p>
    <w:p w14:paraId="01586F14" w14:textId="17360C86" w:rsidR="00EA33FC" w:rsidRPr="00560B90" w:rsidRDefault="00684148" w:rsidP="00684148">
      <w:pPr>
        <w:pStyle w:val="ListParagraph"/>
        <w:numPr>
          <w:ilvl w:val="1"/>
          <w:numId w:val="1"/>
        </w:numPr>
        <w:rPr>
          <w:b/>
        </w:rPr>
      </w:pPr>
      <w:r>
        <w:t>Evidence that a person is truly regenerated by the Holy Spirit</w:t>
      </w:r>
      <w:r w:rsidR="00560B90">
        <w:t xml:space="preserve"> is seen in the manner in which they live their life.  Do you love the brethren or not?</w:t>
      </w:r>
    </w:p>
    <w:p w14:paraId="1353224E" w14:textId="77777777" w:rsidR="00560B90" w:rsidRPr="00560B90" w:rsidRDefault="00560B90" w:rsidP="00560B90">
      <w:pPr>
        <w:pStyle w:val="ListParagraph"/>
        <w:ind w:left="1080"/>
        <w:rPr>
          <w:b/>
        </w:rPr>
      </w:pPr>
    </w:p>
    <w:p w14:paraId="7CEB7CCA" w14:textId="77777777" w:rsidR="00560B90" w:rsidRDefault="00560B90" w:rsidP="00560B90">
      <w:pPr>
        <w:pStyle w:val="ListParagraph"/>
        <w:numPr>
          <w:ilvl w:val="0"/>
          <w:numId w:val="1"/>
        </w:numPr>
        <w:rPr>
          <w:b/>
        </w:rPr>
      </w:pPr>
      <w:r w:rsidRPr="0082175C">
        <w:rPr>
          <w:highlight w:val="yellow"/>
        </w:rPr>
        <w:t xml:space="preserve">Remember, </w:t>
      </w:r>
      <w:r w:rsidRPr="0082175C">
        <w:rPr>
          <w:b/>
          <w:highlight w:val="yellow"/>
        </w:rPr>
        <w:t>love is demonstrated in sacrificing one’s own self-interests for the benefit of the interests of another.</w:t>
      </w:r>
    </w:p>
    <w:p w14:paraId="103761BD" w14:textId="711F5747" w:rsidR="00560B90" w:rsidRDefault="00560B90" w:rsidP="00560B90">
      <w:pPr>
        <w:pStyle w:val="ListParagraph"/>
        <w:rPr>
          <w:b/>
        </w:rPr>
      </w:pPr>
      <w:r>
        <w:rPr>
          <w:b/>
        </w:rPr>
        <w:t xml:space="preserve"> </w:t>
      </w:r>
    </w:p>
    <w:p w14:paraId="43AE77C8" w14:textId="37AD42C3" w:rsidR="00560B90" w:rsidRDefault="00560B90" w:rsidP="00560B90">
      <w:pPr>
        <w:pStyle w:val="ListParagraph"/>
        <w:numPr>
          <w:ilvl w:val="1"/>
          <w:numId w:val="1"/>
        </w:numPr>
        <w:rPr>
          <w:b/>
        </w:rPr>
      </w:pPr>
      <w:r>
        <w:rPr>
          <w:b/>
        </w:rPr>
        <w:t>It’s that simple.  Placing the interests and well-being of someone else ahead of your own interests and well-being.</w:t>
      </w:r>
    </w:p>
    <w:p w14:paraId="2B7F7819" w14:textId="77777777" w:rsidR="00560B90" w:rsidRDefault="00560B90" w:rsidP="00560B90">
      <w:pPr>
        <w:pStyle w:val="ListParagraph"/>
        <w:ind w:left="1080"/>
        <w:rPr>
          <w:b/>
        </w:rPr>
      </w:pPr>
    </w:p>
    <w:p w14:paraId="331A1CB4" w14:textId="6970E7F4" w:rsidR="00560B90" w:rsidRDefault="00560B90" w:rsidP="00560B90">
      <w:pPr>
        <w:pStyle w:val="ListParagraph"/>
        <w:numPr>
          <w:ilvl w:val="1"/>
          <w:numId w:val="1"/>
        </w:numPr>
        <w:rPr>
          <w:b/>
        </w:rPr>
      </w:pPr>
      <w:r>
        <w:t xml:space="preserve">It’s quite a simple concept.  While there are many Christian denominations that disagree vehemently over points of biblical doctrine, </w:t>
      </w:r>
      <w:r>
        <w:rPr>
          <w:b/>
        </w:rPr>
        <w:t>the one doctrine that every Christian denomination is in whole-hearted agreement is the instruction that “we should love one another as Christ loves us.”</w:t>
      </w:r>
    </w:p>
    <w:p w14:paraId="5A642F69" w14:textId="222B2AA7" w:rsidR="00560B90" w:rsidRPr="00560B90" w:rsidRDefault="00560B90" w:rsidP="00560B90">
      <w:pPr>
        <w:pStyle w:val="ListParagraph"/>
        <w:numPr>
          <w:ilvl w:val="0"/>
          <w:numId w:val="1"/>
        </w:numPr>
        <w:rPr>
          <w:b/>
        </w:rPr>
      </w:pPr>
      <w:r>
        <w:t>But, while this instruction is easy to understand, it is difficult to implement.</w:t>
      </w:r>
    </w:p>
    <w:p w14:paraId="2314014A" w14:textId="77777777" w:rsidR="00560B90" w:rsidRPr="00560B90" w:rsidRDefault="00560B90" w:rsidP="00560B90">
      <w:pPr>
        <w:pStyle w:val="ListParagraph"/>
        <w:rPr>
          <w:b/>
        </w:rPr>
      </w:pPr>
    </w:p>
    <w:p w14:paraId="49D24197" w14:textId="4E72BEF1" w:rsidR="00560B90" w:rsidRPr="007265C4" w:rsidRDefault="00560B90" w:rsidP="00560B90">
      <w:pPr>
        <w:pStyle w:val="ListParagraph"/>
        <w:numPr>
          <w:ilvl w:val="1"/>
          <w:numId w:val="1"/>
        </w:numPr>
        <w:rPr>
          <w:b/>
        </w:rPr>
      </w:pPr>
      <w:r>
        <w:t xml:space="preserve">The main reason it is difficult to demonstrate </w:t>
      </w:r>
      <w:r>
        <w:rPr>
          <w:b/>
          <w:i/>
        </w:rPr>
        <w:t>love of the brethren</w:t>
      </w:r>
      <w:r>
        <w:t xml:space="preserve"> is because all humans are, by nature, selfish.  We all inherently want what we want and what’s best for us.  To put someone else’s interests and well-being ahead of your own is unnatural.</w:t>
      </w:r>
    </w:p>
    <w:p w14:paraId="31E03A4E" w14:textId="77777777" w:rsidR="007265C4" w:rsidRPr="00560B90" w:rsidRDefault="007265C4" w:rsidP="007265C4">
      <w:pPr>
        <w:pStyle w:val="ListParagraph"/>
        <w:ind w:left="1080"/>
        <w:rPr>
          <w:b/>
        </w:rPr>
      </w:pPr>
    </w:p>
    <w:p w14:paraId="51823046" w14:textId="2BD30F0B" w:rsidR="00560B90" w:rsidRPr="007265C4" w:rsidRDefault="00560B90" w:rsidP="00560B90">
      <w:pPr>
        <w:pStyle w:val="ListParagraph"/>
        <w:numPr>
          <w:ilvl w:val="1"/>
          <w:numId w:val="1"/>
        </w:numPr>
        <w:rPr>
          <w:b/>
        </w:rPr>
      </w:pPr>
      <w:r>
        <w:t xml:space="preserve">And because it goes against our natural inclination, unregenerate people are very reluctant to demonstrate love toward </w:t>
      </w:r>
      <w:r w:rsidR="007265C4">
        <w:t>any but their closes friends or family.</w:t>
      </w:r>
    </w:p>
    <w:p w14:paraId="02299CB4" w14:textId="77777777" w:rsidR="007265C4" w:rsidRPr="007265C4" w:rsidRDefault="007265C4" w:rsidP="007265C4">
      <w:pPr>
        <w:rPr>
          <w:b/>
        </w:rPr>
      </w:pPr>
    </w:p>
    <w:p w14:paraId="57B091B7" w14:textId="431589D5" w:rsidR="007265C4" w:rsidRPr="0082175C" w:rsidRDefault="007265C4" w:rsidP="00560B90">
      <w:pPr>
        <w:pStyle w:val="ListParagraph"/>
        <w:numPr>
          <w:ilvl w:val="1"/>
          <w:numId w:val="1"/>
        </w:numPr>
        <w:rPr>
          <w:b/>
        </w:rPr>
      </w:pPr>
      <w:r>
        <w:t xml:space="preserve">In fact, </w:t>
      </w:r>
      <w:r w:rsidRPr="0082175C">
        <w:rPr>
          <w:highlight w:val="yellow"/>
        </w:rPr>
        <w:t xml:space="preserve">in the Greek and Roman cultures of the time in which Paul lived, </w:t>
      </w:r>
      <w:r w:rsidRPr="0082175C">
        <w:rPr>
          <w:b/>
          <w:highlight w:val="yellow"/>
        </w:rPr>
        <w:t>the concept of self-sacrificing love for someone else was mocked and seen as a character flaw and the symptom of a weak personality.</w:t>
      </w:r>
    </w:p>
    <w:p w14:paraId="68F7B443" w14:textId="77777777" w:rsidR="007265C4" w:rsidRPr="007265C4" w:rsidRDefault="007265C4" w:rsidP="007265C4">
      <w:pPr>
        <w:rPr>
          <w:b/>
        </w:rPr>
      </w:pPr>
    </w:p>
    <w:p w14:paraId="2C558C64" w14:textId="0D5C05C5" w:rsidR="007265C4" w:rsidRPr="007265C4" w:rsidRDefault="007265C4" w:rsidP="007265C4">
      <w:pPr>
        <w:pStyle w:val="ListParagraph"/>
        <w:numPr>
          <w:ilvl w:val="2"/>
          <w:numId w:val="1"/>
        </w:numPr>
        <w:rPr>
          <w:b/>
        </w:rPr>
      </w:pPr>
      <w:r>
        <w:t>So, for the Thessalonians . . . and every church body that was formed by the apostles and evangelists of the first century . . . the transformation from being self-centered to self-sacrificing was truly a radical change.</w:t>
      </w:r>
    </w:p>
    <w:p w14:paraId="78EB328A" w14:textId="77777777" w:rsidR="007265C4" w:rsidRPr="007265C4" w:rsidRDefault="007265C4" w:rsidP="007265C4">
      <w:pPr>
        <w:pStyle w:val="ListParagraph"/>
        <w:ind w:left="1440"/>
        <w:rPr>
          <w:b/>
        </w:rPr>
      </w:pPr>
    </w:p>
    <w:p w14:paraId="6D771B37" w14:textId="3AA8CDC8" w:rsidR="007265C4" w:rsidRPr="007265C4" w:rsidRDefault="007265C4" w:rsidP="007265C4">
      <w:pPr>
        <w:pStyle w:val="ListParagraph"/>
        <w:numPr>
          <w:ilvl w:val="2"/>
          <w:numId w:val="1"/>
        </w:numPr>
        <w:rPr>
          <w:b/>
        </w:rPr>
      </w:pPr>
      <w:r>
        <w:t>But, at the same time, there was no better way to determine if a person was a Christian than to see if he or she had truly adopted this transformed lifestyle.</w:t>
      </w:r>
    </w:p>
    <w:p w14:paraId="5A78D912" w14:textId="3ACE8555" w:rsidR="007265C4" w:rsidRDefault="003B21E9" w:rsidP="007265C4">
      <w:pPr>
        <w:rPr>
          <w:b/>
        </w:rPr>
      </w:pPr>
      <w:r w:rsidRPr="00B86B9D">
        <w:rPr>
          <w:noProof/>
        </w:rPr>
        <mc:AlternateContent>
          <mc:Choice Requires="wps">
            <w:drawing>
              <wp:anchor distT="0" distB="0" distL="114300" distR="114300" simplePos="0" relativeHeight="251663360" behindDoc="0" locked="0" layoutInCell="1" allowOverlap="1" wp14:anchorId="1FDDD43D" wp14:editId="15B10D7A">
                <wp:simplePos x="0" y="0"/>
                <wp:positionH relativeFrom="column">
                  <wp:posOffset>-228600</wp:posOffset>
                </wp:positionH>
                <wp:positionV relativeFrom="paragraph">
                  <wp:posOffset>140335</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93F45CE" w14:textId="7D70EA59" w:rsidR="0082175C" w:rsidRPr="003D3566" w:rsidRDefault="0082175C" w:rsidP="003B21E9">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95pt;margin-top:11.0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">
                <v:textbox style="mso-fit-shape-to-text:t">
                  <w:txbxContent>
                    <w:p w14:paraId="593F45CE" w14:textId="7D70EA59" w:rsidR="0082175C" w:rsidRPr="003D3566" w:rsidRDefault="0082175C" w:rsidP="003B21E9">
                      <w:pPr>
                        <w:rPr>
                          <w:sz w:val="16"/>
                          <w:szCs w:val="20"/>
                        </w:rPr>
                      </w:pPr>
                      <w:r>
                        <w:rPr>
                          <w:sz w:val="16"/>
                          <w:szCs w:val="20"/>
                        </w:rPr>
                        <w:t>slide 3</w:t>
                      </w:r>
                    </w:p>
                  </w:txbxContent>
                </v:textbox>
              </v:shape>
            </w:pict>
          </mc:Fallback>
        </mc:AlternateContent>
      </w:r>
    </w:p>
    <w:p w14:paraId="28AE89CD" w14:textId="4B335ACF" w:rsidR="007265C4" w:rsidRPr="00B62B50" w:rsidRDefault="007265C4" w:rsidP="00B62B50">
      <w:pPr>
        <w:ind w:left="720"/>
        <w:rPr>
          <w:b/>
          <w:highlight w:val="lightGray"/>
        </w:rPr>
      </w:pPr>
      <w:r w:rsidRPr="00B62B50">
        <w:rPr>
          <w:b/>
          <w:highlight w:val="lightGray"/>
        </w:rPr>
        <w:t>The</w:t>
      </w:r>
      <w:r w:rsidR="00B62B50" w:rsidRPr="00B62B50">
        <w:rPr>
          <w:b/>
          <w:highlight w:val="lightGray"/>
        </w:rPr>
        <w:t xml:space="preserve"> Far-Reaching Love of the Thessalonians</w:t>
      </w:r>
    </w:p>
    <w:p w14:paraId="59BBB726" w14:textId="77777777" w:rsidR="00B62B50" w:rsidRPr="00B62B50" w:rsidRDefault="00B62B50" w:rsidP="00B62B50">
      <w:pPr>
        <w:ind w:left="720"/>
        <w:rPr>
          <w:b/>
          <w:i/>
        </w:rPr>
      </w:pPr>
      <w:r w:rsidRPr="00B62B50">
        <w:rPr>
          <w:b/>
          <w:i/>
          <w:highlight w:val="lightGray"/>
        </w:rPr>
        <w:t>1 Thessalonians 4:10a— for indeed you do practice it toward all the brethren who are in all Macedonia.</w:t>
      </w:r>
    </w:p>
    <w:p w14:paraId="4AE9367E" w14:textId="77777777" w:rsidR="007265C4" w:rsidRPr="007265C4" w:rsidRDefault="007265C4" w:rsidP="007265C4">
      <w:pPr>
        <w:rPr>
          <w:b/>
        </w:rPr>
      </w:pPr>
    </w:p>
    <w:p w14:paraId="20D8D547" w14:textId="1AF1FBC0" w:rsidR="007265C4" w:rsidRPr="00B62B50" w:rsidRDefault="007265C4" w:rsidP="007265C4">
      <w:pPr>
        <w:pStyle w:val="ListParagraph"/>
        <w:numPr>
          <w:ilvl w:val="0"/>
          <w:numId w:val="1"/>
        </w:numPr>
      </w:pPr>
      <w:r>
        <w:t xml:space="preserve">And, as we see </w:t>
      </w:r>
      <w:r w:rsidR="00B62B50">
        <w:t>in v. 10, the Thessalonians demonstrated that they were</w:t>
      </w:r>
      <w:r>
        <w:t xml:space="preserve"> truly transformed, as they not only demonstrated </w:t>
      </w:r>
      <w:r>
        <w:rPr>
          <w:b/>
          <w:i/>
        </w:rPr>
        <w:t>love</w:t>
      </w:r>
      <w:r>
        <w:t xml:space="preserve"> toward those brethren they knew in Thessalonica, but</w:t>
      </w:r>
      <w:r>
        <w:rPr>
          <w:b/>
          <w:i/>
        </w:rPr>
        <w:t xml:space="preserve"> </w:t>
      </w:r>
      <w:r w:rsidRPr="007265C4">
        <w:rPr>
          <w:b/>
          <w:i/>
        </w:rPr>
        <w:t>you practice it toward all the brethren who are in all Macedonia.</w:t>
      </w:r>
    </w:p>
    <w:p w14:paraId="3948684D" w14:textId="77777777" w:rsidR="00B62B50" w:rsidRDefault="00B62B50" w:rsidP="00B62B50">
      <w:pPr>
        <w:pStyle w:val="ListParagraph"/>
      </w:pPr>
    </w:p>
    <w:p w14:paraId="6BC1EA44" w14:textId="19A3BAF7" w:rsidR="00B62B50" w:rsidRDefault="00B62B50" w:rsidP="00B62B50">
      <w:pPr>
        <w:pStyle w:val="ListParagraph"/>
        <w:numPr>
          <w:ilvl w:val="1"/>
          <w:numId w:val="1"/>
        </w:numPr>
        <w:rPr>
          <w:b/>
          <w:i/>
        </w:rPr>
      </w:pPr>
      <w:r>
        <w:t xml:space="preserve">With this statement Paul calls to our remembrance his commendation in 1:6-7 . . . </w:t>
      </w:r>
      <w:r w:rsidRPr="00B62B50">
        <w:rPr>
          <w:b/>
          <w:i/>
          <w:sz w:val="16"/>
          <w:szCs w:val="16"/>
        </w:rPr>
        <w:t>6</w:t>
      </w:r>
      <w:r>
        <w:rPr>
          <w:b/>
          <w:i/>
        </w:rPr>
        <w:t xml:space="preserve"> </w:t>
      </w:r>
      <w:r w:rsidRPr="00B62B50">
        <w:rPr>
          <w:b/>
          <w:i/>
        </w:rPr>
        <w:t>You also became imitators of us and of the Lord, having received the word in much tribulation with the joy of the Holy Spirit,</w:t>
      </w:r>
      <w:r>
        <w:rPr>
          <w:b/>
          <w:i/>
        </w:rPr>
        <w:t xml:space="preserve"> </w:t>
      </w:r>
      <w:r w:rsidRPr="00B62B50">
        <w:rPr>
          <w:b/>
          <w:bCs/>
          <w:i/>
          <w:sz w:val="16"/>
          <w:szCs w:val="16"/>
        </w:rPr>
        <w:t>7</w:t>
      </w:r>
      <w:r w:rsidRPr="00B62B50">
        <w:rPr>
          <w:b/>
          <w:i/>
          <w:sz w:val="16"/>
          <w:szCs w:val="16"/>
        </w:rPr>
        <w:t> </w:t>
      </w:r>
      <w:r w:rsidRPr="00B62B50">
        <w:rPr>
          <w:b/>
          <w:i/>
        </w:rPr>
        <w:t>so that you became an example to all the believers in Macedonia and in Achaia.</w:t>
      </w:r>
    </w:p>
    <w:p w14:paraId="1952D11D" w14:textId="77777777" w:rsidR="00B62B50" w:rsidRPr="00B62B50" w:rsidRDefault="00B62B50" w:rsidP="00B62B50">
      <w:pPr>
        <w:pStyle w:val="ListParagraph"/>
        <w:ind w:left="1080"/>
        <w:rPr>
          <w:b/>
          <w:i/>
        </w:rPr>
      </w:pPr>
    </w:p>
    <w:p w14:paraId="5053C346" w14:textId="31682B31" w:rsidR="00B62B50" w:rsidRDefault="00B62B50" w:rsidP="00B62B50">
      <w:pPr>
        <w:pStyle w:val="ListParagraph"/>
        <w:numPr>
          <w:ilvl w:val="0"/>
          <w:numId w:val="1"/>
        </w:numPr>
      </w:pPr>
      <w:r w:rsidRPr="00A32A5C">
        <w:rPr>
          <w:highlight w:val="yellow"/>
        </w:rPr>
        <w:t>Here in 4:10 Paul is praising t</w:t>
      </w:r>
      <w:r w:rsidR="00B425C6" w:rsidRPr="00A32A5C">
        <w:rPr>
          <w:highlight w:val="yellow"/>
        </w:rPr>
        <w:t xml:space="preserve">he brethren in Thessalonica </w:t>
      </w:r>
      <w:r w:rsidRPr="00A32A5C">
        <w:rPr>
          <w:highlight w:val="yellow"/>
        </w:rPr>
        <w:t xml:space="preserve">not only </w:t>
      </w:r>
      <w:r w:rsidR="00B425C6" w:rsidRPr="00A32A5C">
        <w:rPr>
          <w:highlight w:val="yellow"/>
        </w:rPr>
        <w:t xml:space="preserve">for </w:t>
      </w:r>
      <w:r w:rsidRPr="00A32A5C">
        <w:rPr>
          <w:highlight w:val="yellow"/>
        </w:rPr>
        <w:t xml:space="preserve">demonstrating love toward one another, but </w:t>
      </w:r>
      <w:r w:rsidR="00B425C6" w:rsidRPr="00A32A5C">
        <w:rPr>
          <w:highlight w:val="yellow"/>
        </w:rPr>
        <w:t>for the</w:t>
      </w:r>
      <w:r w:rsidRPr="00A32A5C">
        <w:rPr>
          <w:highlight w:val="yellow"/>
        </w:rPr>
        <w:t xml:space="preserve"> self-sacrificing attitude </w:t>
      </w:r>
      <w:r w:rsidR="00B425C6" w:rsidRPr="00A32A5C">
        <w:rPr>
          <w:highlight w:val="yellow"/>
        </w:rPr>
        <w:t xml:space="preserve">they were demonstrating to </w:t>
      </w:r>
      <w:r w:rsidRPr="00A32A5C">
        <w:rPr>
          <w:highlight w:val="yellow"/>
        </w:rPr>
        <w:t>the brethren in other</w:t>
      </w:r>
      <w:r w:rsidR="00B425C6" w:rsidRPr="00A32A5C">
        <w:rPr>
          <w:highlight w:val="yellow"/>
        </w:rPr>
        <w:t xml:space="preserve"> churches in Macedonia . . . </w:t>
      </w:r>
      <w:r w:rsidRPr="00A32A5C">
        <w:rPr>
          <w:highlight w:val="yellow"/>
        </w:rPr>
        <w:t xml:space="preserve">people they </w:t>
      </w:r>
      <w:r w:rsidR="00B425C6" w:rsidRPr="00A32A5C">
        <w:rPr>
          <w:highlight w:val="yellow"/>
        </w:rPr>
        <w:t>may have known very little about</w:t>
      </w:r>
      <w:r w:rsidRPr="00A32A5C">
        <w:rPr>
          <w:highlight w:val="yellow"/>
        </w:rPr>
        <w:t>.</w:t>
      </w:r>
    </w:p>
    <w:p w14:paraId="1A13C6F7" w14:textId="77777777" w:rsidR="00B425C6" w:rsidRDefault="00B425C6" w:rsidP="00B425C6">
      <w:pPr>
        <w:pStyle w:val="ListParagraph"/>
      </w:pPr>
    </w:p>
    <w:p w14:paraId="044DD224" w14:textId="1FD4B2DC" w:rsidR="00B425C6" w:rsidRPr="00B425C6" w:rsidRDefault="00B425C6" w:rsidP="00B62B50">
      <w:pPr>
        <w:pStyle w:val="ListParagraph"/>
        <w:numPr>
          <w:ilvl w:val="0"/>
          <w:numId w:val="1"/>
        </w:numPr>
      </w:pPr>
      <w:r>
        <w:t xml:space="preserve">As I said a few minutes ago, </w:t>
      </w:r>
      <w:r w:rsidRPr="00A32A5C">
        <w:rPr>
          <w:b/>
          <w:highlight w:val="yellow"/>
        </w:rPr>
        <w:t>love of the brethren is a hallmark of a true Christian.</w:t>
      </w:r>
    </w:p>
    <w:p w14:paraId="03C4AB5B" w14:textId="77777777" w:rsidR="00B425C6" w:rsidRPr="00B425C6" w:rsidRDefault="00B425C6" w:rsidP="00B425C6"/>
    <w:p w14:paraId="25D2B774" w14:textId="3DDE73F8" w:rsidR="00B425C6" w:rsidRDefault="00B425C6" w:rsidP="00B425C6">
      <w:pPr>
        <w:pStyle w:val="ListParagraph"/>
        <w:numPr>
          <w:ilvl w:val="1"/>
          <w:numId w:val="1"/>
        </w:numPr>
      </w:pPr>
      <w:r w:rsidRPr="00A32A5C">
        <w:rPr>
          <w:highlight w:val="yellow"/>
        </w:rPr>
        <w:t>The willingness to go well above and beyond for the sake of a brother or sister in need is not a normal human response.</w:t>
      </w:r>
    </w:p>
    <w:p w14:paraId="70A248D8" w14:textId="77777777" w:rsidR="00C6714F" w:rsidRDefault="00C6714F" w:rsidP="00C6714F">
      <w:pPr>
        <w:pStyle w:val="ListParagraph"/>
        <w:ind w:left="1080"/>
      </w:pPr>
    </w:p>
    <w:p w14:paraId="30CD34A4" w14:textId="0C3ED7CA" w:rsidR="00B425C6" w:rsidRDefault="00B425C6" w:rsidP="00B425C6">
      <w:pPr>
        <w:pStyle w:val="ListParagraph"/>
        <w:numPr>
          <w:ilvl w:val="1"/>
          <w:numId w:val="1"/>
        </w:numPr>
      </w:pPr>
      <w:r>
        <w:t xml:space="preserve">Even in our American society, which prides itself on being generous in helping those in need, many generous Americans </w:t>
      </w:r>
      <w:r w:rsidR="002F5617">
        <w:t xml:space="preserve">feel that it is the job of </w:t>
      </w:r>
      <w:r>
        <w:rPr>
          <w:u w:val="single"/>
        </w:rPr>
        <w:t>the government</w:t>
      </w:r>
      <w:r>
        <w:t xml:space="preserve"> to be generous . . . that social programs to help the needy should be paid for by the taxpayers.  Very few advocates of expensive</w:t>
      </w:r>
      <w:r w:rsidR="002F5617">
        <w:t xml:space="preserve"> and bloated</w:t>
      </w:r>
      <w:r>
        <w:t xml:space="preserve"> social programs actually open their own wallets.  They want the government to open </w:t>
      </w:r>
      <w:r>
        <w:rPr>
          <w:u w:val="single"/>
        </w:rPr>
        <w:t>its</w:t>
      </w:r>
      <w:r>
        <w:t xml:space="preserve"> wallet.</w:t>
      </w:r>
    </w:p>
    <w:p w14:paraId="1CD174EA" w14:textId="77777777" w:rsidR="00C6714F" w:rsidRDefault="00C6714F" w:rsidP="00C6714F"/>
    <w:p w14:paraId="2059628C" w14:textId="75C8B9D6" w:rsidR="00B425C6" w:rsidRDefault="002F5617" w:rsidP="00B425C6">
      <w:pPr>
        <w:pStyle w:val="ListParagraph"/>
        <w:numPr>
          <w:ilvl w:val="0"/>
          <w:numId w:val="1"/>
        </w:numPr>
      </w:pPr>
      <w:r>
        <w:t xml:space="preserve">But </w:t>
      </w:r>
      <w:r w:rsidRPr="00A32A5C">
        <w:rPr>
          <w:highlight w:val="yellow"/>
        </w:rPr>
        <w:t>a</w:t>
      </w:r>
      <w:r w:rsidR="00B425C6" w:rsidRPr="00A32A5C">
        <w:rPr>
          <w:highlight w:val="yellow"/>
        </w:rPr>
        <w:t>sking someone else to help a needy person is not the same as helping directly</w:t>
      </w:r>
      <w:r w:rsidR="00B425C6">
        <w:t>.</w:t>
      </w:r>
    </w:p>
    <w:p w14:paraId="07A795EA" w14:textId="77777777" w:rsidR="00C6714F" w:rsidRDefault="00C6714F" w:rsidP="00C6714F">
      <w:pPr>
        <w:pStyle w:val="ListParagraph"/>
      </w:pPr>
    </w:p>
    <w:p w14:paraId="0AC512D9" w14:textId="156A9108" w:rsidR="00B425C6" w:rsidRDefault="00C6714F" w:rsidP="00B425C6">
      <w:pPr>
        <w:pStyle w:val="ListParagraph"/>
        <w:numPr>
          <w:ilvl w:val="1"/>
          <w:numId w:val="1"/>
        </w:numPr>
      </w:pPr>
      <w:r w:rsidRPr="00A32A5C">
        <w:rPr>
          <w:highlight w:val="yellow"/>
        </w:rPr>
        <w:t xml:space="preserve">Compassion, </w:t>
      </w:r>
      <w:r w:rsidR="00B425C6" w:rsidRPr="00A32A5C">
        <w:rPr>
          <w:highlight w:val="yellow"/>
        </w:rPr>
        <w:t>sympathy</w:t>
      </w:r>
      <w:r w:rsidRPr="00A32A5C">
        <w:rPr>
          <w:highlight w:val="yellow"/>
        </w:rPr>
        <w:t xml:space="preserve"> and pity</w:t>
      </w:r>
      <w:r w:rsidR="00B425C6" w:rsidRPr="00A32A5C">
        <w:rPr>
          <w:highlight w:val="yellow"/>
        </w:rPr>
        <w:t xml:space="preserve"> for the needy </w:t>
      </w:r>
      <w:r w:rsidRPr="00A32A5C">
        <w:rPr>
          <w:highlight w:val="yellow"/>
        </w:rPr>
        <w:t>are</w:t>
      </w:r>
      <w:r w:rsidR="00B425C6" w:rsidRPr="00A32A5C">
        <w:rPr>
          <w:highlight w:val="yellow"/>
        </w:rPr>
        <w:t xml:space="preserve"> not the same as love</w:t>
      </w:r>
      <w:r w:rsidRPr="00A32A5C">
        <w:rPr>
          <w:highlight w:val="yellow"/>
        </w:rPr>
        <w:t xml:space="preserve"> for the needy</w:t>
      </w:r>
      <w:r w:rsidR="00B425C6">
        <w:t>.</w:t>
      </w:r>
    </w:p>
    <w:p w14:paraId="432EDEAA" w14:textId="77777777" w:rsidR="00C6714F" w:rsidRDefault="00C6714F" w:rsidP="00C6714F">
      <w:pPr>
        <w:pStyle w:val="ListParagraph"/>
        <w:ind w:left="1080"/>
      </w:pPr>
    </w:p>
    <w:p w14:paraId="41F39268" w14:textId="318B38FE" w:rsidR="00C6714F" w:rsidRDefault="00C6714F" w:rsidP="00B425C6">
      <w:pPr>
        <w:pStyle w:val="ListParagraph"/>
        <w:numPr>
          <w:ilvl w:val="1"/>
          <w:numId w:val="1"/>
        </w:numPr>
      </w:pPr>
      <w:r>
        <w:t>Compassion, sympathy and pity are emotions.  Love is action.  Love is seeing a need and doing something, directly and tangible, to meet that need.</w:t>
      </w:r>
    </w:p>
    <w:p w14:paraId="7821037C" w14:textId="77777777" w:rsidR="00C6714F" w:rsidRDefault="00C6714F" w:rsidP="00C6714F"/>
    <w:p w14:paraId="4A10EC14" w14:textId="23F8D4B8" w:rsidR="00C6714F" w:rsidRDefault="00C6714F" w:rsidP="00B425C6">
      <w:pPr>
        <w:pStyle w:val="ListParagraph"/>
        <w:numPr>
          <w:ilvl w:val="1"/>
          <w:numId w:val="1"/>
        </w:numPr>
      </w:pPr>
      <w:r>
        <w:t>Compassion, sympathy and pity, if not accompanied by action to alleviate a need are merely useless emotions that do nothing to resolve the need.</w:t>
      </w:r>
    </w:p>
    <w:p w14:paraId="5ED4F315" w14:textId="77777777" w:rsidR="00C6714F" w:rsidRDefault="00C6714F" w:rsidP="00C6714F"/>
    <w:p w14:paraId="4DBCCB6D" w14:textId="5BC9D44B" w:rsidR="00C6714F" w:rsidRDefault="00C6714F" w:rsidP="00B425C6">
      <w:pPr>
        <w:pStyle w:val="ListParagraph"/>
        <w:numPr>
          <w:ilvl w:val="1"/>
          <w:numId w:val="1"/>
        </w:numPr>
      </w:pPr>
      <w:r>
        <w:t>But, unfortunately, in our society compassion, sympathy and pity for the needy is usually accompanied by a demand that “someone should do something about this.”  And by “someone,” th</w:t>
      </w:r>
      <w:r w:rsidR="002F5617">
        <w:t>ey usually mean “the government</w:t>
      </w:r>
      <w:r>
        <w:t>”</w:t>
      </w:r>
      <w:r w:rsidR="002F5617">
        <w:t xml:space="preserve"> or “those rich corporations.”</w:t>
      </w:r>
      <w:r>
        <w:t xml:space="preserve">  Personal acceptance of responsibility to help someone is replaced by a feeling that the government </w:t>
      </w:r>
      <w:r w:rsidR="002F5617">
        <w:t xml:space="preserve">or some other wealthy entity </w:t>
      </w:r>
      <w:r>
        <w:t>is responsible for solving such social need problems.</w:t>
      </w:r>
    </w:p>
    <w:p w14:paraId="1434641E" w14:textId="77777777" w:rsidR="00C6714F" w:rsidRDefault="00C6714F" w:rsidP="00C6714F"/>
    <w:p w14:paraId="1C055902" w14:textId="5C7F0972" w:rsidR="00C6714F" w:rsidRDefault="00C6714F" w:rsidP="00B425C6">
      <w:pPr>
        <w:pStyle w:val="ListParagraph"/>
        <w:numPr>
          <w:ilvl w:val="1"/>
          <w:numId w:val="1"/>
        </w:numPr>
      </w:pPr>
      <w:r>
        <w:t>But, just to assuage their consciences</w:t>
      </w:r>
      <w:r w:rsidR="00B71469">
        <w:t xml:space="preserve"> and refute what I just said</w:t>
      </w:r>
      <w:r>
        <w:t xml:space="preserve">, people who refuse to get involved personally </w:t>
      </w:r>
      <w:r w:rsidR="002F5617">
        <w:t xml:space="preserve">to help others in need </w:t>
      </w:r>
      <w:r w:rsidR="00B71469">
        <w:t xml:space="preserve">are </w:t>
      </w:r>
      <w:r>
        <w:t>quick to point out that</w:t>
      </w:r>
      <w:r w:rsidR="00B71469">
        <w:t xml:space="preserve">, </w:t>
      </w:r>
      <w:r w:rsidR="003B21E9" w:rsidRPr="003B21E9">
        <w:rPr>
          <w:highlight w:val="yellow"/>
        </w:rPr>
        <w:t>“</w:t>
      </w:r>
      <w:r w:rsidR="00B71469" w:rsidRPr="003B21E9">
        <w:rPr>
          <w:highlight w:val="yellow"/>
        </w:rPr>
        <w:t>just today,</w:t>
      </w:r>
      <w:r w:rsidRPr="003B21E9">
        <w:rPr>
          <w:highlight w:val="yellow"/>
        </w:rPr>
        <w:t xml:space="preserve"> </w:t>
      </w:r>
      <w:r w:rsidR="003B21E9" w:rsidRPr="003B21E9">
        <w:rPr>
          <w:highlight w:val="yellow"/>
        </w:rPr>
        <w:t>I</w:t>
      </w:r>
      <w:r w:rsidRPr="003B21E9">
        <w:rPr>
          <w:highlight w:val="yellow"/>
        </w:rPr>
        <w:t xml:space="preserve"> gave the homeless guy on the street</w:t>
      </w:r>
      <w:r w:rsidR="00B71469" w:rsidRPr="003B21E9">
        <w:rPr>
          <w:highlight w:val="yellow"/>
        </w:rPr>
        <w:t xml:space="preserve"> </w:t>
      </w:r>
      <w:r w:rsidRPr="003B21E9">
        <w:rPr>
          <w:highlight w:val="yellow"/>
        </w:rPr>
        <w:t xml:space="preserve">corner </w:t>
      </w:r>
      <w:r w:rsidR="003B21E9" w:rsidRPr="003B21E9">
        <w:rPr>
          <w:highlight w:val="yellow"/>
        </w:rPr>
        <w:t>a dollar!”</w:t>
      </w:r>
      <w:r w:rsidR="00B71469">
        <w:t xml:space="preserve">  So, </w:t>
      </w:r>
      <w:r w:rsidR="002F5617">
        <w:t xml:space="preserve">what they are saying is that </w:t>
      </w:r>
      <w:r w:rsidR="00B71469" w:rsidRPr="00A32A5C">
        <w:rPr>
          <w:highlight w:val="yellow"/>
        </w:rPr>
        <w:t xml:space="preserve">the person </w:t>
      </w:r>
      <w:r w:rsidR="00B71469" w:rsidRPr="00A32A5C">
        <w:rPr>
          <w:highlight w:val="yellow"/>
          <w:u w:val="single"/>
        </w:rPr>
        <w:t>least deserving</w:t>
      </w:r>
      <w:r w:rsidR="00B71469" w:rsidRPr="00A32A5C">
        <w:rPr>
          <w:highlight w:val="yellow"/>
        </w:rPr>
        <w:t xml:space="preserve"> of help</w:t>
      </w:r>
      <w:r w:rsidR="002F5617">
        <w:t xml:space="preserve"> . . . the able-bodied person who is too lazy to work . . .</w:t>
      </w:r>
      <w:r w:rsidR="00B71469">
        <w:t xml:space="preserve"> is the</w:t>
      </w:r>
      <w:r w:rsidR="002F5617">
        <w:t xml:space="preserve"> one</w:t>
      </w:r>
      <w:r w:rsidR="00B71469">
        <w:t xml:space="preserve"> person they decide</w:t>
      </w:r>
      <w:r w:rsidR="002F5617">
        <w:t>d</w:t>
      </w:r>
      <w:r w:rsidR="00B71469">
        <w:t xml:space="preserve"> to help?  And</w:t>
      </w:r>
      <w:r w:rsidR="003B21E9">
        <w:t xml:space="preserve"> the reality is that</w:t>
      </w:r>
      <w:r w:rsidR="00B71469">
        <w:t xml:space="preserve"> </w:t>
      </w:r>
      <w:r w:rsidR="002F5617">
        <w:t>the only reason they forked over a buck</w:t>
      </w:r>
      <w:r w:rsidR="00B71469">
        <w:t xml:space="preserve"> is because they </w:t>
      </w:r>
      <w:r w:rsidR="003B21E9">
        <w:t xml:space="preserve">we stopped at a traffic light and </w:t>
      </w:r>
      <w:r w:rsidR="00B71469">
        <w:t xml:space="preserve">felt </w:t>
      </w:r>
      <w:r w:rsidR="002F5617">
        <w:t>embarrassed</w:t>
      </w:r>
      <w:r w:rsidR="00B71469">
        <w:t xml:space="preserve">, not because they </w:t>
      </w:r>
      <w:r w:rsidR="003B21E9">
        <w:t xml:space="preserve">actually </w:t>
      </w:r>
      <w:r w:rsidR="00B71469">
        <w:t>wanted to help.</w:t>
      </w:r>
    </w:p>
    <w:p w14:paraId="1B005235" w14:textId="0DBF72B2" w:rsidR="00B71469" w:rsidRDefault="00B71469" w:rsidP="00B71469"/>
    <w:p w14:paraId="252EA385" w14:textId="049FD8D4" w:rsidR="00B71469" w:rsidRPr="00B71469" w:rsidRDefault="003B21E9" w:rsidP="00B71469">
      <w:pPr>
        <w:ind w:left="720"/>
        <w:rPr>
          <w:b/>
          <w:highlight w:val="lightGray"/>
        </w:rPr>
      </w:pPr>
      <w:r w:rsidRPr="00B86B9D">
        <w:rPr>
          <w:noProof/>
        </w:rPr>
        <mc:AlternateContent>
          <mc:Choice Requires="wps">
            <w:drawing>
              <wp:anchor distT="0" distB="0" distL="114300" distR="114300" simplePos="0" relativeHeight="251665408" behindDoc="0" locked="0" layoutInCell="1" allowOverlap="1" wp14:anchorId="184C0D05" wp14:editId="034DFF68">
                <wp:simplePos x="0" y="0"/>
                <wp:positionH relativeFrom="column">
                  <wp:posOffset>-228600</wp:posOffset>
                </wp:positionH>
                <wp:positionV relativeFrom="paragraph">
                  <wp:posOffset>46990</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09A535A" w14:textId="6FDB44C0" w:rsidR="0082175C" w:rsidRPr="003D3566" w:rsidRDefault="0082175C" w:rsidP="003B21E9">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3.7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AcZCo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">
                <v:textbox style="mso-fit-shape-to-text:t">
                  <w:txbxContent>
                    <w:p w14:paraId="109A535A" w14:textId="6FDB44C0" w:rsidR="0082175C" w:rsidRPr="003D3566" w:rsidRDefault="0082175C" w:rsidP="003B21E9">
                      <w:pPr>
                        <w:rPr>
                          <w:sz w:val="16"/>
                          <w:szCs w:val="20"/>
                        </w:rPr>
                      </w:pPr>
                      <w:r>
                        <w:rPr>
                          <w:sz w:val="16"/>
                          <w:szCs w:val="20"/>
                        </w:rPr>
                        <w:t>slide 4</w:t>
                      </w:r>
                    </w:p>
                  </w:txbxContent>
                </v:textbox>
              </v:shape>
            </w:pict>
          </mc:Fallback>
        </mc:AlternateContent>
      </w:r>
      <w:r w:rsidR="00B71469" w:rsidRPr="00B71469">
        <w:rPr>
          <w:b/>
          <w:highlight w:val="lightGray"/>
        </w:rPr>
        <w:t>Two Positive Instructions</w:t>
      </w:r>
    </w:p>
    <w:p w14:paraId="651969E5" w14:textId="10B259E0" w:rsidR="00B71469" w:rsidRPr="00B71469" w:rsidRDefault="00B71469" w:rsidP="00B71469">
      <w:pPr>
        <w:ind w:left="720"/>
        <w:rPr>
          <w:b/>
          <w:i/>
        </w:rPr>
      </w:pPr>
      <w:r w:rsidRPr="00B71469">
        <w:rPr>
          <w:b/>
          <w:i/>
          <w:highlight w:val="lightGray"/>
        </w:rPr>
        <w:t xml:space="preserve">1 Thessalonians 4:10b-11a— But we urge you, brethren, to excel still more, </w:t>
      </w:r>
      <w:r w:rsidRPr="00B71469">
        <w:rPr>
          <w:b/>
          <w:bCs/>
          <w:i/>
          <w:sz w:val="16"/>
          <w:szCs w:val="16"/>
          <w:highlight w:val="lightGray"/>
        </w:rPr>
        <w:t>11</w:t>
      </w:r>
      <w:r w:rsidRPr="00B71469">
        <w:rPr>
          <w:b/>
          <w:i/>
          <w:sz w:val="16"/>
          <w:szCs w:val="16"/>
          <w:highlight w:val="lightGray"/>
        </w:rPr>
        <w:t> </w:t>
      </w:r>
      <w:r w:rsidRPr="00B71469">
        <w:rPr>
          <w:b/>
          <w:i/>
          <w:highlight w:val="lightGray"/>
        </w:rPr>
        <w:t>and to make it your ambition to lead a quiet life</w:t>
      </w:r>
    </w:p>
    <w:p w14:paraId="76260E81" w14:textId="77777777" w:rsidR="00B71469" w:rsidRPr="007265C4" w:rsidRDefault="00B71469" w:rsidP="00B71469"/>
    <w:p w14:paraId="71FEE3DF" w14:textId="376A1A4D" w:rsidR="007265C4" w:rsidRPr="009A0DFD" w:rsidRDefault="00194C7B" w:rsidP="007265C4">
      <w:pPr>
        <w:pStyle w:val="ListParagraph"/>
        <w:numPr>
          <w:ilvl w:val="0"/>
          <w:numId w:val="1"/>
        </w:numPr>
        <w:rPr>
          <w:b/>
        </w:rPr>
      </w:pPr>
      <w:r>
        <w:t xml:space="preserve">So, in v 9-10 Paul commends the Thessalonians for their well-known </w:t>
      </w:r>
      <w:r>
        <w:rPr>
          <w:b/>
          <w:i/>
        </w:rPr>
        <w:t>love of the brethren</w:t>
      </w:r>
      <w:r>
        <w:t xml:space="preserve">.  From there Paul then proceeds to present </w:t>
      </w:r>
      <w:r w:rsidRPr="00A32A5C">
        <w:rPr>
          <w:b/>
          <w:highlight w:val="yellow"/>
        </w:rPr>
        <w:t xml:space="preserve">2 points of positive instruction </w:t>
      </w:r>
      <w:r w:rsidRPr="00A32A5C">
        <w:rPr>
          <w:highlight w:val="yellow"/>
        </w:rPr>
        <w:t>in v. 10-11</w:t>
      </w:r>
      <w:r>
        <w:t xml:space="preserve"> . . . </w:t>
      </w:r>
      <w:r w:rsidRPr="006F66F3">
        <w:rPr>
          <w:b/>
          <w:i/>
        </w:rPr>
        <w:t>But we urge you, brethren, to excel still more,</w:t>
      </w:r>
      <w:r>
        <w:rPr>
          <w:b/>
          <w:i/>
        </w:rPr>
        <w:t xml:space="preserve"> </w:t>
      </w:r>
      <w:r w:rsidRPr="006F66F3">
        <w:rPr>
          <w:b/>
          <w:bCs/>
          <w:i/>
          <w:sz w:val="16"/>
          <w:szCs w:val="16"/>
        </w:rPr>
        <w:t>11</w:t>
      </w:r>
      <w:r w:rsidRPr="006F66F3">
        <w:rPr>
          <w:b/>
          <w:i/>
          <w:sz w:val="16"/>
          <w:szCs w:val="16"/>
        </w:rPr>
        <w:t> </w:t>
      </w:r>
      <w:r w:rsidRPr="006F66F3">
        <w:rPr>
          <w:b/>
          <w:i/>
        </w:rPr>
        <w:t>and to make it your ambition to lead a quiet life</w:t>
      </w:r>
      <w:r>
        <w:t>.</w:t>
      </w:r>
    </w:p>
    <w:p w14:paraId="29CA1907" w14:textId="77777777" w:rsidR="009A0DFD" w:rsidRPr="00194C7B" w:rsidRDefault="009A0DFD" w:rsidP="009A0DFD">
      <w:pPr>
        <w:pStyle w:val="ListParagraph"/>
        <w:rPr>
          <w:b/>
        </w:rPr>
      </w:pPr>
    </w:p>
    <w:p w14:paraId="7C7FBCC8" w14:textId="7AC1CD69" w:rsidR="00194C7B" w:rsidRPr="009A0DFD" w:rsidRDefault="00194C7B" w:rsidP="007265C4">
      <w:pPr>
        <w:pStyle w:val="ListParagraph"/>
        <w:numPr>
          <w:ilvl w:val="0"/>
          <w:numId w:val="1"/>
        </w:numPr>
        <w:rPr>
          <w:b/>
        </w:rPr>
      </w:pPr>
      <w:r>
        <w:t xml:space="preserve">In the </w:t>
      </w:r>
      <w:r w:rsidRPr="009A0DFD">
        <w:rPr>
          <w:b/>
          <w:highlight w:val="yellow"/>
        </w:rPr>
        <w:t>first</w:t>
      </w:r>
      <w:r>
        <w:t xml:space="preserve"> point of instruction Paul, when Paul says </w:t>
      </w:r>
      <w:r>
        <w:rPr>
          <w:b/>
          <w:i/>
        </w:rPr>
        <w:t>but we urge you, brethren, to excel still more</w:t>
      </w:r>
      <w:r>
        <w:t xml:space="preserve">, </w:t>
      </w:r>
      <w:r w:rsidR="009A0DFD">
        <w:t xml:space="preserve">he is encouraging the Thessalonians . . . and </w:t>
      </w:r>
      <w:r w:rsidR="009A0DFD">
        <w:rPr>
          <w:u w:val="single"/>
        </w:rPr>
        <w:t>all</w:t>
      </w:r>
      <w:r w:rsidR="009A0DFD">
        <w:t xml:space="preserve"> believers who would read these words through time . . . </w:t>
      </w:r>
      <w:r w:rsidR="003B21E9" w:rsidRPr="00A32A5C">
        <w:rPr>
          <w:highlight w:val="yellow"/>
        </w:rPr>
        <w:t xml:space="preserve">not to </w:t>
      </w:r>
      <w:r w:rsidR="009A0DFD" w:rsidRPr="00A32A5C">
        <w:rPr>
          <w:highlight w:val="yellow"/>
        </w:rPr>
        <w:t>sit back and rest on your laurels</w:t>
      </w:r>
      <w:r w:rsidR="009A0DFD">
        <w:t>.</w:t>
      </w:r>
    </w:p>
    <w:p w14:paraId="42641412" w14:textId="77777777" w:rsidR="009A0DFD" w:rsidRPr="009A0DFD" w:rsidRDefault="009A0DFD" w:rsidP="009A0DFD">
      <w:pPr>
        <w:rPr>
          <w:b/>
        </w:rPr>
      </w:pPr>
    </w:p>
    <w:p w14:paraId="3A25CA80" w14:textId="42A567BE" w:rsidR="009A0DFD" w:rsidRPr="009A0DFD" w:rsidRDefault="009A0DFD" w:rsidP="009A0DFD">
      <w:pPr>
        <w:pStyle w:val="ListParagraph"/>
        <w:numPr>
          <w:ilvl w:val="1"/>
          <w:numId w:val="1"/>
        </w:numPr>
        <w:rPr>
          <w:b/>
        </w:rPr>
      </w:pPr>
      <w:r>
        <w:t xml:space="preserve">Instead, Paul exhorts his readers to </w:t>
      </w:r>
      <w:r>
        <w:rPr>
          <w:b/>
          <w:i/>
        </w:rPr>
        <w:t>excel still more</w:t>
      </w:r>
      <w:r>
        <w:t>.</w:t>
      </w:r>
    </w:p>
    <w:p w14:paraId="79375456" w14:textId="77777777" w:rsidR="009A0DFD" w:rsidRPr="009A0DFD" w:rsidRDefault="009A0DFD" w:rsidP="009A0DFD">
      <w:pPr>
        <w:pStyle w:val="ListParagraph"/>
        <w:ind w:left="1080"/>
        <w:rPr>
          <w:b/>
        </w:rPr>
      </w:pPr>
    </w:p>
    <w:p w14:paraId="27B0BF3E" w14:textId="77F23A4A" w:rsidR="009A0DFD" w:rsidRPr="009A0DFD" w:rsidRDefault="009A0DFD" w:rsidP="009A0DFD">
      <w:pPr>
        <w:pStyle w:val="ListParagraph"/>
        <w:numPr>
          <w:ilvl w:val="1"/>
          <w:numId w:val="1"/>
        </w:numPr>
        <w:rPr>
          <w:b/>
        </w:rPr>
      </w:pPr>
      <w:r>
        <w:t xml:space="preserve">In other words, </w:t>
      </w:r>
      <w:r>
        <w:rPr>
          <w:b/>
        </w:rPr>
        <w:t>continue what you are doing and strive to do even more.</w:t>
      </w:r>
      <w:r>
        <w:t xml:space="preserve">  </w:t>
      </w:r>
      <w:r w:rsidRPr="00A32A5C">
        <w:rPr>
          <w:highlight w:val="yellow"/>
        </w:rPr>
        <w:t xml:space="preserve">Make it your </w:t>
      </w:r>
      <w:r w:rsidRPr="00A32A5C">
        <w:rPr>
          <w:highlight w:val="yellow"/>
          <w:u w:val="single"/>
        </w:rPr>
        <w:t>continual action</w:t>
      </w:r>
      <w:r w:rsidRPr="00A32A5C">
        <w:rPr>
          <w:highlight w:val="yellow"/>
        </w:rPr>
        <w:t xml:space="preserve"> to </w:t>
      </w:r>
      <w:r w:rsidRPr="00A32A5C">
        <w:rPr>
          <w:highlight w:val="yellow"/>
          <w:u w:val="single"/>
        </w:rPr>
        <w:t>increase</w:t>
      </w:r>
      <w:r w:rsidRPr="00A32A5C">
        <w:rPr>
          <w:highlight w:val="yellow"/>
        </w:rPr>
        <w:t xml:space="preserve"> and </w:t>
      </w:r>
      <w:r w:rsidRPr="00A32A5C">
        <w:rPr>
          <w:highlight w:val="yellow"/>
          <w:u w:val="single"/>
        </w:rPr>
        <w:t>abound</w:t>
      </w:r>
      <w:r w:rsidR="003B21E9" w:rsidRPr="00A32A5C">
        <w:rPr>
          <w:highlight w:val="yellow"/>
          <w:u w:val="single"/>
        </w:rPr>
        <w:t xml:space="preserve"> even more</w:t>
      </w:r>
      <w:r w:rsidRPr="00A32A5C">
        <w:rPr>
          <w:highlight w:val="yellow"/>
        </w:rPr>
        <w:t xml:space="preserve"> in your </w:t>
      </w:r>
      <w:r w:rsidRPr="00A32A5C">
        <w:rPr>
          <w:b/>
          <w:i/>
          <w:highlight w:val="yellow"/>
        </w:rPr>
        <w:t>love of the brethren</w:t>
      </w:r>
      <w:r>
        <w:t>.</w:t>
      </w:r>
    </w:p>
    <w:p w14:paraId="79FD50FE" w14:textId="77777777" w:rsidR="009A0DFD" w:rsidRPr="009A0DFD" w:rsidRDefault="009A0DFD" w:rsidP="009A0DFD">
      <w:pPr>
        <w:rPr>
          <w:b/>
        </w:rPr>
      </w:pPr>
    </w:p>
    <w:p w14:paraId="5AAB5589" w14:textId="1E9A01E6" w:rsidR="009A0DFD" w:rsidRPr="00E505DA" w:rsidRDefault="009A0DFD" w:rsidP="009A0DFD">
      <w:pPr>
        <w:pStyle w:val="ListParagraph"/>
        <w:numPr>
          <w:ilvl w:val="0"/>
          <w:numId w:val="1"/>
        </w:numPr>
        <w:rPr>
          <w:b/>
        </w:rPr>
      </w:pPr>
      <w:r w:rsidRPr="00E505DA">
        <w:rPr>
          <w:b/>
          <w:highlight w:val="yellow"/>
        </w:rPr>
        <w:t>Secondly</w:t>
      </w:r>
      <w:r>
        <w:t xml:space="preserve">, in v. 11 Paul then exhorts his readers to </w:t>
      </w:r>
      <w:r>
        <w:rPr>
          <w:b/>
          <w:i/>
        </w:rPr>
        <w:t>make it your ambition to lead a quiet life.</w:t>
      </w:r>
    </w:p>
    <w:p w14:paraId="389E5B54" w14:textId="77777777" w:rsidR="00E505DA" w:rsidRPr="00E505DA" w:rsidRDefault="00E505DA" w:rsidP="00E505DA">
      <w:pPr>
        <w:pStyle w:val="ListParagraph"/>
        <w:rPr>
          <w:b/>
        </w:rPr>
      </w:pPr>
    </w:p>
    <w:p w14:paraId="4723EFFB" w14:textId="77777777" w:rsidR="00E505DA" w:rsidRDefault="00E505DA" w:rsidP="00E505DA">
      <w:pPr>
        <w:pStyle w:val="ListParagraph"/>
        <w:numPr>
          <w:ilvl w:val="0"/>
          <w:numId w:val="1"/>
        </w:numPr>
      </w:pPr>
      <w:r>
        <w:t xml:space="preserve">To understand this second instruction it is first necessary to understand the meaning of the word that is translated </w:t>
      </w:r>
      <w:r w:rsidRPr="00A32A5C">
        <w:rPr>
          <w:b/>
          <w:i/>
          <w:highlight w:val="yellow"/>
        </w:rPr>
        <w:t>ambition</w:t>
      </w:r>
      <w:r>
        <w:t xml:space="preserve">.  </w:t>
      </w:r>
    </w:p>
    <w:p w14:paraId="22B3208C" w14:textId="77777777" w:rsidR="003B21E9" w:rsidRDefault="003B21E9" w:rsidP="00B81AEE"/>
    <w:p w14:paraId="5C132FB8" w14:textId="48BA551D" w:rsidR="00E505DA" w:rsidRDefault="00E505DA" w:rsidP="00E505DA">
      <w:pPr>
        <w:pStyle w:val="ListParagraph"/>
        <w:numPr>
          <w:ilvl w:val="1"/>
          <w:numId w:val="1"/>
        </w:numPr>
      </w:pPr>
      <w:r>
        <w:t xml:space="preserve">The Greek word Paul uses here, </w:t>
      </w:r>
      <w:r w:rsidRPr="00E505DA">
        <w:rPr>
          <w:i/>
        </w:rPr>
        <w:t>philotimeomai</w:t>
      </w:r>
      <w:r>
        <w:t xml:space="preserve">, </w:t>
      </w:r>
      <w:r w:rsidRPr="00A32A5C">
        <w:rPr>
          <w:highlight w:val="yellow"/>
        </w:rPr>
        <w:t>means “to be motivated by love of honor.”</w:t>
      </w:r>
    </w:p>
    <w:p w14:paraId="711FEB8B" w14:textId="77777777" w:rsidR="00B81AEE" w:rsidRDefault="00B81AEE" w:rsidP="00B81AEE">
      <w:pPr>
        <w:pStyle w:val="ListParagraph"/>
        <w:ind w:left="1080"/>
      </w:pPr>
    </w:p>
    <w:p w14:paraId="2F6006B6" w14:textId="34F5111D" w:rsidR="00E505DA" w:rsidRPr="00E505DA" w:rsidRDefault="00E505DA" w:rsidP="00B81AEE">
      <w:pPr>
        <w:pStyle w:val="ListParagraph"/>
        <w:numPr>
          <w:ilvl w:val="2"/>
          <w:numId w:val="1"/>
        </w:numPr>
      </w:pPr>
      <w:r>
        <w:t xml:space="preserve">In other words, Paul is saying that the readers should </w:t>
      </w:r>
      <w:r>
        <w:rPr>
          <w:b/>
        </w:rPr>
        <w:t>“find it pleasing and honorable in leading a quiet life.”</w:t>
      </w:r>
    </w:p>
    <w:p w14:paraId="208C4906" w14:textId="1C07E21F" w:rsidR="00E505DA" w:rsidRDefault="00E505DA" w:rsidP="00E505DA"/>
    <w:p w14:paraId="2559C0FF" w14:textId="757A720F" w:rsidR="00E505DA" w:rsidRPr="00E505DA" w:rsidRDefault="00B81AEE" w:rsidP="00E505DA">
      <w:pPr>
        <w:ind w:left="720"/>
        <w:rPr>
          <w:b/>
          <w:highlight w:val="lightGray"/>
        </w:rPr>
      </w:pPr>
      <w:r w:rsidRPr="00B86B9D">
        <w:rPr>
          <w:noProof/>
        </w:rPr>
        <mc:AlternateContent>
          <mc:Choice Requires="wps">
            <w:drawing>
              <wp:anchor distT="0" distB="0" distL="114300" distR="114300" simplePos="0" relativeHeight="251667456" behindDoc="0" locked="0" layoutInCell="1" allowOverlap="1" wp14:anchorId="1C996602" wp14:editId="7576AF7E">
                <wp:simplePos x="0" y="0"/>
                <wp:positionH relativeFrom="column">
                  <wp:posOffset>-228600</wp:posOffset>
                </wp:positionH>
                <wp:positionV relativeFrom="paragraph">
                  <wp:posOffset>20955</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09C14C0" w14:textId="49E973A8" w:rsidR="0082175C" w:rsidRPr="003D3566" w:rsidRDefault="0082175C" w:rsidP="00B81AEE">
                            <w:pPr>
                              <w:rPr>
                                <w:sz w:val="16"/>
                                <w:szCs w:val="20"/>
                              </w:rPr>
                            </w:pPr>
                            <w:r>
                              <w:rPr>
                                <w:sz w:val="16"/>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1.65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UCs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">
                <v:textbox style="mso-fit-shape-to-text:t">
                  <w:txbxContent>
                    <w:p w14:paraId="709C14C0" w14:textId="49E973A8" w:rsidR="0082175C" w:rsidRPr="003D3566" w:rsidRDefault="0082175C" w:rsidP="00B81AEE">
                      <w:pPr>
                        <w:rPr>
                          <w:sz w:val="16"/>
                          <w:szCs w:val="20"/>
                        </w:rPr>
                      </w:pPr>
                      <w:r>
                        <w:rPr>
                          <w:sz w:val="16"/>
                          <w:szCs w:val="20"/>
                        </w:rPr>
                        <w:t>slide 5</w:t>
                      </w:r>
                    </w:p>
                  </w:txbxContent>
                </v:textbox>
              </v:shape>
            </w:pict>
          </mc:Fallback>
        </mc:AlternateContent>
      </w:r>
      <w:r w:rsidR="00E505DA" w:rsidRPr="00E505DA">
        <w:rPr>
          <w:b/>
          <w:highlight w:val="lightGray"/>
        </w:rPr>
        <w:t>A Problem in the Thessalonian Church</w:t>
      </w:r>
    </w:p>
    <w:p w14:paraId="667A730B" w14:textId="3169298E" w:rsidR="00E505DA" w:rsidRPr="00E505DA" w:rsidRDefault="00E505DA" w:rsidP="00E505DA">
      <w:pPr>
        <w:ind w:left="720"/>
        <w:rPr>
          <w:b/>
          <w:i/>
        </w:rPr>
      </w:pPr>
      <w:r w:rsidRPr="00E505DA">
        <w:rPr>
          <w:b/>
          <w:i/>
          <w:highlight w:val="lightGray"/>
        </w:rPr>
        <w:t>1 Thessalonians 4:11b— and attend to your own business and work with your hands, just as we commanded you</w:t>
      </w:r>
    </w:p>
    <w:p w14:paraId="7F4DCB3A" w14:textId="77777777" w:rsidR="00E505DA" w:rsidRDefault="00E505DA" w:rsidP="00E505DA"/>
    <w:p w14:paraId="2E227E88" w14:textId="097980BA" w:rsidR="00E505DA" w:rsidRPr="004B22FB" w:rsidRDefault="00E505DA" w:rsidP="00E505DA">
      <w:pPr>
        <w:pStyle w:val="ListParagraph"/>
        <w:numPr>
          <w:ilvl w:val="0"/>
          <w:numId w:val="1"/>
        </w:numPr>
      </w:pPr>
      <w:r>
        <w:t xml:space="preserve">Unfortunately, while the instruction to </w:t>
      </w:r>
      <w:r>
        <w:rPr>
          <w:b/>
          <w:i/>
        </w:rPr>
        <w:t>make it your ambition to lead a quiet life</w:t>
      </w:r>
      <w:r>
        <w:t xml:space="preserve"> is a positive command, </w:t>
      </w:r>
      <w:r w:rsidRPr="00A32A5C">
        <w:rPr>
          <w:b/>
          <w:highlight w:val="yellow"/>
        </w:rPr>
        <w:t xml:space="preserve">the reason this instruction is necessary is because there were some among the Thessalonians who were </w:t>
      </w:r>
      <w:r w:rsidRPr="00A32A5C">
        <w:rPr>
          <w:b/>
          <w:highlight w:val="yellow"/>
          <w:u w:val="single"/>
        </w:rPr>
        <w:t>not</w:t>
      </w:r>
      <w:r w:rsidRPr="00A32A5C">
        <w:rPr>
          <w:b/>
          <w:highlight w:val="yellow"/>
        </w:rPr>
        <w:t xml:space="preserve"> “leading a quiet life.”</w:t>
      </w:r>
    </w:p>
    <w:p w14:paraId="68DE5BEC" w14:textId="77777777" w:rsidR="004B22FB" w:rsidRPr="004B22FB" w:rsidRDefault="004B22FB" w:rsidP="004B22FB">
      <w:pPr>
        <w:pStyle w:val="ListParagraph"/>
      </w:pPr>
    </w:p>
    <w:p w14:paraId="4220BCB4" w14:textId="12D6202D" w:rsidR="004B22FB" w:rsidRDefault="004B22FB" w:rsidP="004B22FB">
      <w:pPr>
        <w:pStyle w:val="ListParagraph"/>
        <w:numPr>
          <w:ilvl w:val="1"/>
          <w:numId w:val="1"/>
        </w:numPr>
      </w:pPr>
      <w:r>
        <w:t xml:space="preserve">In the second part of v. 11 Paul then specifies the desired actions that were deficient in some in the church . . . </w:t>
      </w:r>
      <w:r w:rsidRPr="006F66F3">
        <w:rPr>
          <w:b/>
          <w:i/>
        </w:rPr>
        <w:t>attend to your own business and work with your hands, just as we commanded you</w:t>
      </w:r>
      <w:r>
        <w:t>.</w:t>
      </w:r>
    </w:p>
    <w:p w14:paraId="1D1CD798" w14:textId="77777777" w:rsidR="004B22FB" w:rsidRDefault="004B22FB" w:rsidP="004B22FB">
      <w:pPr>
        <w:pStyle w:val="ListParagraph"/>
        <w:ind w:left="1080"/>
      </w:pPr>
    </w:p>
    <w:p w14:paraId="2482E69D" w14:textId="1B502F6A" w:rsidR="004B22FB" w:rsidRPr="004B22FB" w:rsidRDefault="004B22FB" w:rsidP="004B22FB">
      <w:pPr>
        <w:pStyle w:val="ListParagraph"/>
        <w:numPr>
          <w:ilvl w:val="0"/>
          <w:numId w:val="1"/>
        </w:numPr>
      </w:pPr>
      <w:r>
        <w:t xml:space="preserve">Here in v. 11 we have </w:t>
      </w:r>
      <w:r w:rsidRPr="00A32A5C">
        <w:rPr>
          <w:b/>
          <w:highlight w:val="yellow"/>
        </w:rPr>
        <w:t>1 command, comprised of 2 parts</w:t>
      </w:r>
      <w:r>
        <w:t xml:space="preserve">.  The reason I point this out is because </w:t>
      </w:r>
      <w:r w:rsidRPr="00A32A5C">
        <w:rPr>
          <w:b/>
          <w:highlight w:val="yellow"/>
        </w:rPr>
        <w:t xml:space="preserve">the first can more easily be accomplished if </w:t>
      </w:r>
      <w:r w:rsidR="00B81AEE" w:rsidRPr="00A32A5C">
        <w:rPr>
          <w:b/>
          <w:highlight w:val="yellow"/>
        </w:rPr>
        <w:t>preceded</w:t>
      </w:r>
      <w:r w:rsidRPr="00A32A5C">
        <w:rPr>
          <w:b/>
          <w:highlight w:val="yellow"/>
        </w:rPr>
        <w:t xml:space="preserve"> by the second.</w:t>
      </w:r>
      <w:r>
        <w:rPr>
          <w:b/>
        </w:rPr>
        <w:t xml:space="preserve"> </w:t>
      </w:r>
    </w:p>
    <w:p w14:paraId="0FD297F9" w14:textId="77777777" w:rsidR="004B22FB" w:rsidRPr="004B22FB" w:rsidRDefault="004B22FB" w:rsidP="004B22FB">
      <w:pPr>
        <w:pStyle w:val="ListParagraph"/>
      </w:pPr>
    </w:p>
    <w:p w14:paraId="09EE378F" w14:textId="472FCCDA" w:rsidR="004B22FB" w:rsidRPr="0068715F" w:rsidRDefault="004B22FB" w:rsidP="004B22FB">
      <w:pPr>
        <w:pStyle w:val="ListParagraph"/>
        <w:numPr>
          <w:ilvl w:val="1"/>
          <w:numId w:val="1"/>
        </w:numPr>
      </w:pPr>
      <w:r>
        <w:t xml:space="preserve">In other words, </w:t>
      </w:r>
      <w:r>
        <w:rPr>
          <w:b/>
        </w:rPr>
        <w:t>attending to your own business is more easily accomplished if you are engaged in working with your hands.</w:t>
      </w:r>
    </w:p>
    <w:p w14:paraId="2F3ADCEB" w14:textId="77777777" w:rsidR="0068715F" w:rsidRPr="004B22FB" w:rsidRDefault="0068715F" w:rsidP="0068715F">
      <w:pPr>
        <w:pStyle w:val="ListParagraph"/>
        <w:ind w:left="1080"/>
      </w:pPr>
    </w:p>
    <w:p w14:paraId="6B4CE4D7" w14:textId="716739C6" w:rsidR="0068715F" w:rsidRDefault="004B22FB" w:rsidP="004B22FB">
      <w:pPr>
        <w:pStyle w:val="ListParagraph"/>
        <w:numPr>
          <w:ilvl w:val="0"/>
          <w:numId w:val="1"/>
        </w:numPr>
      </w:pPr>
      <w:r>
        <w:t xml:space="preserve">As we read this instruction by Paul, it is necessary to understand that this was not a random or </w:t>
      </w:r>
      <w:r w:rsidR="006F0901">
        <w:t>unimportant</w:t>
      </w:r>
      <w:r>
        <w:t xml:space="preserve"> command.  Paul gives this instruction because </w:t>
      </w:r>
      <w:r w:rsidR="0068715F">
        <w:t xml:space="preserve">this </w:t>
      </w:r>
      <w:r w:rsidR="0068715F" w:rsidRPr="006F0901">
        <w:rPr>
          <w:u w:val="single"/>
        </w:rPr>
        <w:t>was</w:t>
      </w:r>
      <w:r w:rsidR="0068715F">
        <w:t xml:space="preserve"> a problem in the Thessalonian church.  </w:t>
      </w:r>
    </w:p>
    <w:p w14:paraId="04E3277F" w14:textId="77777777" w:rsidR="0068715F" w:rsidRDefault="0068715F" w:rsidP="0068715F">
      <w:pPr>
        <w:pStyle w:val="ListParagraph"/>
      </w:pPr>
    </w:p>
    <w:p w14:paraId="6B8CF583" w14:textId="77777777" w:rsidR="0068715F" w:rsidRDefault="0068715F" w:rsidP="0068715F">
      <w:pPr>
        <w:pStyle w:val="ListParagraph"/>
        <w:numPr>
          <w:ilvl w:val="1"/>
          <w:numId w:val="1"/>
        </w:numPr>
      </w:pPr>
      <w:r>
        <w:t xml:space="preserve">Apparently there were members of the church who were, what some scholars term, </w:t>
      </w:r>
      <w:r>
        <w:rPr>
          <w:b/>
        </w:rPr>
        <w:t>“pious idlers.”</w:t>
      </w:r>
      <w:r>
        <w:t xml:space="preserve">  </w:t>
      </w:r>
    </w:p>
    <w:p w14:paraId="196EE4BE" w14:textId="77777777" w:rsidR="0068715F" w:rsidRDefault="0068715F" w:rsidP="0068715F">
      <w:pPr>
        <w:pStyle w:val="ListParagraph"/>
        <w:ind w:left="1080"/>
      </w:pPr>
    </w:p>
    <w:p w14:paraId="4E4A09F1" w14:textId="0E895A99" w:rsidR="0068715F" w:rsidRDefault="0068715F" w:rsidP="0068715F">
      <w:pPr>
        <w:pStyle w:val="ListParagraph"/>
        <w:numPr>
          <w:ilvl w:val="1"/>
          <w:numId w:val="1"/>
        </w:numPr>
      </w:pPr>
      <w:r w:rsidRPr="00A32A5C">
        <w:rPr>
          <w:highlight w:val="yellow"/>
        </w:rPr>
        <w:t>In other words, there were people</w:t>
      </w:r>
      <w:r w:rsidR="00B81AEE" w:rsidRPr="00A32A5C">
        <w:rPr>
          <w:highlight w:val="yellow"/>
        </w:rPr>
        <w:t xml:space="preserve"> in the Thessalonian church</w:t>
      </w:r>
      <w:r w:rsidRPr="00A32A5C">
        <w:rPr>
          <w:highlight w:val="yellow"/>
        </w:rPr>
        <w:t xml:space="preserve"> who were </w:t>
      </w:r>
      <w:r w:rsidR="00276EC1" w:rsidRPr="00A32A5C">
        <w:rPr>
          <w:highlight w:val="yellow"/>
        </w:rPr>
        <w:t xml:space="preserve">choosing </w:t>
      </w:r>
      <w:r w:rsidRPr="00A32A5C">
        <w:rPr>
          <w:highlight w:val="yellow"/>
        </w:rPr>
        <w:t xml:space="preserve">not </w:t>
      </w:r>
      <w:r w:rsidR="00276EC1" w:rsidRPr="00A32A5C">
        <w:rPr>
          <w:highlight w:val="yellow"/>
        </w:rPr>
        <w:t>to work</w:t>
      </w:r>
      <w:r w:rsidR="00B81AEE" w:rsidRPr="00A32A5C">
        <w:rPr>
          <w:highlight w:val="yellow"/>
        </w:rPr>
        <w:t>.</w:t>
      </w:r>
      <w:r w:rsidR="00B81AEE">
        <w:t xml:space="preserve">  And </w:t>
      </w:r>
      <w:r w:rsidR="00276EC1">
        <w:t xml:space="preserve">because they had free time on their hands, </w:t>
      </w:r>
      <w:r>
        <w:t xml:space="preserve">they were </w:t>
      </w:r>
      <w:r w:rsidR="00276EC1">
        <w:t>beginning to cause</w:t>
      </w:r>
      <w:r>
        <w:t xml:space="preserve"> trouble in the church</w:t>
      </w:r>
      <w:r w:rsidR="00276EC1">
        <w:t xml:space="preserve"> by meddling in other peoples’ business</w:t>
      </w:r>
      <w:r w:rsidR="00201410">
        <w:t>.</w:t>
      </w:r>
    </w:p>
    <w:p w14:paraId="26DC8295" w14:textId="2AFEF297" w:rsidR="00201410" w:rsidRDefault="00B81AEE" w:rsidP="00201410">
      <w:r w:rsidRPr="00B86B9D">
        <w:rPr>
          <w:noProof/>
        </w:rPr>
        <mc:AlternateContent>
          <mc:Choice Requires="wps">
            <w:drawing>
              <wp:anchor distT="0" distB="0" distL="114300" distR="114300" simplePos="0" relativeHeight="251669504" behindDoc="0" locked="0" layoutInCell="1" allowOverlap="1" wp14:anchorId="11AD4B99" wp14:editId="2B144F27">
                <wp:simplePos x="0" y="0"/>
                <wp:positionH relativeFrom="column">
                  <wp:posOffset>-152400</wp:posOffset>
                </wp:positionH>
                <wp:positionV relativeFrom="paragraph">
                  <wp:posOffset>136525</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665505C" w14:textId="1C06E241" w:rsidR="0082175C" w:rsidRPr="003D3566" w:rsidRDefault="0082175C" w:rsidP="00B81AEE">
                            <w:pPr>
                              <w:rPr>
                                <w:sz w:val="16"/>
                                <w:szCs w:val="20"/>
                              </w:rPr>
                            </w:pPr>
                            <w:r>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95pt;margin-top:10.7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zQCkCAABW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">
                <v:textbox style="mso-fit-shape-to-text:t">
                  <w:txbxContent>
                    <w:p w14:paraId="4665505C" w14:textId="1C06E241" w:rsidR="0082175C" w:rsidRPr="003D3566" w:rsidRDefault="0082175C" w:rsidP="00B81AEE">
                      <w:pPr>
                        <w:rPr>
                          <w:sz w:val="16"/>
                          <w:szCs w:val="20"/>
                        </w:rPr>
                      </w:pPr>
                      <w:r>
                        <w:rPr>
                          <w:sz w:val="16"/>
                          <w:szCs w:val="20"/>
                        </w:rPr>
                        <w:t>slide 6</w:t>
                      </w:r>
                    </w:p>
                  </w:txbxContent>
                </v:textbox>
              </v:shape>
            </w:pict>
          </mc:Fallback>
        </mc:AlternateContent>
      </w:r>
    </w:p>
    <w:p w14:paraId="718FE0F4" w14:textId="59080A3F" w:rsidR="00201410" w:rsidRPr="00201410" w:rsidRDefault="00201410" w:rsidP="00201410">
      <w:pPr>
        <w:ind w:left="720"/>
        <w:rPr>
          <w:b/>
        </w:rPr>
      </w:pPr>
      <w:r w:rsidRPr="00201410">
        <w:rPr>
          <w:b/>
          <w:highlight w:val="lightGray"/>
        </w:rPr>
        <w:t>Why the need for this admonishment?</w:t>
      </w:r>
    </w:p>
    <w:p w14:paraId="37B5EB13" w14:textId="77777777" w:rsidR="00201410" w:rsidRDefault="00201410" w:rsidP="00201410"/>
    <w:p w14:paraId="00FD8612" w14:textId="757374EE" w:rsidR="00201410" w:rsidRDefault="00201410" w:rsidP="00201410">
      <w:pPr>
        <w:pStyle w:val="ListParagraph"/>
        <w:numPr>
          <w:ilvl w:val="0"/>
          <w:numId w:val="1"/>
        </w:numPr>
      </w:pPr>
      <w:r>
        <w:t xml:space="preserve">As I read this admonishment of Paul in v. 11, I have to admit that I was surprised.  </w:t>
      </w:r>
      <w:r w:rsidRPr="00A32A5C">
        <w:rPr>
          <w:highlight w:val="yellow"/>
        </w:rPr>
        <w:t xml:space="preserve">Why was this church, which </w:t>
      </w:r>
      <w:r w:rsidR="00B81AEE" w:rsidRPr="00A32A5C">
        <w:rPr>
          <w:highlight w:val="yellow"/>
        </w:rPr>
        <w:t>was being</w:t>
      </w:r>
      <w:r w:rsidRPr="00A32A5C">
        <w:rPr>
          <w:highlight w:val="yellow"/>
        </w:rPr>
        <w:t xml:space="preserve"> so highly praised by Paul up to this point, </w:t>
      </w:r>
      <w:r w:rsidR="00B81AEE" w:rsidRPr="00A32A5C">
        <w:rPr>
          <w:highlight w:val="yellow"/>
        </w:rPr>
        <w:t xml:space="preserve">now </w:t>
      </w:r>
      <w:r w:rsidRPr="00A32A5C">
        <w:rPr>
          <w:highlight w:val="yellow"/>
        </w:rPr>
        <w:t xml:space="preserve">being admonished in this way?  Was this a pervasive problem or </w:t>
      </w:r>
      <w:r w:rsidR="00B81AEE" w:rsidRPr="00A32A5C">
        <w:rPr>
          <w:highlight w:val="yellow"/>
        </w:rPr>
        <w:t xml:space="preserve">was it </w:t>
      </w:r>
      <w:r w:rsidRPr="00A32A5C">
        <w:rPr>
          <w:highlight w:val="yellow"/>
        </w:rPr>
        <w:t>only</w:t>
      </w:r>
      <w:r w:rsidR="00B81AEE" w:rsidRPr="00A32A5C">
        <w:rPr>
          <w:highlight w:val="yellow"/>
        </w:rPr>
        <w:t xml:space="preserve"> an</w:t>
      </w:r>
      <w:r w:rsidRPr="00A32A5C">
        <w:rPr>
          <w:highlight w:val="yellow"/>
        </w:rPr>
        <w:t xml:space="preserve"> isolated</w:t>
      </w:r>
      <w:r w:rsidR="00B81AEE" w:rsidRPr="00A32A5C">
        <w:rPr>
          <w:highlight w:val="yellow"/>
        </w:rPr>
        <w:t xml:space="preserve"> problem</w:t>
      </w:r>
      <w:r w:rsidRPr="00A32A5C">
        <w:rPr>
          <w:highlight w:val="yellow"/>
        </w:rPr>
        <w:t>?</w:t>
      </w:r>
    </w:p>
    <w:p w14:paraId="2AB1FBC4" w14:textId="77777777" w:rsidR="00201410" w:rsidRDefault="00201410" w:rsidP="00201410">
      <w:pPr>
        <w:pStyle w:val="ListParagraph"/>
      </w:pPr>
    </w:p>
    <w:p w14:paraId="1FF3B7AF" w14:textId="00E81919" w:rsidR="00201410" w:rsidRPr="00201410" w:rsidRDefault="00201410" w:rsidP="00201410">
      <w:pPr>
        <w:pStyle w:val="ListParagraph"/>
        <w:numPr>
          <w:ilvl w:val="1"/>
          <w:numId w:val="1"/>
        </w:numPr>
      </w:pPr>
      <w:r>
        <w:t xml:space="preserve">Answering the second question first, we don’t know the degree of the problem that Paul identifies here, but it was obviously large enough that he addresses it in </w:t>
      </w:r>
      <w:r>
        <w:rPr>
          <w:b/>
          <w:u w:val="single"/>
        </w:rPr>
        <w:t>both</w:t>
      </w:r>
      <w:r>
        <w:t xml:space="preserve"> </w:t>
      </w:r>
      <w:r>
        <w:rPr>
          <w:b/>
        </w:rPr>
        <w:t>of his letters</w:t>
      </w:r>
      <w:r>
        <w:t xml:space="preserve"> to the Thessalonians.  We read in </w:t>
      </w:r>
      <w:r>
        <w:rPr>
          <w:b/>
          <w:u w:val="single"/>
        </w:rPr>
        <w:t>2</w:t>
      </w:r>
      <w:r>
        <w:rPr>
          <w:b/>
        </w:rPr>
        <w:t xml:space="preserve"> Thessalonians 3:11 . . . </w:t>
      </w:r>
    </w:p>
    <w:p w14:paraId="33ED8FB5" w14:textId="1D9D1E29" w:rsidR="00201410" w:rsidRPr="00201410" w:rsidRDefault="00DB204E" w:rsidP="00201410">
      <w:pPr>
        <w:pStyle w:val="ListParagraph"/>
        <w:ind w:left="1080"/>
      </w:pPr>
      <w:r w:rsidRPr="00B86B9D">
        <w:rPr>
          <w:noProof/>
        </w:rPr>
        <mc:AlternateContent>
          <mc:Choice Requires="wps">
            <w:drawing>
              <wp:anchor distT="0" distB="0" distL="114300" distR="114300" simplePos="0" relativeHeight="251687936" behindDoc="0" locked="0" layoutInCell="1" allowOverlap="1" wp14:anchorId="2F9AC650" wp14:editId="62D360F2">
                <wp:simplePos x="0" y="0"/>
                <wp:positionH relativeFrom="column">
                  <wp:posOffset>-152400</wp:posOffset>
                </wp:positionH>
                <wp:positionV relativeFrom="paragraph">
                  <wp:posOffset>170180</wp:posOffset>
                </wp:positionV>
                <wp:extent cx="571500" cy="219710"/>
                <wp:effectExtent l="0" t="0" r="3810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A8A4493" w14:textId="623B205F" w:rsidR="0082175C" w:rsidRPr="003D3566" w:rsidRDefault="0082175C" w:rsidP="00DB204E">
                            <w:pPr>
                              <w:rPr>
                                <w:sz w:val="16"/>
                                <w:szCs w:val="20"/>
                              </w:rPr>
                            </w:pPr>
                            <w:r>
                              <w:rPr>
                                <w:sz w:val="16"/>
                                <w:szCs w:val="20"/>
                              </w:rPr>
                              <w:t>slide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1.95pt;margin-top:13.4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">
                <v:textbox style="mso-fit-shape-to-text:t">
                  <w:txbxContent>
                    <w:p w14:paraId="6A8A4493" w14:textId="623B205F" w:rsidR="0082175C" w:rsidRPr="003D3566" w:rsidRDefault="0082175C" w:rsidP="00DB204E">
                      <w:pPr>
                        <w:rPr>
                          <w:sz w:val="16"/>
                          <w:szCs w:val="20"/>
                        </w:rPr>
                      </w:pPr>
                      <w:r>
                        <w:rPr>
                          <w:sz w:val="16"/>
                          <w:szCs w:val="20"/>
                        </w:rPr>
                        <w:t>slide 7</w:t>
                      </w:r>
                    </w:p>
                  </w:txbxContent>
                </v:textbox>
              </v:shape>
            </w:pict>
          </mc:Fallback>
        </mc:AlternateContent>
      </w:r>
    </w:p>
    <w:p w14:paraId="1781D898" w14:textId="5AC56A31" w:rsidR="00201410" w:rsidRDefault="00201410" w:rsidP="00201410">
      <w:pPr>
        <w:pStyle w:val="ListParagraph"/>
        <w:ind w:left="1080"/>
      </w:pPr>
      <w:r>
        <w:rPr>
          <w:b/>
          <w:i/>
        </w:rPr>
        <w:t xml:space="preserve">2 Thessalonians 3:11— </w:t>
      </w:r>
      <w:r w:rsidRPr="00276EC1">
        <w:rPr>
          <w:b/>
          <w:i/>
        </w:rPr>
        <w:t xml:space="preserve">For we hear that some among you are leading an undisciplined life, </w:t>
      </w:r>
      <w:r w:rsidRPr="00201410">
        <w:rPr>
          <w:b/>
          <w:i/>
          <w:highlight w:val="yellow"/>
        </w:rPr>
        <w:t>doing no work at all, but acting like busybodies</w:t>
      </w:r>
      <w:r w:rsidRPr="00276EC1">
        <w:rPr>
          <w:b/>
          <w:i/>
        </w:rPr>
        <w:t>.</w:t>
      </w:r>
      <w:r>
        <w:rPr>
          <w:b/>
          <w:i/>
        </w:rPr>
        <w:t xml:space="preserve">  </w:t>
      </w:r>
    </w:p>
    <w:p w14:paraId="16758F9A" w14:textId="77777777" w:rsidR="0068715F" w:rsidRDefault="0068715F" w:rsidP="0068715F"/>
    <w:p w14:paraId="5181A5B6" w14:textId="405BBD42" w:rsidR="00CF5FD8" w:rsidRPr="00B81AEE" w:rsidRDefault="00CF5FD8" w:rsidP="00276EC1">
      <w:pPr>
        <w:pStyle w:val="ListParagraph"/>
        <w:numPr>
          <w:ilvl w:val="1"/>
          <w:numId w:val="1"/>
        </w:numPr>
        <w:rPr>
          <w:b/>
          <w:i/>
        </w:rPr>
      </w:pPr>
      <w:r>
        <w:t>So, it appears that the problem Paul is speaking of here was significant enough that it needed to be addressed in both of his letters.</w:t>
      </w:r>
    </w:p>
    <w:p w14:paraId="6959D04F" w14:textId="77777777" w:rsidR="00B81AEE" w:rsidRPr="0078194E" w:rsidRDefault="00B81AEE" w:rsidP="00B81AEE">
      <w:pPr>
        <w:pStyle w:val="ListParagraph"/>
        <w:ind w:left="1080"/>
        <w:rPr>
          <w:b/>
          <w:i/>
        </w:rPr>
      </w:pPr>
    </w:p>
    <w:p w14:paraId="0C02E7BB" w14:textId="5CE1CC00" w:rsidR="0078194E" w:rsidRPr="00887557" w:rsidRDefault="0078194E" w:rsidP="0078194E">
      <w:pPr>
        <w:pStyle w:val="ListParagraph"/>
        <w:numPr>
          <w:ilvl w:val="0"/>
          <w:numId w:val="1"/>
        </w:numPr>
        <w:rPr>
          <w:b/>
          <w:i/>
        </w:rPr>
      </w:pPr>
      <w:r>
        <w:t xml:space="preserve">The other question I asked a moment ago was, </w:t>
      </w:r>
      <w:r w:rsidRPr="00B81AEE">
        <w:rPr>
          <w:highlight w:val="yellow"/>
        </w:rPr>
        <w:t xml:space="preserve">“why was the Thessalonian church, which had been </w:t>
      </w:r>
      <w:r w:rsidR="00887557" w:rsidRPr="00B81AEE">
        <w:rPr>
          <w:highlight w:val="yellow"/>
        </w:rPr>
        <w:t xml:space="preserve">praised </w:t>
      </w:r>
      <w:r w:rsidRPr="00B81AEE">
        <w:rPr>
          <w:highlight w:val="yellow"/>
        </w:rPr>
        <w:t>so highly up to this point in this letter, now being admonished in this way?”</w:t>
      </w:r>
    </w:p>
    <w:p w14:paraId="5D5BF7A3" w14:textId="77777777" w:rsidR="00887557" w:rsidRPr="0078194E" w:rsidRDefault="00887557" w:rsidP="00887557">
      <w:pPr>
        <w:pStyle w:val="ListParagraph"/>
        <w:rPr>
          <w:b/>
          <w:i/>
        </w:rPr>
      </w:pPr>
    </w:p>
    <w:p w14:paraId="5F71B660" w14:textId="5FEA800A" w:rsidR="0078194E" w:rsidRPr="007379C3" w:rsidRDefault="0078194E" w:rsidP="00887557">
      <w:pPr>
        <w:pStyle w:val="ListParagraph"/>
        <w:numPr>
          <w:ilvl w:val="1"/>
          <w:numId w:val="1"/>
        </w:numPr>
        <w:rPr>
          <w:b/>
          <w:i/>
        </w:rPr>
      </w:pPr>
      <w:r>
        <w:t xml:space="preserve">The </w:t>
      </w:r>
      <w:r w:rsidRPr="00B81AEE">
        <w:rPr>
          <w:b/>
          <w:highlight w:val="yellow"/>
        </w:rPr>
        <w:t>answer</w:t>
      </w:r>
      <w:r>
        <w:t xml:space="preserve"> to this question is . . . </w:t>
      </w:r>
      <w:r w:rsidRPr="00B81AEE">
        <w:rPr>
          <w:highlight w:val="yellow"/>
        </w:rPr>
        <w:t xml:space="preserve">the problem of </w:t>
      </w:r>
      <w:r w:rsidR="00887557" w:rsidRPr="00B81AEE">
        <w:rPr>
          <w:highlight w:val="yellow"/>
        </w:rPr>
        <w:t xml:space="preserve">the </w:t>
      </w:r>
      <w:r w:rsidRPr="00B81AEE">
        <w:rPr>
          <w:highlight w:val="yellow"/>
        </w:rPr>
        <w:t xml:space="preserve">laziness </w:t>
      </w:r>
      <w:r w:rsidR="00887557" w:rsidRPr="00B81AEE">
        <w:rPr>
          <w:highlight w:val="yellow"/>
        </w:rPr>
        <w:t>of some people and their</w:t>
      </w:r>
      <w:r w:rsidRPr="00B81AEE">
        <w:rPr>
          <w:highlight w:val="yellow"/>
        </w:rPr>
        <w:t xml:space="preserve"> meddling in the personal busi</w:t>
      </w:r>
      <w:r w:rsidR="00887557" w:rsidRPr="00B81AEE">
        <w:rPr>
          <w:highlight w:val="yellow"/>
        </w:rPr>
        <w:t>ness of others was disrupting</w:t>
      </w:r>
      <w:r w:rsidRPr="00B81AEE">
        <w:rPr>
          <w:highlight w:val="yellow"/>
        </w:rPr>
        <w:t xml:space="preserve"> the unity of the church.</w:t>
      </w:r>
    </w:p>
    <w:p w14:paraId="08230F19" w14:textId="77777777" w:rsidR="007379C3" w:rsidRPr="003E0091" w:rsidRDefault="007379C3" w:rsidP="007379C3">
      <w:pPr>
        <w:pStyle w:val="ListParagraph"/>
        <w:ind w:left="1080"/>
        <w:rPr>
          <w:b/>
          <w:i/>
        </w:rPr>
      </w:pPr>
    </w:p>
    <w:p w14:paraId="5FE985F1" w14:textId="339CCDBF" w:rsidR="003E0091" w:rsidRPr="003E0091" w:rsidRDefault="003E0091" w:rsidP="003E0091">
      <w:pPr>
        <w:pStyle w:val="ListParagraph"/>
        <w:numPr>
          <w:ilvl w:val="0"/>
          <w:numId w:val="1"/>
        </w:numPr>
        <w:rPr>
          <w:b/>
          <w:i/>
        </w:rPr>
      </w:pPr>
      <w:r>
        <w:t xml:space="preserve">While we don’t know the magnitude of the disruption that was being caused, we can see from Paul’s statements in his second letter that his admonishment in this first letter was not strong enough to stem the problem.  Consider Paul’s instruction on this subject in 2 Thessalonians 3:6-15 . . . </w:t>
      </w:r>
    </w:p>
    <w:p w14:paraId="1AE9AC3B" w14:textId="272E9CC9" w:rsidR="003E0091" w:rsidRPr="003E0091" w:rsidRDefault="003E0091" w:rsidP="003E0091">
      <w:pPr>
        <w:pStyle w:val="ListParagraph"/>
        <w:rPr>
          <w:b/>
          <w:i/>
        </w:rPr>
      </w:pPr>
    </w:p>
    <w:p w14:paraId="73BF68DD" w14:textId="3E061D0A" w:rsidR="003E0091" w:rsidRPr="00887557" w:rsidRDefault="00DB204E" w:rsidP="003E0091">
      <w:pPr>
        <w:pStyle w:val="ListParagraph"/>
        <w:rPr>
          <w:b/>
          <w:i/>
        </w:rPr>
      </w:pPr>
      <w:r w:rsidRPr="00B86B9D">
        <w:rPr>
          <w:noProof/>
        </w:rPr>
        <mc:AlternateContent>
          <mc:Choice Requires="wps">
            <w:drawing>
              <wp:anchor distT="0" distB="0" distL="114300" distR="114300" simplePos="0" relativeHeight="251685888" behindDoc="0" locked="0" layoutInCell="1" allowOverlap="1" wp14:anchorId="1C7DC85F" wp14:editId="0B94E7B8">
                <wp:simplePos x="0" y="0"/>
                <wp:positionH relativeFrom="column">
                  <wp:posOffset>-304800</wp:posOffset>
                </wp:positionH>
                <wp:positionV relativeFrom="paragraph">
                  <wp:posOffset>1710690</wp:posOffset>
                </wp:positionV>
                <wp:extent cx="571500" cy="219710"/>
                <wp:effectExtent l="0" t="0" r="3810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CCEF9F9" w14:textId="2201D832" w:rsidR="0082175C" w:rsidRPr="003D3566" w:rsidRDefault="0082175C" w:rsidP="00DB204E">
                            <w:pPr>
                              <w:rPr>
                                <w:sz w:val="16"/>
                                <w:szCs w:val="20"/>
                              </w:rPr>
                            </w:pPr>
                            <w:r>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3.95pt;margin-top:134.7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7DUysCAABY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">
                <v:textbox style="mso-fit-shape-to-text:t">
                  <w:txbxContent>
                    <w:p w14:paraId="1CCEF9F9" w14:textId="2201D832" w:rsidR="0082175C" w:rsidRPr="003D3566" w:rsidRDefault="0082175C" w:rsidP="00DB204E">
                      <w:pPr>
                        <w:rPr>
                          <w:sz w:val="16"/>
                          <w:szCs w:val="20"/>
                        </w:rPr>
                      </w:pPr>
                      <w:r>
                        <w:rPr>
                          <w:sz w:val="16"/>
                          <w:szCs w:val="20"/>
                        </w:rPr>
                        <w:t>slide 9</w:t>
                      </w:r>
                    </w:p>
                  </w:txbxContent>
                </v:textbox>
              </v:shape>
            </w:pict>
          </mc:Fallback>
        </mc:AlternateContent>
      </w:r>
      <w:r w:rsidRPr="00B86B9D">
        <w:rPr>
          <w:noProof/>
        </w:rPr>
        <mc:AlternateContent>
          <mc:Choice Requires="wps">
            <w:drawing>
              <wp:anchor distT="0" distB="0" distL="114300" distR="114300" simplePos="0" relativeHeight="251683840" behindDoc="0" locked="0" layoutInCell="1" allowOverlap="1" wp14:anchorId="5CFBEF1F" wp14:editId="680B83DF">
                <wp:simplePos x="0" y="0"/>
                <wp:positionH relativeFrom="column">
                  <wp:posOffset>-304800</wp:posOffset>
                </wp:positionH>
                <wp:positionV relativeFrom="paragraph">
                  <wp:posOffset>110490</wp:posOffset>
                </wp:positionV>
                <wp:extent cx="571500" cy="219710"/>
                <wp:effectExtent l="0" t="0" r="3810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F229282" w14:textId="1155C20B" w:rsidR="0082175C" w:rsidRPr="003D3566" w:rsidRDefault="0082175C" w:rsidP="00DB204E">
                            <w:pPr>
                              <w:rPr>
                                <w:sz w:val="16"/>
                                <w:szCs w:val="20"/>
                              </w:rPr>
                            </w:pPr>
                            <w:r>
                              <w:rPr>
                                <w:sz w:val="16"/>
                                <w:szCs w:val="20"/>
                              </w:rPr>
                              <w:t>slide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3.95pt;margin-top:8.7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">
                <v:textbox style="mso-fit-shape-to-text:t">
                  <w:txbxContent>
                    <w:p w14:paraId="4F229282" w14:textId="1155C20B" w:rsidR="0082175C" w:rsidRPr="003D3566" w:rsidRDefault="0082175C" w:rsidP="00DB204E">
                      <w:pPr>
                        <w:rPr>
                          <w:sz w:val="16"/>
                          <w:szCs w:val="20"/>
                        </w:rPr>
                      </w:pPr>
                      <w:r>
                        <w:rPr>
                          <w:sz w:val="16"/>
                          <w:szCs w:val="20"/>
                        </w:rPr>
                        <w:t>slide 8</w:t>
                      </w:r>
                    </w:p>
                  </w:txbxContent>
                </v:textbox>
              </v:shape>
            </w:pict>
          </mc:Fallback>
        </mc:AlternateContent>
      </w:r>
      <w:r w:rsidR="003E0091">
        <w:rPr>
          <w:b/>
          <w:i/>
        </w:rPr>
        <w:t xml:space="preserve">2 Thessalonians 3:6-15— </w:t>
      </w:r>
      <w:r w:rsidR="003E0091" w:rsidRPr="00276EC1">
        <w:rPr>
          <w:b/>
          <w:i/>
          <w:sz w:val="16"/>
          <w:szCs w:val="16"/>
        </w:rPr>
        <w:t>6</w:t>
      </w:r>
      <w:r w:rsidR="003E0091">
        <w:rPr>
          <w:b/>
          <w:i/>
        </w:rPr>
        <w:t xml:space="preserve"> </w:t>
      </w:r>
      <w:r w:rsidR="003E0091" w:rsidRPr="00276EC1">
        <w:rPr>
          <w:b/>
          <w:i/>
        </w:rPr>
        <w:t xml:space="preserve">Now we command you, brethren, in the name of our Lord Jesus Christ, that you </w:t>
      </w:r>
      <w:r w:rsidR="003E0091" w:rsidRPr="00276EC1">
        <w:rPr>
          <w:b/>
          <w:i/>
          <w:highlight w:val="yellow"/>
        </w:rPr>
        <w:t>keep away from every brother who leads an unruly life and not according to the tradition which you received from us.</w:t>
      </w:r>
      <w:r w:rsidR="003E0091">
        <w:rPr>
          <w:b/>
          <w:i/>
        </w:rPr>
        <w:t xml:space="preserve">  </w:t>
      </w:r>
      <w:r w:rsidR="003E0091" w:rsidRPr="00276EC1">
        <w:rPr>
          <w:b/>
          <w:bCs/>
          <w:i/>
          <w:sz w:val="16"/>
          <w:szCs w:val="16"/>
        </w:rPr>
        <w:t>7</w:t>
      </w:r>
      <w:r w:rsidR="003E0091" w:rsidRPr="00276EC1">
        <w:rPr>
          <w:b/>
          <w:i/>
          <w:sz w:val="16"/>
          <w:szCs w:val="16"/>
        </w:rPr>
        <w:t> </w:t>
      </w:r>
      <w:r w:rsidR="003E0091" w:rsidRPr="00276EC1">
        <w:rPr>
          <w:b/>
          <w:i/>
        </w:rPr>
        <w:t>For you yourselves know how you ought to follow our example, because we did not act in an undisciplined manner among you,</w:t>
      </w:r>
      <w:r w:rsidR="003E0091">
        <w:rPr>
          <w:b/>
          <w:i/>
        </w:rPr>
        <w:t xml:space="preserve"> </w:t>
      </w:r>
      <w:r w:rsidR="003E0091" w:rsidRPr="00276EC1">
        <w:rPr>
          <w:b/>
          <w:bCs/>
          <w:i/>
          <w:sz w:val="16"/>
          <w:szCs w:val="16"/>
        </w:rPr>
        <w:t>8</w:t>
      </w:r>
      <w:r w:rsidR="003E0091" w:rsidRPr="00276EC1">
        <w:rPr>
          <w:b/>
          <w:i/>
          <w:sz w:val="16"/>
          <w:szCs w:val="16"/>
        </w:rPr>
        <w:t> </w:t>
      </w:r>
      <w:r w:rsidR="003E0091" w:rsidRPr="00276EC1">
        <w:rPr>
          <w:b/>
          <w:i/>
        </w:rPr>
        <w:t>nor did we eat anyone's bread without paying for it, but with labor and hardship we </w:t>
      </w:r>
      <w:r w:rsidR="003E0091" w:rsidRPr="00276EC1">
        <w:rPr>
          <w:b/>
          <w:i/>
          <w:iCs/>
        </w:rPr>
        <w:t>kept</w:t>
      </w:r>
      <w:r w:rsidR="003E0091" w:rsidRPr="00276EC1">
        <w:rPr>
          <w:b/>
          <w:i/>
        </w:rPr>
        <w:t> working night and day so that we would not be a burden to any of you;</w:t>
      </w:r>
      <w:r w:rsidR="003E0091">
        <w:rPr>
          <w:b/>
          <w:i/>
        </w:rPr>
        <w:t xml:space="preserve"> </w:t>
      </w:r>
      <w:r w:rsidR="003E0091" w:rsidRPr="00276EC1">
        <w:rPr>
          <w:b/>
          <w:bCs/>
          <w:i/>
          <w:sz w:val="16"/>
          <w:szCs w:val="16"/>
        </w:rPr>
        <w:t>9</w:t>
      </w:r>
      <w:r w:rsidR="003E0091" w:rsidRPr="00276EC1">
        <w:rPr>
          <w:b/>
          <w:i/>
          <w:sz w:val="16"/>
          <w:szCs w:val="16"/>
        </w:rPr>
        <w:t> </w:t>
      </w:r>
      <w:r w:rsidR="003E0091" w:rsidRPr="00276EC1">
        <w:rPr>
          <w:b/>
          <w:i/>
        </w:rPr>
        <w:t>not because we do not have the right </w:t>
      </w:r>
      <w:r w:rsidR="003E0091" w:rsidRPr="00276EC1">
        <w:rPr>
          <w:b/>
          <w:i/>
          <w:iCs/>
        </w:rPr>
        <w:t>to this,</w:t>
      </w:r>
      <w:r w:rsidR="003E0091" w:rsidRPr="00276EC1">
        <w:rPr>
          <w:b/>
          <w:i/>
        </w:rPr>
        <w:t> but in order to offer ourselves as a model for you, so that you would follow our example.</w:t>
      </w:r>
      <w:r w:rsidR="003E0091">
        <w:rPr>
          <w:b/>
          <w:i/>
        </w:rPr>
        <w:t xml:space="preserve">  </w:t>
      </w:r>
      <w:r w:rsidR="003E0091" w:rsidRPr="00276EC1">
        <w:rPr>
          <w:b/>
          <w:bCs/>
          <w:i/>
          <w:sz w:val="16"/>
          <w:szCs w:val="16"/>
        </w:rPr>
        <w:t>10</w:t>
      </w:r>
      <w:r w:rsidR="003E0091" w:rsidRPr="00276EC1">
        <w:rPr>
          <w:b/>
          <w:i/>
          <w:sz w:val="16"/>
          <w:szCs w:val="16"/>
        </w:rPr>
        <w:t> </w:t>
      </w:r>
      <w:r w:rsidR="003E0091" w:rsidRPr="00276EC1">
        <w:rPr>
          <w:b/>
          <w:i/>
        </w:rPr>
        <w:t xml:space="preserve">For even when we were with you, we used to give you this order: </w:t>
      </w:r>
      <w:r w:rsidR="003E0091" w:rsidRPr="00276EC1">
        <w:rPr>
          <w:b/>
          <w:i/>
          <w:highlight w:val="yellow"/>
        </w:rPr>
        <w:t>if anyone is not willing to work, then he is not to eat, either.</w:t>
      </w:r>
      <w:r w:rsidR="003E0091">
        <w:rPr>
          <w:b/>
          <w:i/>
        </w:rPr>
        <w:t xml:space="preserve">  </w:t>
      </w:r>
      <w:r w:rsidR="003E0091" w:rsidRPr="00276EC1">
        <w:rPr>
          <w:b/>
          <w:bCs/>
          <w:i/>
          <w:sz w:val="16"/>
          <w:szCs w:val="16"/>
        </w:rPr>
        <w:t>11</w:t>
      </w:r>
      <w:r w:rsidR="003E0091" w:rsidRPr="00276EC1">
        <w:rPr>
          <w:b/>
          <w:i/>
          <w:sz w:val="16"/>
          <w:szCs w:val="16"/>
        </w:rPr>
        <w:t> </w:t>
      </w:r>
      <w:r w:rsidR="003E0091" w:rsidRPr="00276EC1">
        <w:rPr>
          <w:b/>
          <w:i/>
        </w:rPr>
        <w:t xml:space="preserve">For we hear that some among you are leading an undisciplined life, doing no work at all, but </w:t>
      </w:r>
      <w:r w:rsidR="003E0091" w:rsidRPr="00276EC1">
        <w:rPr>
          <w:b/>
          <w:i/>
          <w:highlight w:val="yellow"/>
        </w:rPr>
        <w:t>acting like busybodies</w:t>
      </w:r>
      <w:r w:rsidR="003E0091" w:rsidRPr="00276EC1">
        <w:rPr>
          <w:b/>
          <w:i/>
        </w:rPr>
        <w:t>.</w:t>
      </w:r>
      <w:r w:rsidR="003E0091">
        <w:rPr>
          <w:b/>
          <w:i/>
        </w:rPr>
        <w:t xml:space="preserve">  </w:t>
      </w:r>
      <w:r w:rsidR="003E0091" w:rsidRPr="00276EC1">
        <w:rPr>
          <w:b/>
          <w:bCs/>
          <w:i/>
          <w:sz w:val="16"/>
          <w:szCs w:val="16"/>
        </w:rPr>
        <w:t>12</w:t>
      </w:r>
      <w:r w:rsidR="003E0091" w:rsidRPr="00276EC1">
        <w:rPr>
          <w:b/>
          <w:i/>
          <w:sz w:val="16"/>
          <w:szCs w:val="16"/>
        </w:rPr>
        <w:t> </w:t>
      </w:r>
      <w:r w:rsidR="003E0091" w:rsidRPr="00276EC1">
        <w:rPr>
          <w:b/>
          <w:i/>
        </w:rPr>
        <w:t xml:space="preserve">Now such persons we command and exhort in the Lord Jesus Christ to </w:t>
      </w:r>
      <w:r w:rsidR="003E0091" w:rsidRPr="00276EC1">
        <w:rPr>
          <w:b/>
          <w:i/>
          <w:highlight w:val="yellow"/>
        </w:rPr>
        <w:t>work in quiet fashion and eat their own bread</w:t>
      </w:r>
      <w:r w:rsidR="003E0091" w:rsidRPr="00276EC1">
        <w:rPr>
          <w:b/>
          <w:i/>
        </w:rPr>
        <w:t>.</w:t>
      </w:r>
      <w:r w:rsidR="003E0091">
        <w:rPr>
          <w:b/>
          <w:i/>
        </w:rPr>
        <w:t xml:space="preserve">  </w:t>
      </w:r>
      <w:r w:rsidR="003E0091" w:rsidRPr="00276EC1">
        <w:rPr>
          <w:b/>
          <w:bCs/>
          <w:i/>
          <w:sz w:val="16"/>
          <w:szCs w:val="16"/>
        </w:rPr>
        <w:t>13</w:t>
      </w:r>
      <w:r w:rsidR="003E0091" w:rsidRPr="00276EC1">
        <w:rPr>
          <w:b/>
          <w:i/>
          <w:sz w:val="16"/>
          <w:szCs w:val="16"/>
        </w:rPr>
        <w:t> </w:t>
      </w:r>
      <w:r w:rsidR="003E0091" w:rsidRPr="00276EC1">
        <w:rPr>
          <w:b/>
          <w:i/>
        </w:rPr>
        <w:t>But as for you, brethren, do not grow weary of doing good.</w:t>
      </w:r>
      <w:r w:rsidR="003E0091">
        <w:rPr>
          <w:b/>
          <w:i/>
        </w:rPr>
        <w:t xml:space="preserve">  </w:t>
      </w:r>
      <w:r w:rsidR="003E0091" w:rsidRPr="00276EC1">
        <w:rPr>
          <w:b/>
          <w:bCs/>
          <w:i/>
          <w:sz w:val="16"/>
          <w:szCs w:val="16"/>
        </w:rPr>
        <w:t>14</w:t>
      </w:r>
      <w:r w:rsidR="003E0091" w:rsidRPr="00276EC1">
        <w:rPr>
          <w:b/>
          <w:i/>
          <w:sz w:val="16"/>
          <w:szCs w:val="16"/>
        </w:rPr>
        <w:t> </w:t>
      </w:r>
      <w:r w:rsidR="003E0091" w:rsidRPr="00276EC1">
        <w:rPr>
          <w:b/>
          <w:i/>
        </w:rPr>
        <w:t xml:space="preserve">If anyone does not obey our instruction in this letter, take special note of that person and </w:t>
      </w:r>
      <w:r w:rsidR="003E0091" w:rsidRPr="00276EC1">
        <w:rPr>
          <w:b/>
          <w:i/>
          <w:highlight w:val="yellow"/>
        </w:rPr>
        <w:t xml:space="preserve">do not associate with him, so that he will be put to shame.  </w:t>
      </w:r>
      <w:r w:rsidR="003E0091" w:rsidRPr="00276EC1">
        <w:rPr>
          <w:b/>
          <w:bCs/>
          <w:i/>
          <w:sz w:val="16"/>
          <w:szCs w:val="16"/>
          <w:highlight w:val="yellow"/>
        </w:rPr>
        <w:t>15</w:t>
      </w:r>
      <w:r w:rsidR="003E0091" w:rsidRPr="00276EC1">
        <w:rPr>
          <w:b/>
          <w:i/>
          <w:sz w:val="16"/>
          <w:szCs w:val="16"/>
          <w:highlight w:val="yellow"/>
        </w:rPr>
        <w:t> </w:t>
      </w:r>
      <w:r w:rsidR="003E0091" w:rsidRPr="00276EC1">
        <w:rPr>
          <w:b/>
          <w:i/>
          <w:iCs/>
          <w:highlight w:val="yellow"/>
        </w:rPr>
        <w:t>Yet</w:t>
      </w:r>
      <w:r w:rsidR="003E0091" w:rsidRPr="00276EC1">
        <w:rPr>
          <w:b/>
          <w:i/>
          <w:highlight w:val="yellow"/>
        </w:rPr>
        <w:t> do not regard him as an enemy, but admonish him as a brother.</w:t>
      </w:r>
    </w:p>
    <w:p w14:paraId="046585AB" w14:textId="77777777" w:rsidR="00887557" w:rsidRDefault="00887557" w:rsidP="00887557">
      <w:pPr>
        <w:pStyle w:val="ListParagraph"/>
        <w:ind w:left="1080"/>
        <w:rPr>
          <w:b/>
          <w:i/>
        </w:rPr>
      </w:pPr>
    </w:p>
    <w:p w14:paraId="59BE473A" w14:textId="35995EA9" w:rsidR="003E0091" w:rsidRDefault="003E0091" w:rsidP="00276EC1">
      <w:pPr>
        <w:pStyle w:val="ListParagraph"/>
        <w:numPr>
          <w:ilvl w:val="1"/>
          <w:numId w:val="1"/>
        </w:numPr>
        <w:rPr>
          <w:b/>
          <w:i/>
        </w:rPr>
      </w:pPr>
      <w:r>
        <w:t xml:space="preserve">From reading this passage we can see that Paul felt it necessary to use </w:t>
      </w:r>
      <w:r w:rsidR="00B81AEE" w:rsidRPr="00B81AEE">
        <w:rPr>
          <w:b/>
        </w:rPr>
        <w:t xml:space="preserve">even </w:t>
      </w:r>
      <w:r w:rsidRPr="00B81AEE">
        <w:rPr>
          <w:b/>
        </w:rPr>
        <w:t>more forceful language</w:t>
      </w:r>
      <w:r>
        <w:t xml:space="preserve"> in his second letter.  Note the strongly worded statement in v. 10 . . . </w:t>
      </w:r>
      <w:r w:rsidRPr="00276EC1">
        <w:rPr>
          <w:b/>
          <w:i/>
        </w:rPr>
        <w:t xml:space="preserve">For even when we were with you, we used to give you this order: </w:t>
      </w:r>
      <w:r w:rsidRPr="00276EC1">
        <w:rPr>
          <w:b/>
          <w:i/>
          <w:highlight w:val="yellow"/>
        </w:rPr>
        <w:t>if anyone is not willing to work, then he is not to eat, either.</w:t>
      </w:r>
    </w:p>
    <w:p w14:paraId="4C9BC4CB" w14:textId="77777777" w:rsidR="003E0091" w:rsidRPr="003E0091" w:rsidRDefault="003E0091" w:rsidP="003E0091">
      <w:pPr>
        <w:pStyle w:val="ListParagraph"/>
        <w:ind w:left="1080"/>
        <w:rPr>
          <w:b/>
          <w:i/>
        </w:rPr>
      </w:pPr>
    </w:p>
    <w:p w14:paraId="7DAB855E" w14:textId="418FBC91" w:rsidR="003E0091" w:rsidRPr="003E0091" w:rsidRDefault="003E0091" w:rsidP="00276EC1">
      <w:pPr>
        <w:pStyle w:val="ListParagraph"/>
        <w:numPr>
          <w:ilvl w:val="1"/>
          <w:numId w:val="1"/>
        </w:numPr>
        <w:rPr>
          <w:b/>
          <w:i/>
        </w:rPr>
      </w:pPr>
      <w:r>
        <w:t xml:space="preserve">From this passage we learn that there were some in the Thessalonian congregation who were refusing to work.  Instead, they were presuming upon the charity of the brethren to feed them, while, at the same time, stirring up trouble by </w:t>
      </w:r>
      <w:r>
        <w:rPr>
          <w:b/>
          <w:i/>
        </w:rPr>
        <w:t>acting like busybodies</w:t>
      </w:r>
      <w:r>
        <w:t>.</w:t>
      </w:r>
    </w:p>
    <w:p w14:paraId="0ED97B50" w14:textId="77777777" w:rsidR="003E0091" w:rsidRPr="003E0091" w:rsidRDefault="003E0091" w:rsidP="003E0091">
      <w:pPr>
        <w:rPr>
          <w:b/>
          <w:i/>
        </w:rPr>
      </w:pPr>
    </w:p>
    <w:p w14:paraId="39D87F13" w14:textId="0CAFBABE" w:rsidR="003E0091" w:rsidRPr="007379C3" w:rsidRDefault="003E0091" w:rsidP="00276EC1">
      <w:pPr>
        <w:pStyle w:val="ListParagraph"/>
        <w:numPr>
          <w:ilvl w:val="1"/>
          <w:numId w:val="1"/>
        </w:numPr>
        <w:rPr>
          <w:b/>
          <w:i/>
        </w:rPr>
      </w:pPr>
      <w:r>
        <w:t xml:space="preserve">Ultimately, Paul commanded the Thessalonian congregation to </w:t>
      </w:r>
      <w:r>
        <w:rPr>
          <w:b/>
          <w:i/>
        </w:rPr>
        <w:t>not associate</w:t>
      </w:r>
      <w:r>
        <w:t xml:space="preserve"> with such people.  With this command Paul makes it clear in v. 15 that this </w:t>
      </w:r>
      <w:r>
        <w:rPr>
          <w:b/>
        </w:rPr>
        <w:t>“refusal to associate” or “socialize”</w:t>
      </w:r>
      <w:r>
        <w:t xml:space="preserve"> with such </w:t>
      </w:r>
      <w:r>
        <w:rPr>
          <w:b/>
        </w:rPr>
        <w:t xml:space="preserve">“brothers” </w:t>
      </w:r>
      <w:r>
        <w:t xml:space="preserve">was </w:t>
      </w:r>
      <w:r>
        <w:rPr>
          <w:u w:val="single"/>
        </w:rPr>
        <w:t>not</w:t>
      </w:r>
      <w:r>
        <w:t xml:space="preserve"> for the purpose of excommunication, but for correction and restoration.</w:t>
      </w:r>
    </w:p>
    <w:p w14:paraId="4AC467E8" w14:textId="77777777" w:rsidR="007379C3" w:rsidRPr="007379C3" w:rsidRDefault="007379C3" w:rsidP="007379C3">
      <w:pPr>
        <w:rPr>
          <w:b/>
          <w:i/>
        </w:rPr>
      </w:pPr>
    </w:p>
    <w:p w14:paraId="274CDCEE" w14:textId="7750FD9A" w:rsidR="007379C3" w:rsidRPr="007379C3" w:rsidRDefault="007379C3" w:rsidP="007379C3">
      <w:pPr>
        <w:pStyle w:val="ListParagraph"/>
        <w:numPr>
          <w:ilvl w:val="0"/>
          <w:numId w:val="1"/>
        </w:numPr>
        <w:rPr>
          <w:b/>
          <w:i/>
        </w:rPr>
      </w:pPr>
      <w:r w:rsidRPr="00A32A5C">
        <w:rPr>
          <w:highlight w:val="yellow"/>
        </w:rPr>
        <w:t xml:space="preserve">Here, in this episode, we see the </w:t>
      </w:r>
      <w:r w:rsidRPr="00A32A5C">
        <w:rPr>
          <w:b/>
          <w:highlight w:val="yellow"/>
          <w:u w:val="single"/>
        </w:rPr>
        <w:t>correct</w:t>
      </w:r>
      <w:r w:rsidRPr="00A32A5C">
        <w:rPr>
          <w:highlight w:val="yellow"/>
        </w:rPr>
        <w:t xml:space="preserve"> application of </w:t>
      </w:r>
      <w:r w:rsidRPr="00A32A5C">
        <w:rPr>
          <w:b/>
          <w:highlight w:val="yellow"/>
        </w:rPr>
        <w:t>biblical restoration</w:t>
      </w:r>
      <w:r>
        <w:t>, as found in Matthew 18:15-20</w:t>
      </w:r>
    </w:p>
    <w:p w14:paraId="66B546AF" w14:textId="77777777" w:rsidR="007379C3" w:rsidRPr="007379C3" w:rsidRDefault="007379C3" w:rsidP="007379C3">
      <w:pPr>
        <w:pStyle w:val="ListParagraph"/>
        <w:rPr>
          <w:b/>
          <w:i/>
        </w:rPr>
      </w:pPr>
    </w:p>
    <w:p w14:paraId="2C40E0D6" w14:textId="53658682" w:rsidR="007379C3" w:rsidRPr="007379C3" w:rsidRDefault="007379C3" w:rsidP="007379C3">
      <w:pPr>
        <w:pStyle w:val="ListParagraph"/>
        <w:numPr>
          <w:ilvl w:val="1"/>
          <w:numId w:val="1"/>
        </w:numPr>
        <w:rPr>
          <w:b/>
          <w:i/>
        </w:rPr>
      </w:pPr>
      <w:r>
        <w:t>Church discipline . . . or biblical restoration, as I prefer to call it . . . is not for the purpose of punishment, but for the loving correction and restoration of a sinning brother or sister.</w:t>
      </w:r>
    </w:p>
    <w:p w14:paraId="6568F8C1" w14:textId="77777777" w:rsidR="007379C3" w:rsidRPr="007379C3" w:rsidRDefault="007379C3" w:rsidP="007379C3">
      <w:pPr>
        <w:pStyle w:val="ListParagraph"/>
        <w:ind w:left="1080"/>
        <w:rPr>
          <w:b/>
          <w:i/>
        </w:rPr>
      </w:pPr>
    </w:p>
    <w:p w14:paraId="671EC830" w14:textId="0F31E4CC" w:rsidR="007379C3" w:rsidRPr="007379C3" w:rsidRDefault="007379C3" w:rsidP="007379C3">
      <w:pPr>
        <w:pStyle w:val="ListParagraph"/>
        <w:numPr>
          <w:ilvl w:val="1"/>
          <w:numId w:val="1"/>
        </w:numPr>
        <w:rPr>
          <w:b/>
          <w:i/>
        </w:rPr>
      </w:pPr>
      <w:r>
        <w:t xml:space="preserve">And, as Matthew 18:15 states, </w:t>
      </w:r>
      <w:r w:rsidRPr="00A32A5C">
        <w:rPr>
          <w:highlight w:val="yellow"/>
        </w:rPr>
        <w:t xml:space="preserve">the desired outcome is that </w:t>
      </w:r>
      <w:r w:rsidRPr="00A32A5C">
        <w:rPr>
          <w:b/>
          <w:i/>
          <w:highlight w:val="yellow"/>
        </w:rPr>
        <w:t>if he listens to you, you have won your brother.</w:t>
      </w:r>
    </w:p>
    <w:p w14:paraId="6C0D8EBE" w14:textId="742B3FCE" w:rsidR="007379C3" w:rsidRPr="007379C3" w:rsidRDefault="00B81AEE" w:rsidP="007379C3">
      <w:pPr>
        <w:rPr>
          <w:b/>
          <w:i/>
        </w:rPr>
      </w:pPr>
      <w:r w:rsidRPr="00B86B9D">
        <w:rPr>
          <w:noProof/>
        </w:rPr>
        <mc:AlternateContent>
          <mc:Choice Requires="wps">
            <w:drawing>
              <wp:anchor distT="0" distB="0" distL="114300" distR="114300" simplePos="0" relativeHeight="251671552" behindDoc="0" locked="0" layoutInCell="1" allowOverlap="1" wp14:anchorId="3A3BB7B3" wp14:editId="365103B5">
                <wp:simplePos x="0" y="0"/>
                <wp:positionH relativeFrom="column">
                  <wp:posOffset>-228600</wp:posOffset>
                </wp:positionH>
                <wp:positionV relativeFrom="paragraph">
                  <wp:posOffset>135255</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7D14BD1" w14:textId="3BCFB27B" w:rsidR="0082175C" w:rsidRPr="003D3566" w:rsidRDefault="0082175C" w:rsidP="00B81AEE">
                            <w:pPr>
                              <w:rPr>
                                <w:sz w:val="16"/>
                                <w:szCs w:val="20"/>
                              </w:rPr>
                            </w:pPr>
                            <w:r>
                              <w:rPr>
                                <w:sz w:val="16"/>
                                <w:szCs w:val="20"/>
                              </w:rPr>
                              <w:t>slide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7.95pt;margin-top:10.6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">
                <v:textbox style="mso-fit-shape-to-text:t">
                  <w:txbxContent>
                    <w:p w14:paraId="57D14BD1" w14:textId="3BCFB27B" w:rsidR="0082175C" w:rsidRPr="003D3566" w:rsidRDefault="0082175C" w:rsidP="00B81AEE">
                      <w:pPr>
                        <w:rPr>
                          <w:sz w:val="16"/>
                          <w:szCs w:val="20"/>
                        </w:rPr>
                      </w:pPr>
                      <w:r>
                        <w:rPr>
                          <w:sz w:val="16"/>
                          <w:szCs w:val="20"/>
                        </w:rPr>
                        <w:t>slide 10</w:t>
                      </w:r>
                    </w:p>
                  </w:txbxContent>
                </v:textbox>
              </v:shape>
            </w:pict>
          </mc:Fallback>
        </mc:AlternateContent>
      </w:r>
    </w:p>
    <w:p w14:paraId="4406F345" w14:textId="67ACD252" w:rsidR="007379C3" w:rsidRDefault="007379C3" w:rsidP="007379C3">
      <w:pPr>
        <w:ind w:left="720"/>
        <w:rPr>
          <w:b/>
        </w:rPr>
      </w:pPr>
      <w:r w:rsidRPr="007379C3">
        <w:rPr>
          <w:b/>
          <w:highlight w:val="lightGray"/>
        </w:rPr>
        <w:t>What was causing these believers to behave in this manner?</w:t>
      </w:r>
    </w:p>
    <w:p w14:paraId="5F2A11FF" w14:textId="77777777" w:rsidR="007379C3" w:rsidRPr="007379C3" w:rsidRDefault="007379C3" w:rsidP="007379C3">
      <w:pPr>
        <w:ind w:left="720"/>
        <w:rPr>
          <w:b/>
        </w:rPr>
      </w:pPr>
    </w:p>
    <w:p w14:paraId="78E60862" w14:textId="64ED389E" w:rsidR="007379C3" w:rsidRPr="00181915" w:rsidRDefault="007379C3" w:rsidP="007379C3">
      <w:pPr>
        <w:pStyle w:val="ListParagraph"/>
        <w:numPr>
          <w:ilvl w:val="0"/>
          <w:numId w:val="1"/>
        </w:numPr>
        <w:rPr>
          <w:b/>
          <w:i/>
        </w:rPr>
      </w:pPr>
      <w:r>
        <w:t xml:space="preserve">In examining both 1 Thessalonians 4:11 and 2 Thessalonians 3:6-15 the question emerges . . . </w:t>
      </w:r>
      <w:r w:rsidRPr="00A32A5C">
        <w:rPr>
          <w:b/>
          <w:highlight w:val="yellow"/>
        </w:rPr>
        <w:t>“what was causing these believers to behave in this manner?”</w:t>
      </w:r>
    </w:p>
    <w:p w14:paraId="2C02C87A" w14:textId="77777777" w:rsidR="00181915" w:rsidRPr="007379C3" w:rsidRDefault="00181915" w:rsidP="00181915">
      <w:pPr>
        <w:pStyle w:val="ListParagraph"/>
        <w:rPr>
          <w:b/>
          <w:i/>
        </w:rPr>
      </w:pPr>
    </w:p>
    <w:p w14:paraId="7BA1F7D0" w14:textId="344285F0" w:rsidR="007379C3" w:rsidRPr="00181915" w:rsidRDefault="007379C3" w:rsidP="007379C3">
      <w:pPr>
        <w:pStyle w:val="ListParagraph"/>
        <w:numPr>
          <w:ilvl w:val="1"/>
          <w:numId w:val="1"/>
        </w:numPr>
        <w:rPr>
          <w:b/>
          <w:i/>
        </w:rPr>
      </w:pPr>
      <w:r>
        <w:t>Why would people who were gainfully employed suddenly quit working and behave in the manner described by Paul?</w:t>
      </w:r>
    </w:p>
    <w:p w14:paraId="01D1BB67" w14:textId="77777777" w:rsidR="00181915" w:rsidRPr="00181915" w:rsidRDefault="00181915" w:rsidP="00181915">
      <w:pPr>
        <w:pStyle w:val="ListParagraph"/>
        <w:ind w:left="1080"/>
        <w:rPr>
          <w:b/>
          <w:i/>
        </w:rPr>
      </w:pPr>
    </w:p>
    <w:p w14:paraId="7CDA3E85" w14:textId="0F3C3230" w:rsidR="00181915" w:rsidRPr="00181915" w:rsidRDefault="00181915" w:rsidP="007379C3">
      <w:pPr>
        <w:pStyle w:val="ListParagraph"/>
        <w:numPr>
          <w:ilvl w:val="1"/>
          <w:numId w:val="1"/>
        </w:numPr>
        <w:rPr>
          <w:b/>
          <w:i/>
        </w:rPr>
      </w:pPr>
      <w:r>
        <w:t>I believe the answer is found in Paul’s instruction in both of his Thessalonian letters and was one of the major points of doctrinal error that he was correcting in these letters.</w:t>
      </w:r>
    </w:p>
    <w:p w14:paraId="660F120B" w14:textId="77777777" w:rsidR="00181915" w:rsidRPr="00181915" w:rsidRDefault="00181915" w:rsidP="00181915">
      <w:pPr>
        <w:rPr>
          <w:b/>
          <w:i/>
        </w:rPr>
      </w:pPr>
    </w:p>
    <w:p w14:paraId="2159DB3B" w14:textId="293C4F9E" w:rsidR="00181915" w:rsidRPr="00181915" w:rsidRDefault="00181915" w:rsidP="00181915">
      <w:pPr>
        <w:pStyle w:val="ListParagraph"/>
        <w:numPr>
          <w:ilvl w:val="0"/>
          <w:numId w:val="1"/>
        </w:numPr>
        <w:rPr>
          <w:b/>
          <w:i/>
        </w:rPr>
      </w:pPr>
      <w:r>
        <w:t xml:space="preserve">The </w:t>
      </w:r>
      <w:r w:rsidRPr="00A32A5C">
        <w:rPr>
          <w:b/>
          <w:highlight w:val="yellow"/>
        </w:rPr>
        <w:t>doctrinal error</w:t>
      </w:r>
      <w:r>
        <w:t xml:space="preserve"> that had led to this irresponsible behavior was the belief among some in the Thessalonian church that </w:t>
      </w:r>
      <w:r w:rsidRPr="00B81AEE">
        <w:rPr>
          <w:b/>
          <w:highlight w:val="yellow"/>
        </w:rPr>
        <w:t>since the return of the Lord for the church was imminent, concern for worldly responsibilities was no longer necessary</w:t>
      </w:r>
      <w:r>
        <w:t>.</w:t>
      </w:r>
    </w:p>
    <w:p w14:paraId="779A58CA" w14:textId="77777777" w:rsidR="00181915" w:rsidRPr="00181915" w:rsidRDefault="00181915" w:rsidP="00181915">
      <w:pPr>
        <w:pStyle w:val="ListParagraph"/>
        <w:rPr>
          <w:b/>
          <w:i/>
        </w:rPr>
      </w:pPr>
    </w:p>
    <w:p w14:paraId="6C3ADCFA" w14:textId="5D07F624" w:rsidR="00181915" w:rsidRPr="00181915" w:rsidRDefault="00181915" w:rsidP="00181915">
      <w:pPr>
        <w:pStyle w:val="ListParagraph"/>
        <w:numPr>
          <w:ilvl w:val="1"/>
          <w:numId w:val="1"/>
        </w:numPr>
        <w:rPr>
          <w:b/>
          <w:i/>
        </w:rPr>
      </w:pPr>
      <w:r>
        <w:t>In effect, the Thessalonians believed the Lord’s return would occur within only a matter of days</w:t>
      </w:r>
      <w:r w:rsidR="00B81AEE">
        <w:t xml:space="preserve"> or weeks</w:t>
      </w:r>
      <w:r>
        <w:t xml:space="preserve">.  So, with the return of the Lord at hand, some of the Thessalonians had abandoned all their earthly responsibilities and were </w:t>
      </w:r>
      <w:r w:rsidRPr="00721C1A">
        <w:rPr>
          <w:b/>
          <w:highlight w:val="yellow"/>
        </w:rPr>
        <w:t>metaphorically sitting on their suitcases, waiting for the Lord to show up.</w:t>
      </w:r>
    </w:p>
    <w:p w14:paraId="79E29800" w14:textId="77777777" w:rsidR="00181915" w:rsidRPr="00181915" w:rsidRDefault="00181915" w:rsidP="00181915">
      <w:pPr>
        <w:pStyle w:val="ListParagraph"/>
        <w:ind w:left="1080"/>
        <w:rPr>
          <w:b/>
          <w:i/>
        </w:rPr>
      </w:pPr>
    </w:p>
    <w:p w14:paraId="51B15D60" w14:textId="1C581321" w:rsidR="00181915" w:rsidRPr="00181915" w:rsidRDefault="00181915" w:rsidP="00181915">
      <w:pPr>
        <w:pStyle w:val="ListParagraph"/>
        <w:numPr>
          <w:ilvl w:val="1"/>
          <w:numId w:val="1"/>
        </w:numPr>
        <w:rPr>
          <w:b/>
          <w:i/>
        </w:rPr>
      </w:pPr>
      <w:r>
        <w:t>And with the passage of time, these believers refused to change their behavior.  Instead of going back to work to provide their own livelihood, they doggedly persisted in their behavior, depending on the charity of others to feed them.</w:t>
      </w:r>
    </w:p>
    <w:p w14:paraId="408D6478" w14:textId="77777777" w:rsidR="00181915" w:rsidRPr="00181915" w:rsidRDefault="00181915" w:rsidP="00181915">
      <w:pPr>
        <w:rPr>
          <w:b/>
          <w:i/>
        </w:rPr>
      </w:pPr>
    </w:p>
    <w:p w14:paraId="04EE2EFD" w14:textId="28BF53BD" w:rsidR="00181915" w:rsidRPr="00181915" w:rsidRDefault="00181915" w:rsidP="00181915">
      <w:pPr>
        <w:pStyle w:val="ListParagraph"/>
        <w:numPr>
          <w:ilvl w:val="1"/>
          <w:numId w:val="1"/>
        </w:numPr>
        <w:rPr>
          <w:b/>
          <w:i/>
        </w:rPr>
      </w:pPr>
      <w:r>
        <w:t>And, as these mistaken brethren continued to be a drain on the resources of others, they also became a problem as they suddenly had too much time on their hands and felt it appropriate to meddle in the personal business of others.</w:t>
      </w:r>
    </w:p>
    <w:p w14:paraId="4EFC3B5F" w14:textId="77777777" w:rsidR="00181915" w:rsidRPr="00181915" w:rsidRDefault="00181915" w:rsidP="00181915">
      <w:pPr>
        <w:rPr>
          <w:b/>
          <w:i/>
        </w:rPr>
      </w:pPr>
    </w:p>
    <w:p w14:paraId="224AC048" w14:textId="1752601B" w:rsidR="00181915" w:rsidRPr="00AF63D8" w:rsidRDefault="00AF63D8" w:rsidP="00AF63D8">
      <w:pPr>
        <w:pStyle w:val="ListParagraph"/>
        <w:numPr>
          <w:ilvl w:val="0"/>
          <w:numId w:val="1"/>
        </w:numPr>
        <w:rPr>
          <w:b/>
          <w:i/>
        </w:rPr>
      </w:pPr>
      <w:r>
        <w:t>While they were busy working and earning a living for themselves, these men and women didn’t have the time to worry about other peoples’ business.  But with nothing but idle time on their hands, they suddenly found themselves with ample time to insert themselves into the affairs of others.</w:t>
      </w:r>
    </w:p>
    <w:p w14:paraId="0C6CDB79" w14:textId="77777777" w:rsidR="00AF63D8" w:rsidRPr="00AF63D8" w:rsidRDefault="00AF63D8" w:rsidP="00AF63D8">
      <w:pPr>
        <w:pStyle w:val="ListParagraph"/>
        <w:rPr>
          <w:b/>
          <w:i/>
        </w:rPr>
      </w:pPr>
    </w:p>
    <w:p w14:paraId="4E3DB144" w14:textId="39DEC122" w:rsidR="00AF63D8" w:rsidRPr="00AF63D8" w:rsidRDefault="00AF63D8" w:rsidP="00AF63D8">
      <w:pPr>
        <w:pStyle w:val="ListParagraph"/>
        <w:numPr>
          <w:ilvl w:val="1"/>
          <w:numId w:val="1"/>
        </w:numPr>
        <w:rPr>
          <w:b/>
          <w:i/>
        </w:rPr>
      </w:pPr>
      <w:r>
        <w:t>And we can all imagine how that went over.  If you’ve ever had someone butt into your personal business, uninvited, you know the feeling.</w:t>
      </w:r>
    </w:p>
    <w:p w14:paraId="472C58BE" w14:textId="77777777" w:rsidR="00AF63D8" w:rsidRPr="00AF63D8" w:rsidRDefault="00AF63D8" w:rsidP="00AF63D8">
      <w:pPr>
        <w:pStyle w:val="ListParagraph"/>
        <w:ind w:left="1080"/>
        <w:rPr>
          <w:b/>
          <w:i/>
        </w:rPr>
      </w:pPr>
    </w:p>
    <w:p w14:paraId="6823A0DA" w14:textId="2F57AE5D" w:rsidR="00AF63D8" w:rsidRPr="00AF63D8" w:rsidRDefault="00AF63D8" w:rsidP="00AF63D8">
      <w:pPr>
        <w:pStyle w:val="ListParagraph"/>
        <w:numPr>
          <w:ilvl w:val="1"/>
          <w:numId w:val="1"/>
        </w:numPr>
        <w:rPr>
          <w:b/>
          <w:i/>
        </w:rPr>
      </w:pPr>
      <w:r>
        <w:t xml:space="preserve">If a person approaches you and begins a conversation with the statement, </w:t>
      </w:r>
      <w:r>
        <w:rPr>
          <w:b/>
        </w:rPr>
        <w:t xml:space="preserve">“I know it’s none of my business, but . . . .” </w:t>
      </w:r>
      <w:r>
        <w:t>hang on.  You might be in for a wild ride.</w:t>
      </w:r>
    </w:p>
    <w:p w14:paraId="24854B82" w14:textId="77777777" w:rsidR="00AF63D8" w:rsidRPr="00AF63D8" w:rsidRDefault="00AF63D8" w:rsidP="00AF63D8">
      <w:pPr>
        <w:rPr>
          <w:b/>
          <w:i/>
        </w:rPr>
      </w:pPr>
    </w:p>
    <w:p w14:paraId="51C8EEFD" w14:textId="7A55447E" w:rsidR="00AF63D8" w:rsidRPr="00AF63D8" w:rsidRDefault="00AF63D8" w:rsidP="00AF63D8">
      <w:pPr>
        <w:pStyle w:val="ListParagraph"/>
        <w:numPr>
          <w:ilvl w:val="1"/>
          <w:numId w:val="1"/>
        </w:numPr>
        <w:rPr>
          <w:b/>
          <w:i/>
        </w:rPr>
      </w:pPr>
      <w:r>
        <w:t xml:space="preserve">And even worse is the </w:t>
      </w:r>
      <w:r>
        <w:rPr>
          <w:b/>
          <w:i/>
        </w:rPr>
        <w:t>busybody</w:t>
      </w:r>
      <w:r>
        <w:t xml:space="preserve"> who doesn’t even bother with the disclaimer . . . they just butt into your business, whether you like it or not.</w:t>
      </w:r>
    </w:p>
    <w:p w14:paraId="6D422A57" w14:textId="77777777" w:rsidR="00AF63D8" w:rsidRPr="00AF63D8" w:rsidRDefault="00AF63D8" w:rsidP="00AF63D8">
      <w:pPr>
        <w:rPr>
          <w:b/>
          <w:i/>
        </w:rPr>
      </w:pPr>
    </w:p>
    <w:p w14:paraId="34319587" w14:textId="1601A054" w:rsidR="00AF63D8" w:rsidRPr="00721C1A" w:rsidRDefault="00AF63D8" w:rsidP="00AF63D8">
      <w:pPr>
        <w:pStyle w:val="ListParagraph"/>
        <w:numPr>
          <w:ilvl w:val="0"/>
          <w:numId w:val="1"/>
        </w:numPr>
        <w:rPr>
          <w:b/>
          <w:i/>
        </w:rPr>
      </w:pPr>
      <w:r>
        <w:t xml:space="preserve">Paul recognized the problem of people who had too much time on their hands and their propensity for becoming meddlesome.  In 1 Timothy 5:13 he instructs Timothy regarding the danger of </w:t>
      </w:r>
      <w:r w:rsidR="00F27978">
        <w:t xml:space="preserve">the church </w:t>
      </w:r>
      <w:r w:rsidR="00721C1A">
        <w:t>providing continued financial</w:t>
      </w:r>
      <w:r w:rsidR="00F27978">
        <w:t xml:space="preserve"> support to young widows </w:t>
      </w:r>
      <w:r>
        <w:t xml:space="preserve">. . . </w:t>
      </w:r>
    </w:p>
    <w:p w14:paraId="735BBB12" w14:textId="77777777" w:rsidR="00721C1A" w:rsidRPr="00AF63D8" w:rsidRDefault="00721C1A" w:rsidP="00721C1A">
      <w:pPr>
        <w:pStyle w:val="ListParagraph"/>
        <w:rPr>
          <w:b/>
          <w:i/>
        </w:rPr>
      </w:pPr>
    </w:p>
    <w:p w14:paraId="7D3D5F95" w14:textId="2DD540A5" w:rsidR="00AF63D8" w:rsidRPr="003E0091" w:rsidRDefault="00721C1A" w:rsidP="00F27978">
      <w:pPr>
        <w:pStyle w:val="ListParagraph"/>
        <w:rPr>
          <w:b/>
          <w:i/>
        </w:rPr>
      </w:pPr>
      <w:r w:rsidRPr="00B86B9D">
        <w:rPr>
          <w:noProof/>
        </w:rPr>
        <mc:AlternateContent>
          <mc:Choice Requires="wps">
            <w:drawing>
              <wp:anchor distT="0" distB="0" distL="114300" distR="114300" simplePos="0" relativeHeight="251673600" behindDoc="0" locked="0" layoutInCell="1" allowOverlap="1" wp14:anchorId="3EF61F92" wp14:editId="691DBEE0">
                <wp:simplePos x="0" y="0"/>
                <wp:positionH relativeFrom="column">
                  <wp:posOffset>-228600</wp:posOffset>
                </wp:positionH>
                <wp:positionV relativeFrom="paragraph">
                  <wp:posOffset>76835</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77064D2" w14:textId="29FEFAFE" w:rsidR="0082175C" w:rsidRPr="003D3566" w:rsidRDefault="0082175C" w:rsidP="00721C1A">
                            <w:pPr>
                              <w:rPr>
                                <w:sz w:val="16"/>
                                <w:szCs w:val="20"/>
                              </w:rPr>
                            </w:pPr>
                            <w:r>
                              <w:rPr>
                                <w:sz w:val="16"/>
                                <w:szCs w:val="20"/>
                              </w:rPr>
                              <w:t>slide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6.0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hqyk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">
                <v:textbox style="mso-fit-shape-to-text:t">
                  <w:txbxContent>
                    <w:p w14:paraId="577064D2" w14:textId="29FEFAFE" w:rsidR="0082175C" w:rsidRPr="003D3566" w:rsidRDefault="0082175C" w:rsidP="00721C1A">
                      <w:pPr>
                        <w:rPr>
                          <w:sz w:val="16"/>
                          <w:szCs w:val="20"/>
                        </w:rPr>
                      </w:pPr>
                      <w:r>
                        <w:rPr>
                          <w:sz w:val="16"/>
                          <w:szCs w:val="20"/>
                        </w:rPr>
                        <w:t>slide 11</w:t>
                      </w:r>
                    </w:p>
                  </w:txbxContent>
                </v:textbox>
              </v:shape>
            </w:pict>
          </mc:Fallback>
        </mc:AlternateContent>
      </w:r>
      <w:r w:rsidR="00AF63D8">
        <w:rPr>
          <w:b/>
          <w:i/>
        </w:rPr>
        <w:t>1 Timothy 5:13—</w:t>
      </w:r>
      <w:r w:rsidR="00AF63D8">
        <w:rPr>
          <w:b/>
          <w:i/>
          <w:sz w:val="16"/>
          <w:szCs w:val="16"/>
        </w:rPr>
        <w:t xml:space="preserve"> </w:t>
      </w:r>
      <w:r w:rsidR="00AF63D8" w:rsidRPr="00CF5FD8">
        <w:rPr>
          <w:b/>
          <w:i/>
        </w:rPr>
        <w:t xml:space="preserve">At the same time </w:t>
      </w:r>
      <w:r w:rsidR="00AF63D8" w:rsidRPr="00CF5FD8">
        <w:rPr>
          <w:b/>
          <w:i/>
          <w:highlight w:val="yellow"/>
        </w:rPr>
        <w:t>they also learn </w:t>
      </w:r>
      <w:r w:rsidR="00AF63D8" w:rsidRPr="00CF5FD8">
        <w:rPr>
          <w:b/>
          <w:i/>
          <w:iCs/>
          <w:highlight w:val="yellow"/>
        </w:rPr>
        <w:t>to be</w:t>
      </w:r>
      <w:r w:rsidR="00AF63D8" w:rsidRPr="00CF5FD8">
        <w:rPr>
          <w:b/>
          <w:i/>
          <w:highlight w:val="yellow"/>
        </w:rPr>
        <w:t xml:space="preserve"> idle, as they go around from house to house; and </w:t>
      </w:r>
      <w:r w:rsidR="00AF63D8" w:rsidRPr="00721C1A">
        <w:rPr>
          <w:b/>
          <w:i/>
          <w:highlight w:val="yellow"/>
          <w:u w:val="single"/>
        </w:rPr>
        <w:t>not merely idle, but also gossips and busybodies</w:t>
      </w:r>
      <w:r w:rsidR="00AF63D8" w:rsidRPr="00CF5FD8">
        <w:rPr>
          <w:b/>
          <w:i/>
          <w:highlight w:val="yellow"/>
        </w:rPr>
        <w:t>, talking about things not proper </w:t>
      </w:r>
      <w:r w:rsidR="00AF63D8" w:rsidRPr="00CF5FD8">
        <w:rPr>
          <w:b/>
          <w:i/>
          <w:iCs/>
          <w:highlight w:val="yellow"/>
        </w:rPr>
        <w:t>to mention.</w:t>
      </w:r>
    </w:p>
    <w:p w14:paraId="6C530895" w14:textId="45BE3A74" w:rsidR="003E0091" w:rsidRPr="003E0091" w:rsidRDefault="003E0091" w:rsidP="003E0091">
      <w:pPr>
        <w:rPr>
          <w:b/>
          <w:i/>
        </w:rPr>
      </w:pPr>
    </w:p>
    <w:p w14:paraId="03F7C895" w14:textId="580D238B" w:rsidR="0080095A" w:rsidRDefault="001D1392" w:rsidP="0080095A">
      <w:pPr>
        <w:pStyle w:val="ListParagraph"/>
        <w:numPr>
          <w:ilvl w:val="1"/>
          <w:numId w:val="1"/>
        </w:numPr>
      </w:pPr>
      <w:r>
        <w:t xml:space="preserve">Here in 1 Timothy 5:13 and in 2 Thessalonians 3:11 Paul uses the term </w:t>
      </w:r>
      <w:r w:rsidRPr="00A32A5C">
        <w:rPr>
          <w:b/>
          <w:i/>
          <w:highlight w:val="yellow"/>
        </w:rPr>
        <w:t>busybodies</w:t>
      </w:r>
      <w:r>
        <w:t xml:space="preserve"> to refer to the actions of </w:t>
      </w:r>
      <w:r w:rsidR="0080095A">
        <w:t xml:space="preserve">ide people.  The word Paul uses . . . </w:t>
      </w:r>
      <w:r w:rsidR="0080095A" w:rsidRPr="0080095A">
        <w:rPr>
          <w:i/>
        </w:rPr>
        <w:t>periergazomai</w:t>
      </w:r>
      <w:r w:rsidR="0080095A">
        <w:t xml:space="preserve"> . . .  </w:t>
      </w:r>
      <w:r w:rsidR="0080095A" w:rsidRPr="00A32A5C">
        <w:rPr>
          <w:highlight w:val="yellow"/>
        </w:rPr>
        <w:t>means “a person officiously inquisitive about other’s affairs.”</w:t>
      </w:r>
    </w:p>
    <w:p w14:paraId="0D5D3E36" w14:textId="77777777" w:rsidR="0080095A" w:rsidRDefault="0080095A" w:rsidP="0080095A">
      <w:pPr>
        <w:pStyle w:val="ListParagraph"/>
        <w:ind w:left="1080"/>
      </w:pPr>
    </w:p>
    <w:p w14:paraId="0B19632A" w14:textId="13145067" w:rsidR="0080095A" w:rsidRPr="0080095A" w:rsidRDefault="0080095A" w:rsidP="0080095A">
      <w:pPr>
        <w:pStyle w:val="ListParagraph"/>
        <w:numPr>
          <w:ilvl w:val="2"/>
          <w:numId w:val="1"/>
        </w:numPr>
      </w:pPr>
      <w:r>
        <w:t>In other words, a person who inserts him or herself into the affairs of someone else.</w:t>
      </w:r>
    </w:p>
    <w:p w14:paraId="1471EF82" w14:textId="1E57722C" w:rsidR="001D1392" w:rsidRPr="001D1392" w:rsidRDefault="001D1392" w:rsidP="0080095A">
      <w:pPr>
        <w:pStyle w:val="ListParagraph"/>
        <w:ind w:left="1080"/>
        <w:rPr>
          <w:b/>
          <w:i/>
        </w:rPr>
      </w:pPr>
    </w:p>
    <w:p w14:paraId="38E40760" w14:textId="77777777" w:rsidR="0080095A" w:rsidRPr="0080095A" w:rsidRDefault="0080095A" w:rsidP="0080095A">
      <w:pPr>
        <w:pStyle w:val="ListParagraph"/>
        <w:numPr>
          <w:ilvl w:val="0"/>
          <w:numId w:val="1"/>
        </w:numPr>
        <w:rPr>
          <w:b/>
          <w:i/>
        </w:rPr>
      </w:pPr>
      <w:r>
        <w:t>It’s amazing how quickly people with nothing to do will find their way into the affairs of other people.</w:t>
      </w:r>
    </w:p>
    <w:p w14:paraId="6838B1CE" w14:textId="77777777" w:rsidR="00F27978" w:rsidRPr="00F27978" w:rsidRDefault="00F27978" w:rsidP="00F27978">
      <w:pPr>
        <w:pStyle w:val="ListParagraph"/>
        <w:ind w:left="1080"/>
        <w:rPr>
          <w:b/>
          <w:i/>
        </w:rPr>
      </w:pPr>
    </w:p>
    <w:p w14:paraId="189B4840" w14:textId="1B090495" w:rsidR="00F27978" w:rsidRPr="00F27978" w:rsidRDefault="00F27978" w:rsidP="00276EC1">
      <w:pPr>
        <w:pStyle w:val="ListParagraph"/>
        <w:numPr>
          <w:ilvl w:val="1"/>
          <w:numId w:val="1"/>
        </w:numPr>
        <w:rPr>
          <w:b/>
          <w:i/>
        </w:rPr>
      </w:pPr>
      <w:r>
        <w:t xml:space="preserve">And, unfortunately, </w:t>
      </w:r>
      <w:r w:rsidR="0080095A">
        <w:t xml:space="preserve">once having discovered some juicy tidbit or something they personally disapprove of, </w:t>
      </w:r>
      <w:r>
        <w:t xml:space="preserve">a favorite human pastime is </w:t>
      </w:r>
      <w:r w:rsidRPr="00721C1A">
        <w:rPr>
          <w:b/>
        </w:rPr>
        <w:t xml:space="preserve">talking about </w:t>
      </w:r>
      <w:r w:rsidR="0080095A" w:rsidRPr="00721C1A">
        <w:rPr>
          <w:b/>
        </w:rPr>
        <w:t xml:space="preserve">these things </w:t>
      </w:r>
      <w:r w:rsidR="0080095A" w:rsidRPr="00721C1A">
        <w:rPr>
          <w:b/>
          <w:u w:val="single"/>
        </w:rPr>
        <w:t xml:space="preserve">to </w:t>
      </w:r>
      <w:r w:rsidRPr="00721C1A">
        <w:rPr>
          <w:b/>
          <w:u w:val="single"/>
        </w:rPr>
        <w:t>other people</w:t>
      </w:r>
      <w:r>
        <w:t xml:space="preserve"> . . . </w:t>
      </w:r>
      <w:r>
        <w:rPr>
          <w:b/>
        </w:rPr>
        <w:t>gossiping.</w:t>
      </w:r>
    </w:p>
    <w:p w14:paraId="3691039F" w14:textId="77777777" w:rsidR="00F27978" w:rsidRPr="00F27978" w:rsidRDefault="00F27978" w:rsidP="00F27978">
      <w:pPr>
        <w:rPr>
          <w:b/>
          <w:i/>
        </w:rPr>
      </w:pPr>
    </w:p>
    <w:p w14:paraId="620A0C91" w14:textId="0A14C248" w:rsidR="00F27978" w:rsidRPr="00F27978" w:rsidRDefault="00F27978" w:rsidP="00276EC1">
      <w:pPr>
        <w:pStyle w:val="ListParagraph"/>
        <w:numPr>
          <w:ilvl w:val="1"/>
          <w:numId w:val="1"/>
        </w:numPr>
        <w:rPr>
          <w:b/>
          <w:i/>
        </w:rPr>
      </w:pPr>
      <w:r>
        <w:t xml:space="preserve">And, also very unfortunately, </w:t>
      </w:r>
      <w:r w:rsidR="0080095A">
        <w:t xml:space="preserve">it is amazing </w:t>
      </w:r>
      <w:r>
        <w:t xml:space="preserve">how quickly gossip can get out of control and cause great damage and injury.  As James says, in James 3:5, regarding the destructive force of the human tongue . . . </w:t>
      </w:r>
    </w:p>
    <w:p w14:paraId="51D02B9A" w14:textId="06E335F0" w:rsidR="00F27978" w:rsidRPr="00F27978" w:rsidRDefault="00721C1A" w:rsidP="00F27978">
      <w:pPr>
        <w:rPr>
          <w:b/>
          <w:i/>
        </w:rPr>
      </w:pPr>
      <w:r w:rsidRPr="00B86B9D">
        <w:rPr>
          <w:noProof/>
        </w:rPr>
        <mc:AlternateContent>
          <mc:Choice Requires="wps">
            <w:drawing>
              <wp:anchor distT="0" distB="0" distL="114300" distR="114300" simplePos="0" relativeHeight="251675648" behindDoc="0" locked="0" layoutInCell="1" allowOverlap="1" wp14:anchorId="5598F507" wp14:editId="4BA7CF44">
                <wp:simplePos x="0" y="0"/>
                <wp:positionH relativeFrom="column">
                  <wp:posOffset>-152400</wp:posOffset>
                </wp:positionH>
                <wp:positionV relativeFrom="paragraph">
                  <wp:posOffset>153035</wp:posOffset>
                </wp:positionV>
                <wp:extent cx="571500" cy="219710"/>
                <wp:effectExtent l="0" t="0" r="3810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5307569" w14:textId="35EFA1BD" w:rsidR="0082175C" w:rsidRPr="003D3566" w:rsidRDefault="0082175C" w:rsidP="00721C1A">
                            <w:pPr>
                              <w:rPr>
                                <w:sz w:val="16"/>
                                <w:szCs w:val="20"/>
                              </w:rPr>
                            </w:pPr>
                            <w:r>
                              <w:rPr>
                                <w:sz w:val="16"/>
                                <w:szCs w:val="20"/>
                              </w:rPr>
                              <w:t>slide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1.95pt;margin-top:12.0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">
                <v:textbox style="mso-fit-shape-to-text:t">
                  <w:txbxContent>
                    <w:p w14:paraId="35307569" w14:textId="35EFA1BD" w:rsidR="0082175C" w:rsidRPr="003D3566" w:rsidRDefault="0082175C" w:rsidP="00721C1A">
                      <w:pPr>
                        <w:rPr>
                          <w:sz w:val="16"/>
                          <w:szCs w:val="20"/>
                        </w:rPr>
                      </w:pPr>
                      <w:r>
                        <w:rPr>
                          <w:sz w:val="16"/>
                          <w:szCs w:val="20"/>
                        </w:rPr>
                        <w:t>slide 12</w:t>
                      </w:r>
                    </w:p>
                  </w:txbxContent>
                </v:textbox>
              </v:shape>
            </w:pict>
          </mc:Fallback>
        </mc:AlternateContent>
      </w:r>
    </w:p>
    <w:p w14:paraId="364EDDD3" w14:textId="4B00431F" w:rsidR="00F27978" w:rsidRPr="007379C3" w:rsidRDefault="00F27978" w:rsidP="00F27978">
      <w:pPr>
        <w:pStyle w:val="ListParagraph"/>
        <w:ind w:left="1080"/>
        <w:rPr>
          <w:b/>
          <w:i/>
        </w:rPr>
      </w:pPr>
      <w:r>
        <w:rPr>
          <w:b/>
          <w:i/>
        </w:rPr>
        <w:t xml:space="preserve">James 3:5— </w:t>
      </w:r>
      <w:r w:rsidRPr="0078194E">
        <w:rPr>
          <w:b/>
          <w:i/>
        </w:rPr>
        <w:t>So also the tongue is a small part of the body, and </w:t>
      </w:r>
      <w:r w:rsidRPr="0078194E">
        <w:rPr>
          <w:b/>
          <w:i/>
          <w:iCs/>
        </w:rPr>
        <w:t>yet</w:t>
      </w:r>
      <w:r w:rsidRPr="0078194E">
        <w:rPr>
          <w:b/>
          <w:i/>
        </w:rPr>
        <w:t xml:space="preserve"> it boasts of great things. </w:t>
      </w:r>
      <w:r>
        <w:rPr>
          <w:b/>
          <w:i/>
        </w:rPr>
        <w:t xml:space="preserve"> </w:t>
      </w:r>
      <w:r w:rsidRPr="0078194E">
        <w:rPr>
          <w:b/>
          <w:i/>
        </w:rPr>
        <w:t>See how great a forest is set aflame by such a small fire!</w:t>
      </w:r>
    </w:p>
    <w:p w14:paraId="5E9980F0" w14:textId="64CB8280" w:rsidR="007379C3" w:rsidRDefault="007379C3" w:rsidP="007379C3"/>
    <w:p w14:paraId="34EA04C5" w14:textId="1CEE3E3B" w:rsidR="007379C3" w:rsidRPr="00F27978" w:rsidRDefault="00F27978" w:rsidP="00276EC1">
      <w:pPr>
        <w:pStyle w:val="ListParagraph"/>
        <w:numPr>
          <w:ilvl w:val="1"/>
          <w:numId w:val="1"/>
        </w:numPr>
        <w:rPr>
          <w:b/>
          <w:i/>
        </w:rPr>
      </w:pPr>
      <w:r>
        <w:t>The human tongue, when not restrained, can be very destructive.  And when a church congregation is set afire by the gossip of an unbridled tongue, the harmony and unity of the brethren can be severely tested.</w:t>
      </w:r>
    </w:p>
    <w:p w14:paraId="6D76945A" w14:textId="77777777" w:rsidR="0080095A" w:rsidRPr="00721C1A" w:rsidRDefault="0080095A" w:rsidP="00721C1A">
      <w:pPr>
        <w:rPr>
          <w:b/>
          <w:i/>
        </w:rPr>
      </w:pPr>
    </w:p>
    <w:p w14:paraId="641BE35C" w14:textId="4AB46B7D" w:rsidR="00F27978" w:rsidRPr="00705B18" w:rsidRDefault="00F27978" w:rsidP="00F27978">
      <w:pPr>
        <w:pStyle w:val="ListParagraph"/>
        <w:numPr>
          <w:ilvl w:val="0"/>
          <w:numId w:val="1"/>
        </w:numPr>
        <w:rPr>
          <w:b/>
          <w:i/>
        </w:rPr>
      </w:pPr>
      <w:r>
        <w:t xml:space="preserve">Most of you have heard the phrase, </w:t>
      </w:r>
      <w:r w:rsidRPr="00F27978">
        <w:rPr>
          <w:b/>
        </w:rPr>
        <w:t>“Idle hands are the devil’s workshop</w:t>
      </w:r>
      <w:r>
        <w:rPr>
          <w:b/>
        </w:rPr>
        <w:t>.</w:t>
      </w:r>
      <w:r w:rsidRPr="00F27978">
        <w:rPr>
          <w:b/>
        </w:rPr>
        <w:t>”</w:t>
      </w:r>
    </w:p>
    <w:p w14:paraId="64A97A23" w14:textId="068C68CA" w:rsidR="00705B18" w:rsidRPr="00F27978" w:rsidRDefault="00DB204E" w:rsidP="00705B18">
      <w:pPr>
        <w:pStyle w:val="ListParagraph"/>
        <w:rPr>
          <w:b/>
          <w:i/>
        </w:rPr>
      </w:pPr>
      <w:r w:rsidRPr="00B86B9D">
        <w:rPr>
          <w:noProof/>
        </w:rPr>
        <mc:AlternateContent>
          <mc:Choice Requires="wps">
            <w:drawing>
              <wp:anchor distT="0" distB="0" distL="114300" distR="114300" simplePos="0" relativeHeight="251677696" behindDoc="0" locked="0" layoutInCell="1" allowOverlap="1" wp14:anchorId="4928B7F1" wp14:editId="09E191D5">
                <wp:simplePos x="0" y="0"/>
                <wp:positionH relativeFrom="column">
                  <wp:posOffset>-228600</wp:posOffset>
                </wp:positionH>
                <wp:positionV relativeFrom="paragraph">
                  <wp:posOffset>136525</wp:posOffset>
                </wp:positionV>
                <wp:extent cx="571500" cy="219710"/>
                <wp:effectExtent l="0" t="0" r="381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FC743AF" w14:textId="451CA3BB" w:rsidR="0082175C" w:rsidRPr="003D3566" w:rsidRDefault="0082175C" w:rsidP="00721C1A">
                            <w:pPr>
                              <w:rPr>
                                <w:sz w:val="16"/>
                                <w:szCs w:val="20"/>
                              </w:rPr>
                            </w:pPr>
                            <w:r>
                              <w:rPr>
                                <w:sz w:val="16"/>
                                <w:szCs w:val="20"/>
                              </w:rPr>
                              <w:t>slide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95pt;margin-top:10.7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1S7yoCAABX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">
                <v:textbox style="mso-fit-shape-to-text:t">
                  <w:txbxContent>
                    <w:p w14:paraId="7FC743AF" w14:textId="451CA3BB" w:rsidR="0082175C" w:rsidRPr="003D3566" w:rsidRDefault="0082175C" w:rsidP="00721C1A">
                      <w:pPr>
                        <w:rPr>
                          <w:sz w:val="16"/>
                          <w:szCs w:val="20"/>
                        </w:rPr>
                      </w:pPr>
                      <w:r>
                        <w:rPr>
                          <w:sz w:val="16"/>
                          <w:szCs w:val="20"/>
                        </w:rPr>
                        <w:t>slide 13</w:t>
                      </w:r>
                    </w:p>
                  </w:txbxContent>
                </v:textbox>
              </v:shape>
            </w:pict>
          </mc:Fallback>
        </mc:AlternateContent>
      </w:r>
    </w:p>
    <w:p w14:paraId="2BB79257" w14:textId="77777777" w:rsidR="00755CAA" w:rsidRPr="00755CAA" w:rsidRDefault="00F27978" w:rsidP="00F27978">
      <w:pPr>
        <w:pStyle w:val="ListParagraph"/>
        <w:numPr>
          <w:ilvl w:val="1"/>
          <w:numId w:val="1"/>
        </w:numPr>
        <w:rPr>
          <w:b/>
          <w:i/>
        </w:rPr>
      </w:pPr>
      <w:r>
        <w:t xml:space="preserve">I was curious if this was a biblical proverb or a “folk proverb.”  In looking </w:t>
      </w:r>
      <w:r w:rsidR="0080095A">
        <w:t>at various Bible translations</w:t>
      </w:r>
      <w:r>
        <w:t xml:space="preserve"> I found that this proverbial statement </w:t>
      </w:r>
      <w:r w:rsidRPr="0080095A">
        <w:rPr>
          <w:b/>
          <w:u w:val="single"/>
        </w:rPr>
        <w:t>is</w:t>
      </w:r>
      <w:r>
        <w:t xml:space="preserve"> found in </w:t>
      </w:r>
      <w:r w:rsidRPr="00705B18">
        <w:rPr>
          <w:b/>
        </w:rPr>
        <w:t>The New Living Translation</w:t>
      </w:r>
      <w:r w:rsidR="00705B18">
        <w:t xml:space="preserve"> </w:t>
      </w:r>
      <w:r>
        <w:t>of the Old Testament</w:t>
      </w:r>
      <w:r w:rsidR="00755CAA">
        <w:t xml:space="preserve">.  In The New Living Translation of Proverbs 16:27-28 we read . . . </w:t>
      </w:r>
    </w:p>
    <w:p w14:paraId="0C5BF656" w14:textId="77777777" w:rsidR="00705B18" w:rsidRDefault="00705B18" w:rsidP="00705B18">
      <w:pPr>
        <w:pStyle w:val="ListParagraph"/>
        <w:ind w:left="1080"/>
        <w:rPr>
          <w:b/>
          <w:i/>
        </w:rPr>
      </w:pPr>
    </w:p>
    <w:p w14:paraId="69BF2DF3" w14:textId="77777777" w:rsidR="0080095A" w:rsidRDefault="0080095A" w:rsidP="0080095A">
      <w:pPr>
        <w:pStyle w:val="ListParagraph"/>
        <w:ind w:left="1080"/>
        <w:rPr>
          <w:b/>
          <w:i/>
        </w:rPr>
      </w:pPr>
      <w:r>
        <w:rPr>
          <w:b/>
          <w:i/>
        </w:rPr>
        <w:t xml:space="preserve">Proverbs 16:27-28— </w:t>
      </w:r>
      <w:r w:rsidRPr="0080095A">
        <w:rPr>
          <w:b/>
          <w:i/>
          <w:sz w:val="16"/>
          <w:szCs w:val="16"/>
        </w:rPr>
        <w:t>27</w:t>
      </w:r>
      <w:r>
        <w:rPr>
          <w:b/>
          <w:i/>
        </w:rPr>
        <w:t xml:space="preserve"> </w:t>
      </w:r>
      <w:r w:rsidRPr="00A32A5C">
        <w:rPr>
          <w:b/>
          <w:i/>
          <w:highlight w:val="yellow"/>
        </w:rPr>
        <w:t>Idle hands are the devil’s workshop</w:t>
      </w:r>
      <w:r w:rsidRPr="0080095A">
        <w:rPr>
          <w:b/>
          <w:i/>
        </w:rPr>
        <w:t xml:space="preserve">; </w:t>
      </w:r>
    </w:p>
    <w:p w14:paraId="24CA5E99" w14:textId="49BB59F1" w:rsidR="0080095A" w:rsidRPr="0080095A" w:rsidRDefault="0080095A" w:rsidP="0080095A">
      <w:pPr>
        <w:pStyle w:val="ListParagraph"/>
        <w:ind w:left="3600"/>
        <w:rPr>
          <w:b/>
          <w:i/>
        </w:rPr>
      </w:pPr>
      <w:r w:rsidRPr="0080095A">
        <w:rPr>
          <w:b/>
          <w:i/>
        </w:rPr>
        <w:t>idle lips are his mouthpiece</w:t>
      </w:r>
      <w:r>
        <w:rPr>
          <w:b/>
          <w:i/>
        </w:rPr>
        <w:t>.</w:t>
      </w:r>
    </w:p>
    <w:p w14:paraId="28258670" w14:textId="34DE8A89" w:rsidR="00755CAA" w:rsidRDefault="00755CAA" w:rsidP="00755CAA">
      <w:pPr>
        <w:pStyle w:val="ListParagraph"/>
        <w:ind w:left="3330"/>
        <w:rPr>
          <w:b/>
          <w:i/>
        </w:rPr>
      </w:pPr>
      <w:r w:rsidRPr="00755CAA">
        <w:rPr>
          <w:b/>
          <w:i/>
          <w:sz w:val="16"/>
          <w:szCs w:val="16"/>
        </w:rPr>
        <w:t>28</w:t>
      </w:r>
      <w:r>
        <w:rPr>
          <w:b/>
          <w:i/>
        </w:rPr>
        <w:t xml:space="preserve"> A</w:t>
      </w:r>
      <w:r w:rsidR="0080095A" w:rsidRPr="0080095A">
        <w:rPr>
          <w:b/>
          <w:i/>
        </w:rPr>
        <w:t xml:space="preserve">n evil man sows strife; </w:t>
      </w:r>
    </w:p>
    <w:p w14:paraId="029BD8D2" w14:textId="42A34F07" w:rsidR="0080095A" w:rsidRPr="0080095A" w:rsidRDefault="0080095A" w:rsidP="0080095A">
      <w:pPr>
        <w:pStyle w:val="ListParagraph"/>
        <w:ind w:left="3600"/>
        <w:rPr>
          <w:b/>
          <w:i/>
        </w:rPr>
      </w:pPr>
      <w:r w:rsidRPr="0080095A">
        <w:rPr>
          <w:b/>
          <w:i/>
        </w:rPr>
        <w:t>gossip separates the best of friends.</w:t>
      </w:r>
    </w:p>
    <w:p w14:paraId="39A1D7AF" w14:textId="647CE7DE" w:rsidR="0080095A" w:rsidRPr="007379C3" w:rsidRDefault="0080095A" w:rsidP="00705B18">
      <w:pPr>
        <w:pStyle w:val="ListParagraph"/>
        <w:ind w:left="1080"/>
        <w:rPr>
          <w:b/>
          <w:i/>
        </w:rPr>
      </w:pPr>
    </w:p>
    <w:p w14:paraId="5B4EC944" w14:textId="77777777" w:rsidR="00755CAA" w:rsidRDefault="00F27978" w:rsidP="00755CAA">
      <w:pPr>
        <w:pStyle w:val="ListParagraph"/>
        <w:ind w:left="1080"/>
        <w:rPr>
          <w:b/>
          <w:i/>
        </w:rPr>
      </w:pPr>
      <w:r>
        <w:rPr>
          <w:b/>
          <w:i/>
        </w:rPr>
        <w:t>Proverbs 16:27</w:t>
      </w:r>
      <w:r w:rsidR="00755CAA">
        <w:rPr>
          <w:b/>
          <w:i/>
        </w:rPr>
        <w:t>-28</w:t>
      </w:r>
      <w:r>
        <w:rPr>
          <w:b/>
          <w:i/>
        </w:rPr>
        <w:t xml:space="preserve">— </w:t>
      </w:r>
      <w:r w:rsidR="00755CAA" w:rsidRPr="00755CAA">
        <w:rPr>
          <w:b/>
          <w:i/>
          <w:sz w:val="16"/>
          <w:szCs w:val="16"/>
        </w:rPr>
        <w:t>27</w:t>
      </w:r>
      <w:r w:rsidR="00755CAA">
        <w:rPr>
          <w:b/>
          <w:i/>
        </w:rPr>
        <w:t xml:space="preserve"> </w:t>
      </w:r>
      <w:r w:rsidR="00755CAA" w:rsidRPr="00755CAA">
        <w:rPr>
          <w:b/>
          <w:i/>
        </w:rPr>
        <w:t xml:space="preserve">A worthless man digs up evil, </w:t>
      </w:r>
    </w:p>
    <w:p w14:paraId="2C6FC100" w14:textId="77777777" w:rsidR="00755CAA" w:rsidRDefault="00755CAA" w:rsidP="00755CAA">
      <w:pPr>
        <w:pStyle w:val="ListParagraph"/>
        <w:ind w:left="3600"/>
        <w:rPr>
          <w:b/>
          <w:i/>
        </w:rPr>
      </w:pPr>
      <w:r w:rsidRPr="00A32A5C">
        <w:rPr>
          <w:b/>
          <w:i/>
          <w:highlight w:val="yellow"/>
        </w:rPr>
        <w:t>While his words are like scorching fire</w:t>
      </w:r>
      <w:r w:rsidRPr="00755CAA">
        <w:rPr>
          <w:b/>
          <w:i/>
        </w:rPr>
        <w:t>.</w:t>
      </w:r>
    </w:p>
    <w:p w14:paraId="3977BCBB" w14:textId="77777777" w:rsidR="00755CAA" w:rsidRDefault="00755CAA" w:rsidP="00755CAA">
      <w:pPr>
        <w:pStyle w:val="ListParagraph"/>
        <w:ind w:left="3330"/>
        <w:rPr>
          <w:b/>
          <w:i/>
        </w:rPr>
      </w:pPr>
      <w:r w:rsidRPr="00755CAA">
        <w:rPr>
          <w:b/>
          <w:bCs/>
          <w:i/>
          <w:sz w:val="16"/>
          <w:szCs w:val="16"/>
        </w:rPr>
        <w:t>28</w:t>
      </w:r>
      <w:r w:rsidRPr="00755CAA">
        <w:rPr>
          <w:b/>
          <w:i/>
          <w:sz w:val="16"/>
          <w:szCs w:val="16"/>
        </w:rPr>
        <w:t> </w:t>
      </w:r>
      <w:r w:rsidRPr="00755CAA">
        <w:rPr>
          <w:b/>
          <w:i/>
        </w:rPr>
        <w:t xml:space="preserve">A perverse man spreads strife, </w:t>
      </w:r>
    </w:p>
    <w:p w14:paraId="56E88B74" w14:textId="6D645514" w:rsidR="00705B18" w:rsidRPr="00755CAA" w:rsidRDefault="00755CAA" w:rsidP="00721C1A">
      <w:pPr>
        <w:pStyle w:val="ListParagraph"/>
        <w:ind w:left="3600"/>
        <w:rPr>
          <w:b/>
          <w:i/>
        </w:rPr>
      </w:pPr>
      <w:r w:rsidRPr="00755CAA">
        <w:rPr>
          <w:b/>
          <w:i/>
        </w:rPr>
        <w:t>And a slanderer separates intimate friends.</w:t>
      </w:r>
    </w:p>
    <w:p w14:paraId="6AF7F0F2" w14:textId="21178698" w:rsidR="00705B18" w:rsidRPr="00705B18" w:rsidRDefault="00755CAA" w:rsidP="00705B18">
      <w:pPr>
        <w:pStyle w:val="ListParagraph"/>
        <w:numPr>
          <w:ilvl w:val="0"/>
          <w:numId w:val="1"/>
        </w:numPr>
        <w:rPr>
          <w:b/>
          <w:i/>
        </w:rPr>
      </w:pPr>
      <w:r>
        <w:t>While The New Living Translation</w:t>
      </w:r>
      <w:r w:rsidR="00705B18">
        <w:t xml:space="preserve"> is far from </w:t>
      </w:r>
      <w:r>
        <w:t>a</w:t>
      </w:r>
      <w:r w:rsidR="00705B18">
        <w:t xml:space="preserve"> literal </w:t>
      </w:r>
      <w:r>
        <w:t>translation of the Hebrew text</w:t>
      </w:r>
      <w:r w:rsidR="00705B18">
        <w:t xml:space="preserve">, the sentiment in the </w:t>
      </w:r>
      <w:r>
        <w:t>translation</w:t>
      </w:r>
      <w:r w:rsidR="00705B18">
        <w:t xml:space="preserve"> </w:t>
      </w:r>
      <w:r>
        <w:t xml:space="preserve">does a good job of conveying </w:t>
      </w:r>
      <w:r w:rsidR="00705B18">
        <w:t>the warning of Proverbs 16:27</w:t>
      </w:r>
      <w:r>
        <w:t>-28</w:t>
      </w:r>
      <w:r w:rsidR="00705B18">
        <w:t xml:space="preserve"> . . . when people with too much time on their hands get bored and go digging, it usually </w:t>
      </w:r>
      <w:r w:rsidR="001D1392">
        <w:t>results in them</w:t>
      </w:r>
      <w:r w:rsidR="00705B18">
        <w:t xml:space="preserve"> digging up evil.  </w:t>
      </w:r>
    </w:p>
    <w:p w14:paraId="611EE05B" w14:textId="77777777" w:rsidR="00705B18" w:rsidRPr="00705B18" w:rsidRDefault="00705B18" w:rsidP="00705B18">
      <w:pPr>
        <w:pStyle w:val="ListParagraph"/>
        <w:rPr>
          <w:b/>
          <w:i/>
        </w:rPr>
      </w:pPr>
    </w:p>
    <w:p w14:paraId="7EF85D07" w14:textId="1194758B" w:rsidR="00705B18" w:rsidRPr="00755CAA" w:rsidRDefault="00705B18" w:rsidP="00705B18">
      <w:pPr>
        <w:pStyle w:val="ListParagraph"/>
        <w:numPr>
          <w:ilvl w:val="1"/>
          <w:numId w:val="1"/>
        </w:numPr>
        <w:rPr>
          <w:b/>
          <w:i/>
        </w:rPr>
      </w:pPr>
      <w:r>
        <w:t xml:space="preserve">And after having dug up their evil, when they begin to talk about what they’ve dug up, their </w:t>
      </w:r>
      <w:r>
        <w:rPr>
          <w:b/>
          <w:i/>
        </w:rPr>
        <w:t>words are like scorching fire</w:t>
      </w:r>
      <w:r>
        <w:t xml:space="preserve"> . . . their words set fire and consume all that they come in contact with.</w:t>
      </w:r>
    </w:p>
    <w:p w14:paraId="42AB89F2" w14:textId="77777777" w:rsidR="00755CAA" w:rsidRPr="00755CAA" w:rsidRDefault="00755CAA" w:rsidP="00755CAA">
      <w:pPr>
        <w:pStyle w:val="ListParagraph"/>
        <w:ind w:left="1080"/>
        <w:rPr>
          <w:b/>
          <w:i/>
        </w:rPr>
      </w:pPr>
    </w:p>
    <w:p w14:paraId="1E9348B1" w14:textId="13586F1E" w:rsidR="00755CAA" w:rsidRPr="00755CAA" w:rsidRDefault="00755CAA" w:rsidP="00705B18">
      <w:pPr>
        <w:pStyle w:val="ListParagraph"/>
        <w:numPr>
          <w:ilvl w:val="1"/>
          <w:numId w:val="1"/>
        </w:numPr>
        <w:rPr>
          <w:b/>
          <w:i/>
        </w:rPr>
      </w:pPr>
      <w:r>
        <w:t xml:space="preserve">In both translations </w:t>
      </w:r>
      <w:r w:rsidRPr="00A32A5C">
        <w:rPr>
          <w:highlight w:val="yellow"/>
        </w:rPr>
        <w:t xml:space="preserve">v. 28 clearly states that a person who engages in gossip can </w:t>
      </w:r>
      <w:r w:rsidRPr="00A32A5C">
        <w:rPr>
          <w:highlight w:val="yellow"/>
          <w:u w:val="single"/>
        </w:rPr>
        <w:t>not only</w:t>
      </w:r>
      <w:r w:rsidRPr="00A32A5C">
        <w:rPr>
          <w:highlight w:val="yellow"/>
        </w:rPr>
        <w:t xml:space="preserve"> be divisive within a group, </w:t>
      </w:r>
      <w:r w:rsidRPr="00A32A5C">
        <w:rPr>
          <w:highlight w:val="yellow"/>
          <w:u w:val="single"/>
        </w:rPr>
        <w:t>but</w:t>
      </w:r>
      <w:r w:rsidRPr="00A32A5C">
        <w:rPr>
          <w:highlight w:val="yellow"/>
        </w:rPr>
        <w:t xml:space="preserve"> he or she can destroy long-standing friendships.</w:t>
      </w:r>
    </w:p>
    <w:p w14:paraId="795F6093" w14:textId="77777777" w:rsidR="00755CAA" w:rsidRPr="00755CAA" w:rsidRDefault="00755CAA" w:rsidP="00755CAA">
      <w:pPr>
        <w:rPr>
          <w:b/>
          <w:i/>
        </w:rPr>
      </w:pPr>
    </w:p>
    <w:p w14:paraId="49D7DDA8" w14:textId="694E0B0C" w:rsidR="00755CAA" w:rsidRPr="00755CAA" w:rsidRDefault="00755CAA" w:rsidP="00705B18">
      <w:pPr>
        <w:pStyle w:val="ListParagraph"/>
        <w:numPr>
          <w:ilvl w:val="1"/>
          <w:numId w:val="1"/>
        </w:numPr>
        <w:rPr>
          <w:b/>
          <w:i/>
        </w:rPr>
      </w:pPr>
      <w:r>
        <w:t xml:space="preserve">And throughout human history the wisdom of </w:t>
      </w:r>
      <w:r w:rsidRPr="00A32A5C">
        <w:rPr>
          <w:highlight w:val="yellow"/>
        </w:rPr>
        <w:t>Proverbs 16:27-28 has been proven to be tragically true.</w:t>
      </w:r>
      <w:r>
        <w:t xml:space="preserve">  Idle hands and evil words can be very destructive.</w:t>
      </w:r>
    </w:p>
    <w:p w14:paraId="208403C4" w14:textId="5FEE361A" w:rsidR="00755CAA" w:rsidRDefault="00755CAA" w:rsidP="00755CAA">
      <w:pPr>
        <w:rPr>
          <w:b/>
          <w:i/>
        </w:rPr>
      </w:pPr>
    </w:p>
    <w:p w14:paraId="5A65B91D" w14:textId="509E7243" w:rsidR="0018506D" w:rsidRPr="0018506D" w:rsidRDefault="00721C1A" w:rsidP="0018506D">
      <w:pPr>
        <w:ind w:left="720"/>
        <w:rPr>
          <w:b/>
          <w:i/>
        </w:rPr>
      </w:pPr>
      <w:r w:rsidRPr="00B86B9D">
        <w:rPr>
          <w:noProof/>
        </w:rPr>
        <mc:AlternateContent>
          <mc:Choice Requires="wps">
            <w:drawing>
              <wp:anchor distT="0" distB="0" distL="114300" distR="114300" simplePos="0" relativeHeight="251679744" behindDoc="0" locked="0" layoutInCell="1" allowOverlap="1" wp14:anchorId="6C303AD1" wp14:editId="699266FA">
                <wp:simplePos x="0" y="0"/>
                <wp:positionH relativeFrom="column">
                  <wp:posOffset>-152400</wp:posOffset>
                </wp:positionH>
                <wp:positionV relativeFrom="paragraph">
                  <wp:posOffset>54610</wp:posOffset>
                </wp:positionV>
                <wp:extent cx="571500" cy="219710"/>
                <wp:effectExtent l="0" t="0" r="3810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D20CFD6" w14:textId="2DA43F7E" w:rsidR="0082175C" w:rsidRPr="003D3566" w:rsidRDefault="0082175C" w:rsidP="00721C1A">
                            <w:pPr>
                              <w:rPr>
                                <w:sz w:val="16"/>
                                <w:szCs w:val="20"/>
                              </w:rPr>
                            </w:pPr>
                            <w:r>
                              <w:rPr>
                                <w:sz w:val="16"/>
                                <w:szCs w:val="20"/>
                              </w:rPr>
                              <w:t>slide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1.95pt;margin-top:4.3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I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">
                <v:textbox style="mso-fit-shape-to-text:t">
                  <w:txbxContent>
                    <w:p w14:paraId="3D20CFD6" w14:textId="2DA43F7E" w:rsidR="0082175C" w:rsidRPr="003D3566" w:rsidRDefault="0082175C" w:rsidP="00721C1A">
                      <w:pPr>
                        <w:rPr>
                          <w:sz w:val="16"/>
                          <w:szCs w:val="20"/>
                        </w:rPr>
                      </w:pPr>
                      <w:r>
                        <w:rPr>
                          <w:sz w:val="16"/>
                          <w:szCs w:val="20"/>
                        </w:rPr>
                        <w:t>slide 14</w:t>
                      </w:r>
                    </w:p>
                  </w:txbxContent>
                </v:textbox>
              </v:shape>
            </w:pict>
          </mc:Fallback>
        </mc:AlternateContent>
      </w:r>
      <w:r w:rsidR="0018506D" w:rsidRPr="0018506D">
        <w:rPr>
          <w:b/>
          <w:i/>
          <w:highlight w:val="lightGray"/>
        </w:rPr>
        <w:t>1 Thessalonians 4:11— and to make it your ambition to lead a quiet life and attend to your own business and work with your hands, just as we commanded you,</w:t>
      </w:r>
    </w:p>
    <w:p w14:paraId="3EC564AF" w14:textId="4BD58635" w:rsidR="0018506D" w:rsidRDefault="0018506D" w:rsidP="00755CAA">
      <w:pPr>
        <w:rPr>
          <w:b/>
          <w:i/>
        </w:rPr>
      </w:pPr>
    </w:p>
    <w:p w14:paraId="35B47460" w14:textId="77777777" w:rsidR="0018506D" w:rsidRPr="00755CAA" w:rsidRDefault="0018506D" w:rsidP="00755CAA">
      <w:pPr>
        <w:rPr>
          <w:b/>
          <w:i/>
        </w:rPr>
      </w:pPr>
    </w:p>
    <w:p w14:paraId="10D3A2BB" w14:textId="10007A81" w:rsidR="00755CAA" w:rsidRDefault="00755CAA" w:rsidP="00755CAA">
      <w:pPr>
        <w:pStyle w:val="ListParagraph"/>
        <w:numPr>
          <w:ilvl w:val="0"/>
          <w:numId w:val="1"/>
        </w:numPr>
        <w:rPr>
          <w:b/>
          <w:i/>
        </w:rPr>
      </w:pPr>
      <w:r>
        <w:t xml:space="preserve">Knowing the destructive power of idle hands and evil speech, </w:t>
      </w:r>
      <w:r w:rsidRPr="00A32A5C">
        <w:rPr>
          <w:highlight w:val="yellow"/>
        </w:rPr>
        <w:t>Paul’s corrective action for the Thessalonian church, as stated in v. 11</w:t>
      </w:r>
      <w:r>
        <w:t xml:space="preserve">, is </w:t>
      </w:r>
      <w:r w:rsidR="0018506D" w:rsidRPr="0018506D">
        <w:rPr>
          <w:b/>
          <w:i/>
        </w:rPr>
        <w:t xml:space="preserve">to make it your ambition to lead a quiet life and </w:t>
      </w:r>
      <w:r w:rsidRPr="00755CAA">
        <w:rPr>
          <w:b/>
          <w:i/>
        </w:rPr>
        <w:t xml:space="preserve">attend to your own business and work with your </w:t>
      </w:r>
      <w:r w:rsidR="0018506D">
        <w:rPr>
          <w:b/>
          <w:i/>
        </w:rPr>
        <w:t>hands, just as we commanded you.</w:t>
      </w:r>
    </w:p>
    <w:p w14:paraId="7D686CC5" w14:textId="77777777" w:rsidR="0018506D" w:rsidRPr="00755CAA" w:rsidRDefault="0018506D" w:rsidP="0018506D">
      <w:pPr>
        <w:pStyle w:val="ListParagraph"/>
        <w:rPr>
          <w:b/>
          <w:i/>
        </w:rPr>
      </w:pPr>
    </w:p>
    <w:p w14:paraId="720AB9BA" w14:textId="58253689" w:rsidR="00755CAA" w:rsidRPr="007B67BE" w:rsidRDefault="0018506D" w:rsidP="0018506D">
      <w:pPr>
        <w:pStyle w:val="ListParagraph"/>
        <w:numPr>
          <w:ilvl w:val="1"/>
          <w:numId w:val="1"/>
        </w:numPr>
        <w:rPr>
          <w:b/>
          <w:i/>
        </w:rPr>
      </w:pPr>
      <w:r>
        <w:t xml:space="preserve">The person who is busy with the affairs of living his own life and earning an honest living barely has time to attend to his or her own business and is much less inclined to become a </w:t>
      </w:r>
      <w:r>
        <w:rPr>
          <w:b/>
          <w:i/>
        </w:rPr>
        <w:t>busybody</w:t>
      </w:r>
      <w:r>
        <w:t xml:space="preserve"> and stir up trouble.</w:t>
      </w:r>
    </w:p>
    <w:p w14:paraId="37DEA4A1" w14:textId="77777777" w:rsidR="007B67BE" w:rsidRPr="0018506D" w:rsidRDefault="007B67BE" w:rsidP="007B67BE">
      <w:pPr>
        <w:pStyle w:val="ListParagraph"/>
        <w:ind w:left="1080"/>
        <w:rPr>
          <w:b/>
          <w:i/>
        </w:rPr>
      </w:pPr>
    </w:p>
    <w:p w14:paraId="32D95F2E" w14:textId="1C1AC54C" w:rsidR="0018506D" w:rsidRPr="007B67BE" w:rsidRDefault="0018506D" w:rsidP="0018506D">
      <w:pPr>
        <w:pStyle w:val="ListParagraph"/>
        <w:numPr>
          <w:ilvl w:val="1"/>
          <w:numId w:val="1"/>
        </w:numPr>
        <w:rPr>
          <w:b/>
          <w:i/>
        </w:rPr>
      </w:pPr>
      <w:r>
        <w:t>It is apparent from the final phrase in v. 11 that Paul had previously given this instruction while he was with them, but there were some who did not heed Paul’s command.</w:t>
      </w:r>
    </w:p>
    <w:p w14:paraId="735E88C8" w14:textId="77777777" w:rsidR="007B67BE" w:rsidRPr="007B67BE" w:rsidRDefault="007B67BE" w:rsidP="007B67BE">
      <w:pPr>
        <w:rPr>
          <w:b/>
          <w:i/>
        </w:rPr>
      </w:pPr>
    </w:p>
    <w:p w14:paraId="75E2E291" w14:textId="391D65FE" w:rsidR="0018506D" w:rsidRPr="007B67BE" w:rsidRDefault="0018506D" w:rsidP="0018506D">
      <w:pPr>
        <w:pStyle w:val="ListParagraph"/>
        <w:numPr>
          <w:ilvl w:val="1"/>
          <w:numId w:val="1"/>
        </w:numPr>
        <w:rPr>
          <w:b/>
          <w:i/>
        </w:rPr>
      </w:pPr>
      <w:r>
        <w:t xml:space="preserve">And from what we </w:t>
      </w:r>
      <w:r w:rsidR="007B67BE">
        <w:t>read</w:t>
      </w:r>
      <w:r>
        <w:t xml:space="preserve"> in his seco</w:t>
      </w:r>
      <w:r w:rsidR="007B67BE">
        <w:t>nd letter, this evil continued to be a major problem within the Thessalonian church.</w:t>
      </w:r>
    </w:p>
    <w:p w14:paraId="6CAB0507" w14:textId="73692832" w:rsidR="007B67BE" w:rsidRPr="007B67BE" w:rsidRDefault="007B67BE" w:rsidP="007B67BE">
      <w:pPr>
        <w:rPr>
          <w:b/>
          <w:i/>
        </w:rPr>
      </w:pPr>
    </w:p>
    <w:p w14:paraId="5E58791D" w14:textId="2437EC98" w:rsidR="007B67BE" w:rsidRPr="007B67BE" w:rsidRDefault="00721C1A" w:rsidP="007B67BE">
      <w:pPr>
        <w:ind w:left="720"/>
        <w:rPr>
          <w:b/>
          <w:highlight w:val="lightGray"/>
        </w:rPr>
      </w:pPr>
      <w:r w:rsidRPr="00B86B9D">
        <w:rPr>
          <w:noProof/>
        </w:rPr>
        <mc:AlternateContent>
          <mc:Choice Requires="wps">
            <w:drawing>
              <wp:anchor distT="0" distB="0" distL="114300" distR="114300" simplePos="0" relativeHeight="251681792" behindDoc="0" locked="0" layoutInCell="1" allowOverlap="1" wp14:anchorId="6CF11B63" wp14:editId="107C4263">
                <wp:simplePos x="0" y="0"/>
                <wp:positionH relativeFrom="column">
                  <wp:posOffset>-228600</wp:posOffset>
                </wp:positionH>
                <wp:positionV relativeFrom="paragraph">
                  <wp:posOffset>30480</wp:posOffset>
                </wp:positionV>
                <wp:extent cx="571500" cy="219710"/>
                <wp:effectExtent l="0" t="0" r="3810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0858194" w14:textId="11249793" w:rsidR="0082175C" w:rsidRPr="003D3566" w:rsidRDefault="0082175C" w:rsidP="00721C1A">
                            <w:pPr>
                              <w:rPr>
                                <w:sz w:val="16"/>
                                <w:szCs w:val="20"/>
                              </w:rPr>
                            </w:pPr>
                            <w:r>
                              <w:rPr>
                                <w:sz w:val="16"/>
                                <w:szCs w:val="20"/>
                              </w:rPr>
                              <w:t>slide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7.95pt;margin-top:2.4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">
                <v:textbox style="mso-fit-shape-to-text:t">
                  <w:txbxContent>
                    <w:p w14:paraId="30858194" w14:textId="11249793" w:rsidR="0082175C" w:rsidRPr="003D3566" w:rsidRDefault="0082175C" w:rsidP="00721C1A">
                      <w:pPr>
                        <w:rPr>
                          <w:sz w:val="16"/>
                          <w:szCs w:val="20"/>
                        </w:rPr>
                      </w:pPr>
                      <w:r>
                        <w:rPr>
                          <w:sz w:val="16"/>
                          <w:szCs w:val="20"/>
                        </w:rPr>
                        <w:t>slide 15</w:t>
                      </w:r>
                    </w:p>
                  </w:txbxContent>
                </v:textbox>
              </v:shape>
            </w:pict>
          </mc:Fallback>
        </mc:AlternateContent>
      </w:r>
      <w:r w:rsidR="007B67BE" w:rsidRPr="007B67BE">
        <w:rPr>
          <w:b/>
          <w:highlight w:val="lightGray"/>
        </w:rPr>
        <w:t>Two purposes for this instruction</w:t>
      </w:r>
    </w:p>
    <w:p w14:paraId="2F1AC4F7" w14:textId="77777777" w:rsidR="007B67BE" w:rsidRPr="007B67BE" w:rsidRDefault="007B67BE" w:rsidP="007B67BE">
      <w:pPr>
        <w:ind w:left="720"/>
        <w:rPr>
          <w:b/>
          <w:i/>
        </w:rPr>
      </w:pPr>
      <w:r w:rsidRPr="007B67BE">
        <w:rPr>
          <w:b/>
          <w:i/>
          <w:highlight w:val="lightGray"/>
        </w:rPr>
        <w:t>1 Thessalonians 4:12— so that you will behave properly toward outsiders and not be in any need.</w:t>
      </w:r>
    </w:p>
    <w:p w14:paraId="3E8E1AE8" w14:textId="3D19DAFF" w:rsidR="007B67BE" w:rsidRPr="007B67BE" w:rsidRDefault="007B67BE" w:rsidP="007B67BE">
      <w:pPr>
        <w:rPr>
          <w:b/>
          <w:i/>
        </w:rPr>
      </w:pPr>
    </w:p>
    <w:p w14:paraId="0CCB36CE" w14:textId="7096D720" w:rsidR="007379C3" w:rsidRPr="00316DB5" w:rsidRDefault="007B67BE" w:rsidP="007B67BE">
      <w:pPr>
        <w:pStyle w:val="ListParagraph"/>
        <w:numPr>
          <w:ilvl w:val="0"/>
          <w:numId w:val="1"/>
        </w:numPr>
        <w:rPr>
          <w:b/>
          <w:i/>
        </w:rPr>
      </w:pPr>
      <w:r>
        <w:t xml:space="preserve">Then, to conclude this section of instruction, Paul gives </w:t>
      </w:r>
      <w:r w:rsidRPr="00721C1A">
        <w:rPr>
          <w:b/>
          <w:highlight w:val="yellow"/>
        </w:rPr>
        <w:t>two very practical reasons</w:t>
      </w:r>
      <w:r w:rsidR="00316DB5" w:rsidRPr="00721C1A">
        <w:rPr>
          <w:b/>
          <w:highlight w:val="yellow"/>
        </w:rPr>
        <w:t xml:space="preserve"> for this instruction </w:t>
      </w:r>
      <w:r w:rsidR="00316DB5" w:rsidRPr="00721C1A">
        <w:rPr>
          <w:b/>
          <w:highlight w:val="yellow"/>
          <w:u w:val="single"/>
        </w:rPr>
        <w:t>beyond</w:t>
      </w:r>
      <w:r w:rsidR="00316DB5" w:rsidRPr="00721C1A">
        <w:rPr>
          <w:b/>
          <w:highlight w:val="yellow"/>
        </w:rPr>
        <w:t xml:space="preserve"> the destructive effect it had on the unity of the church body.</w:t>
      </w:r>
    </w:p>
    <w:p w14:paraId="061D7F9E" w14:textId="77777777" w:rsidR="00316DB5" w:rsidRPr="00316DB5" w:rsidRDefault="00316DB5" w:rsidP="00316DB5">
      <w:pPr>
        <w:pStyle w:val="ListParagraph"/>
        <w:rPr>
          <w:b/>
          <w:i/>
        </w:rPr>
      </w:pPr>
    </w:p>
    <w:p w14:paraId="34B57258" w14:textId="2F054EBA" w:rsidR="00316DB5" w:rsidRPr="00316DB5" w:rsidRDefault="00316DB5" w:rsidP="00316DB5">
      <w:pPr>
        <w:pStyle w:val="ListParagraph"/>
        <w:numPr>
          <w:ilvl w:val="0"/>
          <w:numId w:val="1"/>
        </w:numPr>
        <w:rPr>
          <w:b/>
          <w:i/>
        </w:rPr>
      </w:pPr>
      <w:r>
        <w:t xml:space="preserve">The </w:t>
      </w:r>
      <w:r w:rsidRPr="00721C1A">
        <w:rPr>
          <w:b/>
          <w:highlight w:val="yellow"/>
        </w:rPr>
        <w:t>first</w:t>
      </w:r>
      <w:r>
        <w:t xml:space="preserve"> reason Paul lists in v. 12 is </w:t>
      </w:r>
      <w:r>
        <w:rPr>
          <w:b/>
          <w:i/>
        </w:rPr>
        <w:t>so that you will behave properly toward outsiders</w:t>
      </w:r>
      <w:r>
        <w:t>.</w:t>
      </w:r>
    </w:p>
    <w:p w14:paraId="79A9F063" w14:textId="77777777" w:rsidR="00316DB5" w:rsidRPr="00316DB5" w:rsidRDefault="00316DB5" w:rsidP="00316DB5">
      <w:pPr>
        <w:rPr>
          <w:b/>
          <w:i/>
        </w:rPr>
      </w:pPr>
    </w:p>
    <w:p w14:paraId="464E036F" w14:textId="0F71D9B9" w:rsidR="00316DB5" w:rsidRPr="00316DB5" w:rsidRDefault="00316DB5" w:rsidP="00316DB5">
      <w:pPr>
        <w:pStyle w:val="ListParagraph"/>
        <w:numPr>
          <w:ilvl w:val="1"/>
          <w:numId w:val="1"/>
        </w:numPr>
        <w:rPr>
          <w:b/>
          <w:i/>
        </w:rPr>
      </w:pPr>
      <w:r>
        <w:t>In this statement Paul makes the point that the church is constantly being observed and evaluated by unbelievers.</w:t>
      </w:r>
    </w:p>
    <w:p w14:paraId="2C2C55EF" w14:textId="77777777" w:rsidR="00316DB5" w:rsidRPr="00316DB5" w:rsidRDefault="00316DB5" w:rsidP="00316DB5">
      <w:pPr>
        <w:pStyle w:val="ListParagraph"/>
        <w:ind w:left="1080"/>
        <w:rPr>
          <w:b/>
          <w:i/>
        </w:rPr>
      </w:pPr>
    </w:p>
    <w:p w14:paraId="5C219584" w14:textId="780BDA80" w:rsidR="00316DB5" w:rsidRPr="00316DB5" w:rsidRDefault="00316DB5" w:rsidP="00316DB5">
      <w:pPr>
        <w:pStyle w:val="ListParagraph"/>
        <w:numPr>
          <w:ilvl w:val="1"/>
          <w:numId w:val="1"/>
        </w:numPr>
        <w:rPr>
          <w:b/>
          <w:i/>
        </w:rPr>
      </w:pPr>
      <w:r>
        <w:t>Unbelievers love to justify their unbelief and their refusal to attend church by pointing to the evil and hypocritical behavior of some within the church.</w:t>
      </w:r>
    </w:p>
    <w:p w14:paraId="0A0745C7" w14:textId="77777777" w:rsidR="00316DB5" w:rsidRPr="00316DB5" w:rsidRDefault="00316DB5" w:rsidP="00316DB5">
      <w:pPr>
        <w:rPr>
          <w:b/>
          <w:i/>
        </w:rPr>
      </w:pPr>
    </w:p>
    <w:p w14:paraId="3BE98E5C" w14:textId="008D7164" w:rsidR="00316DB5" w:rsidRPr="00316DB5" w:rsidRDefault="00316DB5" w:rsidP="00316DB5">
      <w:pPr>
        <w:pStyle w:val="ListParagraph"/>
        <w:numPr>
          <w:ilvl w:val="1"/>
          <w:numId w:val="1"/>
        </w:numPr>
        <w:rPr>
          <w:b/>
          <w:i/>
        </w:rPr>
      </w:pPr>
      <w:r>
        <w:t xml:space="preserve">The common refrain of people who are critical of those in the church they observe doing evil is, </w:t>
      </w:r>
      <w:r w:rsidRPr="00721C1A">
        <w:rPr>
          <w:highlight w:val="yellow"/>
        </w:rPr>
        <w:t>“why would I want to go to your church?  I see your people acting like the rest of the world.  If that’s the way Christians act, you’re nothing but a bunch of hypocrites!”</w:t>
      </w:r>
    </w:p>
    <w:p w14:paraId="3B5894E1" w14:textId="77777777" w:rsidR="00316DB5" w:rsidRPr="00316DB5" w:rsidRDefault="00316DB5" w:rsidP="00316DB5">
      <w:pPr>
        <w:rPr>
          <w:b/>
          <w:i/>
        </w:rPr>
      </w:pPr>
    </w:p>
    <w:p w14:paraId="4D43C139" w14:textId="0A0B882A" w:rsidR="00316DB5" w:rsidRPr="00316DB5" w:rsidRDefault="00316DB5" w:rsidP="00316DB5">
      <w:pPr>
        <w:pStyle w:val="ListParagraph"/>
        <w:numPr>
          <w:ilvl w:val="1"/>
          <w:numId w:val="1"/>
        </w:numPr>
        <w:rPr>
          <w:b/>
          <w:i/>
        </w:rPr>
      </w:pPr>
      <w:r>
        <w:t xml:space="preserve">And, tragically, such sentiment is not wrong.  Why would an unbeliever go to a church where </w:t>
      </w:r>
      <w:r w:rsidR="00721C1A">
        <w:t xml:space="preserve">its </w:t>
      </w:r>
      <w:r>
        <w:t>members are behaving like the world?</w:t>
      </w:r>
    </w:p>
    <w:p w14:paraId="519A7009" w14:textId="77777777" w:rsidR="00316DB5" w:rsidRPr="00316DB5" w:rsidRDefault="00316DB5" w:rsidP="00316DB5">
      <w:pPr>
        <w:rPr>
          <w:b/>
          <w:i/>
        </w:rPr>
      </w:pPr>
    </w:p>
    <w:p w14:paraId="6F62FF8D" w14:textId="77736F92" w:rsidR="00316DB5" w:rsidRPr="0043266D" w:rsidRDefault="00316DB5" w:rsidP="00316DB5">
      <w:pPr>
        <w:pStyle w:val="ListParagraph"/>
        <w:numPr>
          <w:ilvl w:val="1"/>
          <w:numId w:val="1"/>
        </w:numPr>
        <w:rPr>
          <w:b/>
          <w:i/>
        </w:rPr>
      </w:pPr>
      <w:r w:rsidRPr="0043266D">
        <w:rPr>
          <w:highlight w:val="yellow"/>
        </w:rPr>
        <w:t xml:space="preserve">So, Paul’s first point here in v. 12 is that we must demonstrate to the world that Christians are different from the world.  It is our responsibility to </w:t>
      </w:r>
      <w:r w:rsidRPr="0043266D">
        <w:rPr>
          <w:b/>
          <w:i/>
          <w:highlight w:val="yellow"/>
        </w:rPr>
        <w:t>behave properly</w:t>
      </w:r>
      <w:r w:rsidRPr="0043266D">
        <w:rPr>
          <w:highlight w:val="yellow"/>
        </w:rPr>
        <w:t xml:space="preserve"> so that </w:t>
      </w:r>
      <w:r w:rsidRPr="0043266D">
        <w:rPr>
          <w:b/>
          <w:i/>
          <w:highlight w:val="yellow"/>
        </w:rPr>
        <w:t>outsiders</w:t>
      </w:r>
      <w:r w:rsidRPr="0043266D">
        <w:rPr>
          <w:highlight w:val="yellow"/>
        </w:rPr>
        <w:t xml:space="preserve"> will not be given cause to</w:t>
      </w:r>
      <w:r w:rsidR="0043266D" w:rsidRPr="0043266D">
        <w:rPr>
          <w:highlight w:val="yellow"/>
        </w:rPr>
        <w:t xml:space="preserve"> speak ill of </w:t>
      </w:r>
      <w:r w:rsidR="00721C1A">
        <w:rPr>
          <w:highlight w:val="yellow"/>
        </w:rPr>
        <w:t xml:space="preserve">Christ or of </w:t>
      </w:r>
      <w:r w:rsidR="0043266D" w:rsidRPr="0043266D">
        <w:rPr>
          <w:highlight w:val="yellow"/>
        </w:rPr>
        <w:t>the church.</w:t>
      </w:r>
    </w:p>
    <w:p w14:paraId="565D6300" w14:textId="77777777" w:rsidR="0043266D" w:rsidRPr="0043266D" w:rsidRDefault="0043266D" w:rsidP="0043266D">
      <w:pPr>
        <w:rPr>
          <w:b/>
          <w:i/>
        </w:rPr>
      </w:pPr>
    </w:p>
    <w:p w14:paraId="3E8A2FED" w14:textId="786C77F4" w:rsidR="0043266D" w:rsidRPr="0043266D" w:rsidRDefault="0043266D" w:rsidP="0043266D">
      <w:pPr>
        <w:pStyle w:val="ListParagraph"/>
        <w:numPr>
          <w:ilvl w:val="0"/>
          <w:numId w:val="1"/>
        </w:numPr>
        <w:rPr>
          <w:b/>
          <w:i/>
        </w:rPr>
      </w:pPr>
      <w:r>
        <w:t xml:space="preserve">The </w:t>
      </w:r>
      <w:r w:rsidRPr="00721C1A">
        <w:rPr>
          <w:b/>
          <w:highlight w:val="yellow"/>
        </w:rPr>
        <w:t>second</w:t>
      </w:r>
      <w:r>
        <w:t xml:space="preserve"> point Paul makes in v. 12 is that by obeying his instruction in v. 11, those Christians who have fallen into the error of refusing to work and becoming busybodies may </w:t>
      </w:r>
      <w:r w:rsidRPr="0043266D">
        <w:rPr>
          <w:b/>
          <w:i/>
        </w:rPr>
        <w:t>not be in any need</w:t>
      </w:r>
      <w:r>
        <w:t>.</w:t>
      </w:r>
    </w:p>
    <w:p w14:paraId="135A1740" w14:textId="77777777" w:rsidR="0043266D" w:rsidRPr="0043266D" w:rsidRDefault="0043266D" w:rsidP="0043266D">
      <w:pPr>
        <w:pStyle w:val="ListParagraph"/>
        <w:rPr>
          <w:b/>
          <w:i/>
        </w:rPr>
      </w:pPr>
    </w:p>
    <w:p w14:paraId="7442C240" w14:textId="21FE5865" w:rsidR="0043266D" w:rsidRPr="007379C3" w:rsidRDefault="00927129" w:rsidP="0043266D">
      <w:pPr>
        <w:pStyle w:val="ListParagraph"/>
        <w:numPr>
          <w:ilvl w:val="1"/>
          <w:numId w:val="1"/>
        </w:numPr>
        <w:rPr>
          <w:b/>
          <w:i/>
        </w:rPr>
      </w:pPr>
      <w:r w:rsidRPr="00B86B9D">
        <w:rPr>
          <w:noProof/>
        </w:rPr>
        <mc:AlternateContent>
          <mc:Choice Requires="wps">
            <w:drawing>
              <wp:anchor distT="0" distB="0" distL="114300" distR="114300" simplePos="0" relativeHeight="251692032" behindDoc="0" locked="0" layoutInCell="1" allowOverlap="1" wp14:anchorId="6FE8D651" wp14:editId="3591D284">
                <wp:simplePos x="0" y="0"/>
                <wp:positionH relativeFrom="column">
                  <wp:posOffset>-304800</wp:posOffset>
                </wp:positionH>
                <wp:positionV relativeFrom="paragraph">
                  <wp:posOffset>54610</wp:posOffset>
                </wp:positionV>
                <wp:extent cx="571500" cy="219710"/>
                <wp:effectExtent l="0" t="0" r="38100" b="3429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4CBC5BD" w14:textId="77777777" w:rsidR="0082175C" w:rsidRPr="003D3566" w:rsidRDefault="0082175C" w:rsidP="00927129">
                            <w:pPr>
                              <w:rPr>
                                <w:sz w:val="16"/>
                                <w:szCs w:val="20"/>
                              </w:rPr>
                            </w:pPr>
                            <w:r>
                              <w:rPr>
                                <w:sz w:val="16"/>
                                <w:szCs w:val="20"/>
                              </w:rPr>
                              <w:t>slide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3.95pt;margin-top:4.3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">
                <v:textbox style="mso-fit-shape-to-text:t">
                  <w:txbxContent>
                    <w:p w14:paraId="44CBC5BD" w14:textId="77777777" w:rsidR="0082175C" w:rsidRPr="003D3566" w:rsidRDefault="0082175C" w:rsidP="00927129">
                      <w:pPr>
                        <w:rPr>
                          <w:sz w:val="16"/>
                          <w:szCs w:val="20"/>
                        </w:rPr>
                      </w:pPr>
                      <w:r>
                        <w:rPr>
                          <w:sz w:val="16"/>
                          <w:szCs w:val="20"/>
                        </w:rPr>
                        <w:t>slide 16</w:t>
                      </w:r>
                    </w:p>
                  </w:txbxContent>
                </v:textbox>
              </v:shape>
            </w:pict>
          </mc:Fallback>
        </mc:AlternateContent>
      </w:r>
      <w:r w:rsidR="0043266D">
        <w:t xml:space="preserve">As D. Edmond Hiebert states, </w:t>
      </w:r>
      <w:r w:rsidR="0043266D" w:rsidRPr="00721C1A">
        <w:rPr>
          <w:i/>
          <w:sz w:val="25"/>
          <w:szCs w:val="25"/>
          <w:highlight w:val="yellow"/>
        </w:rPr>
        <w:t>“for members of the church to be parasites and continue to live off other members of the brotherhood is morally degrading.  Those who deliberately impose upon the generosity of others are not living in love.”</w:t>
      </w:r>
    </w:p>
    <w:p w14:paraId="39BF8A34" w14:textId="77777777" w:rsidR="0043266D" w:rsidRPr="0043266D" w:rsidRDefault="0043266D" w:rsidP="0043266D">
      <w:pPr>
        <w:pStyle w:val="ListParagraph"/>
        <w:rPr>
          <w:b/>
          <w:i/>
        </w:rPr>
      </w:pPr>
    </w:p>
    <w:p w14:paraId="6B0243A4" w14:textId="2072F10B" w:rsidR="007379C3" w:rsidRPr="0043266D" w:rsidRDefault="0043266D" w:rsidP="0043266D">
      <w:pPr>
        <w:pStyle w:val="ListParagraph"/>
        <w:numPr>
          <w:ilvl w:val="0"/>
          <w:numId w:val="1"/>
        </w:numPr>
        <w:rPr>
          <w:b/>
          <w:i/>
        </w:rPr>
      </w:pPr>
      <w:r>
        <w:t xml:space="preserve">Now, that being said, </w:t>
      </w:r>
      <w:r w:rsidRPr="00721C1A">
        <w:rPr>
          <w:b/>
          <w:highlight w:val="yellow"/>
        </w:rPr>
        <w:t>there is a huge difference between those brothers and sisters who have fallen on hard times</w:t>
      </w:r>
      <w:r>
        <w:t xml:space="preserve"> and are working to get themselves out of a difficult situation and those who make no attempt to help themselves.</w:t>
      </w:r>
    </w:p>
    <w:p w14:paraId="0425CDED" w14:textId="77777777" w:rsidR="0043266D" w:rsidRPr="0043266D" w:rsidRDefault="0043266D" w:rsidP="0043266D">
      <w:pPr>
        <w:pStyle w:val="ListParagraph"/>
        <w:rPr>
          <w:b/>
          <w:i/>
        </w:rPr>
      </w:pPr>
    </w:p>
    <w:p w14:paraId="023AAFB2" w14:textId="623ECF88" w:rsidR="0043266D" w:rsidRPr="0043266D" w:rsidRDefault="0043266D" w:rsidP="0043266D">
      <w:pPr>
        <w:pStyle w:val="ListParagraph"/>
        <w:numPr>
          <w:ilvl w:val="1"/>
          <w:numId w:val="1"/>
        </w:numPr>
        <w:rPr>
          <w:b/>
          <w:i/>
        </w:rPr>
      </w:pPr>
      <w:r>
        <w:t xml:space="preserve">There are many legitimate needs that arise every day within the church, and we should not be reluctant or critical of brethren who need </w:t>
      </w:r>
      <w:r w:rsidR="00227068">
        <w:t>our</w:t>
      </w:r>
      <w:r>
        <w:t xml:space="preserve"> help.</w:t>
      </w:r>
    </w:p>
    <w:p w14:paraId="3AEB48B8" w14:textId="079A9150" w:rsidR="0043266D" w:rsidRPr="0043266D" w:rsidRDefault="0043266D" w:rsidP="0043266D">
      <w:pPr>
        <w:pStyle w:val="ListParagraph"/>
        <w:ind w:left="1080"/>
        <w:rPr>
          <w:b/>
          <w:i/>
        </w:rPr>
      </w:pPr>
    </w:p>
    <w:p w14:paraId="59336B5E" w14:textId="00A701D7" w:rsidR="00227068" w:rsidRPr="00227068" w:rsidRDefault="0043266D" w:rsidP="0043266D">
      <w:pPr>
        <w:pStyle w:val="ListParagraph"/>
        <w:numPr>
          <w:ilvl w:val="1"/>
          <w:numId w:val="1"/>
        </w:numPr>
        <w:rPr>
          <w:b/>
          <w:i/>
        </w:rPr>
      </w:pPr>
      <w:r>
        <w:t>But when I see an able-bodied person standing</w:t>
      </w:r>
      <w:r w:rsidR="00227068">
        <w:t>, day after day,</w:t>
      </w:r>
      <w:r>
        <w:t xml:space="preserve"> on </w:t>
      </w:r>
      <w:r w:rsidR="00227068">
        <w:t>a busy</w:t>
      </w:r>
      <w:r>
        <w:t xml:space="preserve"> off-ramp of the interstate</w:t>
      </w:r>
      <w:r w:rsidR="00227068">
        <w:t>,</w:t>
      </w:r>
      <w:r>
        <w:t xml:space="preserve"> holding a sign begging for money, I see a person who is making the choice to beg, rather than to work.  </w:t>
      </w:r>
    </w:p>
    <w:p w14:paraId="48018F83" w14:textId="77777777" w:rsidR="00227068" w:rsidRDefault="00227068" w:rsidP="00227068"/>
    <w:p w14:paraId="3959B931" w14:textId="228C3CB6" w:rsidR="0043266D" w:rsidRPr="00227068" w:rsidRDefault="00227068" w:rsidP="00227068">
      <w:pPr>
        <w:pStyle w:val="ListParagraph"/>
        <w:numPr>
          <w:ilvl w:val="2"/>
          <w:numId w:val="1"/>
        </w:numPr>
        <w:rPr>
          <w:b/>
          <w:i/>
        </w:rPr>
      </w:pPr>
      <w:r>
        <w:t>In fact, h</w:t>
      </w:r>
      <w:r w:rsidR="0043266D">
        <w:t xml:space="preserve">e </w:t>
      </w:r>
      <w:r w:rsidR="0043266D" w:rsidRPr="00227068">
        <w:rPr>
          <w:u w:val="single"/>
        </w:rPr>
        <w:t>has</w:t>
      </w:r>
      <w:r w:rsidR="0043266D">
        <w:t xml:space="preserve"> decided to</w:t>
      </w:r>
      <w:r>
        <w:t xml:space="preserve"> work . . . he’s decided to work </w:t>
      </w:r>
      <w:r w:rsidR="0043266D">
        <w:t xml:space="preserve">as a professional beggar . . . and I refuse to </w:t>
      </w:r>
      <w:r w:rsidR="00721C1A">
        <w:t xml:space="preserve">reward or </w:t>
      </w:r>
      <w:r w:rsidR="0043266D">
        <w:t>encourage such slothful behavior.</w:t>
      </w:r>
    </w:p>
    <w:p w14:paraId="7E776ECB" w14:textId="77777777" w:rsidR="00227068" w:rsidRPr="00227068" w:rsidRDefault="00227068" w:rsidP="00227068">
      <w:pPr>
        <w:pStyle w:val="ListParagraph"/>
        <w:ind w:left="1440"/>
        <w:rPr>
          <w:b/>
          <w:i/>
        </w:rPr>
      </w:pPr>
    </w:p>
    <w:p w14:paraId="3D69FB5C" w14:textId="4FC554D9" w:rsidR="00F4467E" w:rsidRPr="00F4467E" w:rsidRDefault="00927129" w:rsidP="00227068">
      <w:pPr>
        <w:pStyle w:val="ListParagraph"/>
        <w:numPr>
          <w:ilvl w:val="0"/>
          <w:numId w:val="1"/>
        </w:numPr>
        <w:rPr>
          <w:b/>
          <w:i/>
        </w:rPr>
      </w:pPr>
      <w:r w:rsidRPr="00B86B9D">
        <w:rPr>
          <w:noProof/>
        </w:rPr>
        <mc:AlternateContent>
          <mc:Choice Requires="wps">
            <w:drawing>
              <wp:anchor distT="0" distB="0" distL="114300" distR="114300" simplePos="0" relativeHeight="251689984" behindDoc="0" locked="0" layoutInCell="1" allowOverlap="1" wp14:anchorId="041A759F" wp14:editId="6054D7CE">
                <wp:simplePos x="0" y="0"/>
                <wp:positionH relativeFrom="column">
                  <wp:posOffset>-228600</wp:posOffset>
                </wp:positionH>
                <wp:positionV relativeFrom="paragraph">
                  <wp:posOffset>122555</wp:posOffset>
                </wp:positionV>
                <wp:extent cx="571500" cy="219710"/>
                <wp:effectExtent l="0" t="0" r="38100" b="342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5075D3F" w14:textId="31476568" w:rsidR="0082175C" w:rsidRPr="003D3566" w:rsidRDefault="0082175C" w:rsidP="00927129">
                            <w:pPr>
                              <w:rPr>
                                <w:sz w:val="16"/>
                                <w:szCs w:val="20"/>
                              </w:rPr>
                            </w:pPr>
                            <w:r>
                              <w:rPr>
                                <w:sz w:val="16"/>
                                <w:szCs w:val="20"/>
                              </w:rPr>
                              <w:t>slide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7.95pt;margin-top:9.65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jdCk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">
                <v:textbox style="mso-fit-shape-to-text:t">
                  <w:txbxContent>
                    <w:p w14:paraId="25075D3F" w14:textId="31476568" w:rsidR="0082175C" w:rsidRPr="003D3566" w:rsidRDefault="0082175C" w:rsidP="00927129">
                      <w:pPr>
                        <w:rPr>
                          <w:sz w:val="16"/>
                          <w:szCs w:val="20"/>
                        </w:rPr>
                      </w:pPr>
                      <w:r>
                        <w:rPr>
                          <w:sz w:val="16"/>
                          <w:szCs w:val="20"/>
                        </w:rPr>
                        <w:t>slide 17</w:t>
                      </w:r>
                    </w:p>
                  </w:txbxContent>
                </v:textbox>
              </v:shape>
            </w:pict>
          </mc:Fallback>
        </mc:AlternateContent>
      </w:r>
      <w:r w:rsidR="00227068" w:rsidRPr="00721C1A">
        <w:rPr>
          <w:b/>
          <w:highlight w:val="yellow"/>
        </w:rPr>
        <w:t>Here in this passage this morning</w:t>
      </w:r>
      <w:r w:rsidR="00227068" w:rsidRPr="00721C1A">
        <w:rPr>
          <w:highlight w:val="yellow"/>
        </w:rPr>
        <w:t xml:space="preserve"> </w:t>
      </w:r>
      <w:r w:rsidR="00227068" w:rsidRPr="00721C1A">
        <w:rPr>
          <w:b/>
          <w:highlight w:val="yellow"/>
        </w:rPr>
        <w:t>Paul is pointing to a problem that existed within the Thessalonian church that was endangering the unity of the church</w:t>
      </w:r>
      <w:r w:rsidR="00227068">
        <w:t xml:space="preserve">. </w:t>
      </w:r>
    </w:p>
    <w:p w14:paraId="45B96908" w14:textId="25DCE046" w:rsidR="00227068" w:rsidRPr="00227068" w:rsidRDefault="00227068" w:rsidP="00F4467E">
      <w:pPr>
        <w:pStyle w:val="ListParagraph"/>
        <w:rPr>
          <w:b/>
          <w:i/>
        </w:rPr>
      </w:pPr>
      <w:r>
        <w:t xml:space="preserve"> </w:t>
      </w:r>
    </w:p>
    <w:p w14:paraId="46E26DF0" w14:textId="157638A4" w:rsidR="00227068" w:rsidRPr="00F4467E" w:rsidRDefault="00227068" w:rsidP="00227068">
      <w:pPr>
        <w:pStyle w:val="ListParagraph"/>
        <w:numPr>
          <w:ilvl w:val="1"/>
          <w:numId w:val="1"/>
        </w:numPr>
        <w:rPr>
          <w:b/>
          <w:i/>
        </w:rPr>
      </w:pPr>
      <w:r>
        <w:t xml:space="preserve">Some of the brethren were behaving slothfully and were becoming a significant problem because their idle hands had led them to become </w:t>
      </w:r>
      <w:r>
        <w:rPr>
          <w:b/>
          <w:i/>
        </w:rPr>
        <w:t>busybodies</w:t>
      </w:r>
      <w:r>
        <w:t>.</w:t>
      </w:r>
    </w:p>
    <w:p w14:paraId="2594ADD4" w14:textId="77777777" w:rsidR="00F4467E" w:rsidRPr="00227068" w:rsidRDefault="00F4467E" w:rsidP="00F4467E">
      <w:pPr>
        <w:pStyle w:val="ListParagraph"/>
        <w:ind w:left="1080"/>
        <w:rPr>
          <w:b/>
          <w:i/>
        </w:rPr>
      </w:pPr>
    </w:p>
    <w:p w14:paraId="5D5EB5ED" w14:textId="0D569E18" w:rsidR="00227068" w:rsidRPr="00F4467E" w:rsidRDefault="00227068" w:rsidP="00227068">
      <w:pPr>
        <w:pStyle w:val="ListParagraph"/>
        <w:numPr>
          <w:ilvl w:val="1"/>
          <w:numId w:val="1"/>
        </w:numPr>
        <w:rPr>
          <w:b/>
          <w:i/>
        </w:rPr>
      </w:pPr>
      <w:r>
        <w:t xml:space="preserve">As I said earlier, Paul comes back to this problem with a more strongly-worded rebuke in 2 Thessalonians 3:10 . . . </w:t>
      </w:r>
      <w:r w:rsidRPr="00276EC1">
        <w:rPr>
          <w:b/>
          <w:i/>
          <w:highlight w:val="yellow"/>
        </w:rPr>
        <w:t>if anyone is not willing to work, then he is not to eat, either</w:t>
      </w:r>
      <w:r>
        <w:t>.</w:t>
      </w:r>
    </w:p>
    <w:p w14:paraId="53DD7408" w14:textId="77777777" w:rsidR="00F4467E" w:rsidRPr="00F4467E" w:rsidRDefault="00F4467E" w:rsidP="00F4467E">
      <w:pPr>
        <w:rPr>
          <w:b/>
          <w:i/>
        </w:rPr>
      </w:pPr>
    </w:p>
    <w:p w14:paraId="4EFBC6CD" w14:textId="0674799C" w:rsidR="00227068" w:rsidRPr="00F4467E" w:rsidRDefault="00227068" w:rsidP="00227068">
      <w:pPr>
        <w:pStyle w:val="ListParagraph"/>
        <w:numPr>
          <w:ilvl w:val="1"/>
          <w:numId w:val="1"/>
        </w:numPr>
        <w:rPr>
          <w:b/>
          <w:i/>
        </w:rPr>
      </w:pPr>
      <w:r>
        <w:t>While this sounds harsh, it is the proper action to dissuade lazy behavior and to protect and preserve the unity of the church.</w:t>
      </w:r>
    </w:p>
    <w:p w14:paraId="225FBD29" w14:textId="530240CD" w:rsidR="00F4467E" w:rsidRPr="00F4467E" w:rsidRDefault="00F4467E" w:rsidP="00F4467E">
      <w:pPr>
        <w:rPr>
          <w:b/>
          <w:i/>
        </w:rPr>
      </w:pPr>
    </w:p>
    <w:p w14:paraId="77B4CF7B" w14:textId="77777777" w:rsidR="00D363B7" w:rsidRPr="00F4467E" w:rsidRDefault="00227068" w:rsidP="00F4467E">
      <w:pPr>
        <w:pStyle w:val="ListParagraph"/>
        <w:numPr>
          <w:ilvl w:val="1"/>
          <w:numId w:val="1"/>
        </w:numPr>
        <w:rPr>
          <w:b/>
          <w:i/>
        </w:rPr>
      </w:pPr>
      <w:r>
        <w:t xml:space="preserve">Sin, left unchecked and uncorrected, will have a very serious and damaging effect on the </w:t>
      </w:r>
      <w:r w:rsidR="00F4467E">
        <w:t xml:space="preserve">health and unity of the </w:t>
      </w:r>
      <w:r>
        <w:t>church, and we cannot permit that to happen.  If an able-bodied person refuses to work, the consequences</w:t>
      </w:r>
      <w:r w:rsidR="00F4467E">
        <w:t>, whatever they are,</w:t>
      </w:r>
      <w:r>
        <w:t xml:space="preserve"> are </w:t>
      </w:r>
      <w:r w:rsidR="00F4467E">
        <w:t>of his own doing.</w:t>
      </w:r>
    </w:p>
    <w:sectPr w:rsidR="00D363B7" w:rsidRPr="00F4467E" w:rsidSect="00AA3188">
      <w:footerReference w:type="even" r:id="rId8"/>
      <w:footerReference w:type="default" r:id="rId9"/>
      <w:pgSz w:w="12240" w:h="15840"/>
      <w:pgMar w:top="1080" w:right="936" w:bottom="936" w:left="1080" w:header="720" w:footer="720" w:gutter="0"/>
      <w:pgNumType w:start="17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54F7" w14:textId="77777777" w:rsidR="0082175C" w:rsidRDefault="0082175C" w:rsidP="00AA3188">
      <w:r>
        <w:separator/>
      </w:r>
    </w:p>
  </w:endnote>
  <w:endnote w:type="continuationSeparator" w:id="0">
    <w:p w14:paraId="73533AC4" w14:textId="77777777" w:rsidR="0082175C" w:rsidRDefault="0082175C" w:rsidP="00AA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CB06" w14:textId="77777777" w:rsidR="0082175C" w:rsidRDefault="0082175C" w:rsidP="00AA3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86F5C" w14:textId="77777777" w:rsidR="0082175C" w:rsidRDefault="0082175C" w:rsidP="00AA31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7DC9" w14:textId="77777777" w:rsidR="0082175C" w:rsidRDefault="0082175C" w:rsidP="00AA3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0D0">
      <w:rPr>
        <w:rStyle w:val="PageNumber"/>
        <w:noProof/>
      </w:rPr>
      <w:t>175</w:t>
    </w:r>
    <w:r>
      <w:rPr>
        <w:rStyle w:val="PageNumber"/>
      </w:rPr>
      <w:fldChar w:fldCharType="end"/>
    </w:r>
  </w:p>
  <w:p w14:paraId="1661B3A5" w14:textId="77777777" w:rsidR="0082175C" w:rsidRDefault="0082175C" w:rsidP="00AA31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8ADC1" w14:textId="77777777" w:rsidR="0082175C" w:rsidRDefault="0082175C" w:rsidP="00AA3188">
      <w:r>
        <w:separator/>
      </w:r>
    </w:p>
  </w:footnote>
  <w:footnote w:type="continuationSeparator" w:id="0">
    <w:p w14:paraId="5C5466D1" w14:textId="77777777" w:rsidR="0082175C" w:rsidRDefault="0082175C" w:rsidP="00AA31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4981"/>
    <w:multiLevelType w:val="multilevel"/>
    <w:tmpl w:val="CF8E31E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F3"/>
    <w:rsid w:val="0010587C"/>
    <w:rsid w:val="00181915"/>
    <w:rsid w:val="0018506D"/>
    <w:rsid w:val="00194C7B"/>
    <w:rsid w:val="001D1392"/>
    <w:rsid w:val="00201410"/>
    <w:rsid w:val="00216BDB"/>
    <w:rsid w:val="00227068"/>
    <w:rsid w:val="00276EC1"/>
    <w:rsid w:val="00282D0B"/>
    <w:rsid w:val="002F5617"/>
    <w:rsid w:val="00316DB5"/>
    <w:rsid w:val="003B21E9"/>
    <w:rsid w:val="003E0091"/>
    <w:rsid w:val="00403748"/>
    <w:rsid w:val="0043266D"/>
    <w:rsid w:val="00452E92"/>
    <w:rsid w:val="00497F43"/>
    <w:rsid w:val="004B22FB"/>
    <w:rsid w:val="00560B90"/>
    <w:rsid w:val="00684148"/>
    <w:rsid w:val="0068715F"/>
    <w:rsid w:val="006F0901"/>
    <w:rsid w:val="006F0B65"/>
    <w:rsid w:val="006F66F3"/>
    <w:rsid w:val="00705B18"/>
    <w:rsid w:val="00706AF1"/>
    <w:rsid w:val="00721C1A"/>
    <w:rsid w:val="007265C4"/>
    <w:rsid w:val="007379C3"/>
    <w:rsid w:val="00755CAA"/>
    <w:rsid w:val="0078194E"/>
    <w:rsid w:val="007B67BE"/>
    <w:rsid w:val="007D4FB6"/>
    <w:rsid w:val="0080095A"/>
    <w:rsid w:val="0082175C"/>
    <w:rsid w:val="00824BB3"/>
    <w:rsid w:val="00887557"/>
    <w:rsid w:val="008A2FC8"/>
    <w:rsid w:val="008A75B4"/>
    <w:rsid w:val="00927129"/>
    <w:rsid w:val="00934193"/>
    <w:rsid w:val="00985D4D"/>
    <w:rsid w:val="00993CE2"/>
    <w:rsid w:val="009A0DFD"/>
    <w:rsid w:val="00A3082B"/>
    <w:rsid w:val="00A32A5C"/>
    <w:rsid w:val="00A62390"/>
    <w:rsid w:val="00AA3188"/>
    <w:rsid w:val="00AF63D8"/>
    <w:rsid w:val="00B060CC"/>
    <w:rsid w:val="00B425C6"/>
    <w:rsid w:val="00B62B50"/>
    <w:rsid w:val="00B71469"/>
    <w:rsid w:val="00B81AEE"/>
    <w:rsid w:val="00BB0CEC"/>
    <w:rsid w:val="00C50A80"/>
    <w:rsid w:val="00C6714F"/>
    <w:rsid w:val="00CF5FD8"/>
    <w:rsid w:val="00CF6AC9"/>
    <w:rsid w:val="00D17783"/>
    <w:rsid w:val="00D363B7"/>
    <w:rsid w:val="00DB204E"/>
    <w:rsid w:val="00DD7D21"/>
    <w:rsid w:val="00E250D0"/>
    <w:rsid w:val="00E505DA"/>
    <w:rsid w:val="00EA33FC"/>
    <w:rsid w:val="00EF37F5"/>
    <w:rsid w:val="00F27978"/>
    <w:rsid w:val="00F4467E"/>
    <w:rsid w:val="00F73DB1"/>
    <w:rsid w:val="00FC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F2B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F3"/>
    <w:pPr>
      <w:ind w:left="720"/>
      <w:contextualSpacing/>
    </w:pPr>
  </w:style>
  <w:style w:type="character" w:styleId="Hyperlink">
    <w:name w:val="Hyperlink"/>
    <w:basedOn w:val="DefaultParagraphFont"/>
    <w:uiPriority w:val="99"/>
    <w:unhideWhenUsed/>
    <w:rsid w:val="006F66F3"/>
    <w:rPr>
      <w:color w:val="0563C1" w:themeColor="hyperlink"/>
      <w:u w:val="single"/>
    </w:rPr>
  </w:style>
  <w:style w:type="character" w:customStyle="1" w:styleId="apple-converted-space">
    <w:name w:val="apple-converted-space"/>
    <w:basedOn w:val="DefaultParagraphFont"/>
    <w:rsid w:val="00A3082B"/>
  </w:style>
  <w:style w:type="paragraph" w:styleId="Footer">
    <w:name w:val="footer"/>
    <w:basedOn w:val="Normal"/>
    <w:link w:val="FooterChar"/>
    <w:uiPriority w:val="99"/>
    <w:unhideWhenUsed/>
    <w:rsid w:val="00AA3188"/>
    <w:pPr>
      <w:tabs>
        <w:tab w:val="center" w:pos="4320"/>
        <w:tab w:val="right" w:pos="8640"/>
      </w:tabs>
    </w:pPr>
  </w:style>
  <w:style w:type="character" w:customStyle="1" w:styleId="FooterChar">
    <w:name w:val="Footer Char"/>
    <w:basedOn w:val="DefaultParagraphFont"/>
    <w:link w:val="Footer"/>
    <w:uiPriority w:val="99"/>
    <w:rsid w:val="00AA3188"/>
  </w:style>
  <w:style w:type="character" w:styleId="PageNumber">
    <w:name w:val="page number"/>
    <w:basedOn w:val="DefaultParagraphFont"/>
    <w:uiPriority w:val="99"/>
    <w:semiHidden/>
    <w:unhideWhenUsed/>
    <w:rsid w:val="00AA3188"/>
  </w:style>
  <w:style w:type="paragraph" w:styleId="NormalWeb">
    <w:name w:val="Normal (Web)"/>
    <w:basedOn w:val="Normal"/>
    <w:uiPriority w:val="99"/>
    <w:semiHidden/>
    <w:unhideWhenUsed/>
    <w:rsid w:val="0080095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F3"/>
    <w:pPr>
      <w:ind w:left="720"/>
      <w:contextualSpacing/>
    </w:pPr>
  </w:style>
  <w:style w:type="character" w:styleId="Hyperlink">
    <w:name w:val="Hyperlink"/>
    <w:basedOn w:val="DefaultParagraphFont"/>
    <w:uiPriority w:val="99"/>
    <w:unhideWhenUsed/>
    <w:rsid w:val="006F66F3"/>
    <w:rPr>
      <w:color w:val="0563C1" w:themeColor="hyperlink"/>
      <w:u w:val="single"/>
    </w:rPr>
  </w:style>
  <w:style w:type="character" w:customStyle="1" w:styleId="apple-converted-space">
    <w:name w:val="apple-converted-space"/>
    <w:basedOn w:val="DefaultParagraphFont"/>
    <w:rsid w:val="00A3082B"/>
  </w:style>
  <w:style w:type="paragraph" w:styleId="Footer">
    <w:name w:val="footer"/>
    <w:basedOn w:val="Normal"/>
    <w:link w:val="FooterChar"/>
    <w:uiPriority w:val="99"/>
    <w:unhideWhenUsed/>
    <w:rsid w:val="00AA3188"/>
    <w:pPr>
      <w:tabs>
        <w:tab w:val="center" w:pos="4320"/>
        <w:tab w:val="right" w:pos="8640"/>
      </w:tabs>
    </w:pPr>
  </w:style>
  <w:style w:type="character" w:customStyle="1" w:styleId="FooterChar">
    <w:name w:val="Footer Char"/>
    <w:basedOn w:val="DefaultParagraphFont"/>
    <w:link w:val="Footer"/>
    <w:uiPriority w:val="99"/>
    <w:rsid w:val="00AA3188"/>
  </w:style>
  <w:style w:type="character" w:styleId="PageNumber">
    <w:name w:val="page number"/>
    <w:basedOn w:val="DefaultParagraphFont"/>
    <w:uiPriority w:val="99"/>
    <w:semiHidden/>
    <w:unhideWhenUsed/>
    <w:rsid w:val="00AA3188"/>
  </w:style>
  <w:style w:type="paragraph" w:styleId="NormalWeb">
    <w:name w:val="Normal (Web)"/>
    <w:basedOn w:val="Normal"/>
    <w:uiPriority w:val="99"/>
    <w:semiHidden/>
    <w:unhideWhenUsed/>
    <w:rsid w:val="008009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527">
      <w:bodyDiv w:val="1"/>
      <w:marLeft w:val="0"/>
      <w:marRight w:val="0"/>
      <w:marTop w:val="0"/>
      <w:marBottom w:val="0"/>
      <w:divBdr>
        <w:top w:val="none" w:sz="0" w:space="0" w:color="auto"/>
        <w:left w:val="none" w:sz="0" w:space="0" w:color="auto"/>
        <w:bottom w:val="none" w:sz="0" w:space="0" w:color="auto"/>
        <w:right w:val="none" w:sz="0" w:space="0" w:color="auto"/>
      </w:divBdr>
    </w:div>
    <w:div w:id="114905630">
      <w:bodyDiv w:val="1"/>
      <w:marLeft w:val="0"/>
      <w:marRight w:val="0"/>
      <w:marTop w:val="0"/>
      <w:marBottom w:val="0"/>
      <w:divBdr>
        <w:top w:val="none" w:sz="0" w:space="0" w:color="auto"/>
        <w:left w:val="none" w:sz="0" w:space="0" w:color="auto"/>
        <w:bottom w:val="none" w:sz="0" w:space="0" w:color="auto"/>
        <w:right w:val="none" w:sz="0" w:space="0" w:color="auto"/>
      </w:divBdr>
    </w:div>
    <w:div w:id="140463305">
      <w:bodyDiv w:val="1"/>
      <w:marLeft w:val="0"/>
      <w:marRight w:val="0"/>
      <w:marTop w:val="0"/>
      <w:marBottom w:val="0"/>
      <w:divBdr>
        <w:top w:val="none" w:sz="0" w:space="0" w:color="auto"/>
        <w:left w:val="none" w:sz="0" w:space="0" w:color="auto"/>
        <w:bottom w:val="none" w:sz="0" w:space="0" w:color="auto"/>
        <w:right w:val="none" w:sz="0" w:space="0" w:color="auto"/>
      </w:divBdr>
    </w:div>
    <w:div w:id="160704567">
      <w:bodyDiv w:val="1"/>
      <w:marLeft w:val="0"/>
      <w:marRight w:val="0"/>
      <w:marTop w:val="0"/>
      <w:marBottom w:val="0"/>
      <w:divBdr>
        <w:top w:val="none" w:sz="0" w:space="0" w:color="auto"/>
        <w:left w:val="none" w:sz="0" w:space="0" w:color="auto"/>
        <w:bottom w:val="none" w:sz="0" w:space="0" w:color="auto"/>
        <w:right w:val="none" w:sz="0" w:space="0" w:color="auto"/>
      </w:divBdr>
    </w:div>
    <w:div w:id="185826335">
      <w:bodyDiv w:val="1"/>
      <w:marLeft w:val="0"/>
      <w:marRight w:val="0"/>
      <w:marTop w:val="0"/>
      <w:marBottom w:val="0"/>
      <w:divBdr>
        <w:top w:val="none" w:sz="0" w:space="0" w:color="auto"/>
        <w:left w:val="none" w:sz="0" w:space="0" w:color="auto"/>
        <w:bottom w:val="none" w:sz="0" w:space="0" w:color="auto"/>
        <w:right w:val="none" w:sz="0" w:space="0" w:color="auto"/>
      </w:divBdr>
    </w:div>
    <w:div w:id="225337869">
      <w:bodyDiv w:val="1"/>
      <w:marLeft w:val="0"/>
      <w:marRight w:val="0"/>
      <w:marTop w:val="0"/>
      <w:marBottom w:val="0"/>
      <w:divBdr>
        <w:top w:val="none" w:sz="0" w:space="0" w:color="auto"/>
        <w:left w:val="none" w:sz="0" w:space="0" w:color="auto"/>
        <w:bottom w:val="none" w:sz="0" w:space="0" w:color="auto"/>
        <w:right w:val="none" w:sz="0" w:space="0" w:color="auto"/>
      </w:divBdr>
    </w:div>
    <w:div w:id="251666025">
      <w:bodyDiv w:val="1"/>
      <w:marLeft w:val="0"/>
      <w:marRight w:val="0"/>
      <w:marTop w:val="0"/>
      <w:marBottom w:val="0"/>
      <w:divBdr>
        <w:top w:val="none" w:sz="0" w:space="0" w:color="auto"/>
        <w:left w:val="none" w:sz="0" w:space="0" w:color="auto"/>
        <w:bottom w:val="none" w:sz="0" w:space="0" w:color="auto"/>
        <w:right w:val="none" w:sz="0" w:space="0" w:color="auto"/>
      </w:divBdr>
    </w:div>
    <w:div w:id="281156833">
      <w:bodyDiv w:val="1"/>
      <w:marLeft w:val="0"/>
      <w:marRight w:val="0"/>
      <w:marTop w:val="0"/>
      <w:marBottom w:val="0"/>
      <w:divBdr>
        <w:top w:val="none" w:sz="0" w:space="0" w:color="auto"/>
        <w:left w:val="none" w:sz="0" w:space="0" w:color="auto"/>
        <w:bottom w:val="none" w:sz="0" w:space="0" w:color="auto"/>
        <w:right w:val="none" w:sz="0" w:space="0" w:color="auto"/>
      </w:divBdr>
    </w:div>
    <w:div w:id="403383956">
      <w:bodyDiv w:val="1"/>
      <w:marLeft w:val="0"/>
      <w:marRight w:val="0"/>
      <w:marTop w:val="0"/>
      <w:marBottom w:val="0"/>
      <w:divBdr>
        <w:top w:val="none" w:sz="0" w:space="0" w:color="auto"/>
        <w:left w:val="none" w:sz="0" w:space="0" w:color="auto"/>
        <w:bottom w:val="none" w:sz="0" w:space="0" w:color="auto"/>
        <w:right w:val="none" w:sz="0" w:space="0" w:color="auto"/>
      </w:divBdr>
    </w:div>
    <w:div w:id="452945418">
      <w:bodyDiv w:val="1"/>
      <w:marLeft w:val="0"/>
      <w:marRight w:val="0"/>
      <w:marTop w:val="0"/>
      <w:marBottom w:val="0"/>
      <w:divBdr>
        <w:top w:val="none" w:sz="0" w:space="0" w:color="auto"/>
        <w:left w:val="none" w:sz="0" w:space="0" w:color="auto"/>
        <w:bottom w:val="none" w:sz="0" w:space="0" w:color="auto"/>
        <w:right w:val="none" w:sz="0" w:space="0" w:color="auto"/>
      </w:divBdr>
    </w:div>
    <w:div w:id="457456858">
      <w:bodyDiv w:val="1"/>
      <w:marLeft w:val="0"/>
      <w:marRight w:val="0"/>
      <w:marTop w:val="0"/>
      <w:marBottom w:val="0"/>
      <w:divBdr>
        <w:top w:val="none" w:sz="0" w:space="0" w:color="auto"/>
        <w:left w:val="none" w:sz="0" w:space="0" w:color="auto"/>
        <w:bottom w:val="none" w:sz="0" w:space="0" w:color="auto"/>
        <w:right w:val="none" w:sz="0" w:space="0" w:color="auto"/>
      </w:divBdr>
    </w:div>
    <w:div w:id="556092239">
      <w:bodyDiv w:val="1"/>
      <w:marLeft w:val="0"/>
      <w:marRight w:val="0"/>
      <w:marTop w:val="0"/>
      <w:marBottom w:val="0"/>
      <w:divBdr>
        <w:top w:val="none" w:sz="0" w:space="0" w:color="auto"/>
        <w:left w:val="none" w:sz="0" w:space="0" w:color="auto"/>
        <w:bottom w:val="none" w:sz="0" w:space="0" w:color="auto"/>
        <w:right w:val="none" w:sz="0" w:space="0" w:color="auto"/>
      </w:divBdr>
    </w:div>
    <w:div w:id="581185114">
      <w:bodyDiv w:val="1"/>
      <w:marLeft w:val="0"/>
      <w:marRight w:val="0"/>
      <w:marTop w:val="0"/>
      <w:marBottom w:val="0"/>
      <w:divBdr>
        <w:top w:val="none" w:sz="0" w:space="0" w:color="auto"/>
        <w:left w:val="none" w:sz="0" w:space="0" w:color="auto"/>
        <w:bottom w:val="none" w:sz="0" w:space="0" w:color="auto"/>
        <w:right w:val="none" w:sz="0" w:space="0" w:color="auto"/>
      </w:divBdr>
    </w:div>
    <w:div w:id="597182339">
      <w:bodyDiv w:val="1"/>
      <w:marLeft w:val="0"/>
      <w:marRight w:val="0"/>
      <w:marTop w:val="0"/>
      <w:marBottom w:val="0"/>
      <w:divBdr>
        <w:top w:val="none" w:sz="0" w:space="0" w:color="auto"/>
        <w:left w:val="none" w:sz="0" w:space="0" w:color="auto"/>
        <w:bottom w:val="none" w:sz="0" w:space="0" w:color="auto"/>
        <w:right w:val="none" w:sz="0" w:space="0" w:color="auto"/>
      </w:divBdr>
    </w:div>
    <w:div w:id="644505206">
      <w:bodyDiv w:val="1"/>
      <w:marLeft w:val="0"/>
      <w:marRight w:val="0"/>
      <w:marTop w:val="0"/>
      <w:marBottom w:val="0"/>
      <w:divBdr>
        <w:top w:val="none" w:sz="0" w:space="0" w:color="auto"/>
        <w:left w:val="none" w:sz="0" w:space="0" w:color="auto"/>
        <w:bottom w:val="none" w:sz="0" w:space="0" w:color="auto"/>
        <w:right w:val="none" w:sz="0" w:space="0" w:color="auto"/>
      </w:divBdr>
    </w:div>
    <w:div w:id="710570130">
      <w:bodyDiv w:val="1"/>
      <w:marLeft w:val="0"/>
      <w:marRight w:val="0"/>
      <w:marTop w:val="0"/>
      <w:marBottom w:val="0"/>
      <w:divBdr>
        <w:top w:val="none" w:sz="0" w:space="0" w:color="auto"/>
        <w:left w:val="none" w:sz="0" w:space="0" w:color="auto"/>
        <w:bottom w:val="none" w:sz="0" w:space="0" w:color="auto"/>
        <w:right w:val="none" w:sz="0" w:space="0" w:color="auto"/>
      </w:divBdr>
    </w:div>
    <w:div w:id="761603705">
      <w:bodyDiv w:val="1"/>
      <w:marLeft w:val="0"/>
      <w:marRight w:val="0"/>
      <w:marTop w:val="0"/>
      <w:marBottom w:val="0"/>
      <w:divBdr>
        <w:top w:val="none" w:sz="0" w:space="0" w:color="auto"/>
        <w:left w:val="none" w:sz="0" w:space="0" w:color="auto"/>
        <w:bottom w:val="none" w:sz="0" w:space="0" w:color="auto"/>
        <w:right w:val="none" w:sz="0" w:space="0" w:color="auto"/>
      </w:divBdr>
    </w:div>
    <w:div w:id="815296812">
      <w:bodyDiv w:val="1"/>
      <w:marLeft w:val="0"/>
      <w:marRight w:val="0"/>
      <w:marTop w:val="0"/>
      <w:marBottom w:val="0"/>
      <w:divBdr>
        <w:top w:val="none" w:sz="0" w:space="0" w:color="auto"/>
        <w:left w:val="none" w:sz="0" w:space="0" w:color="auto"/>
        <w:bottom w:val="none" w:sz="0" w:space="0" w:color="auto"/>
        <w:right w:val="none" w:sz="0" w:space="0" w:color="auto"/>
      </w:divBdr>
    </w:div>
    <w:div w:id="844633969">
      <w:bodyDiv w:val="1"/>
      <w:marLeft w:val="0"/>
      <w:marRight w:val="0"/>
      <w:marTop w:val="0"/>
      <w:marBottom w:val="0"/>
      <w:divBdr>
        <w:top w:val="none" w:sz="0" w:space="0" w:color="auto"/>
        <w:left w:val="none" w:sz="0" w:space="0" w:color="auto"/>
        <w:bottom w:val="none" w:sz="0" w:space="0" w:color="auto"/>
        <w:right w:val="none" w:sz="0" w:space="0" w:color="auto"/>
      </w:divBdr>
    </w:div>
    <w:div w:id="935789620">
      <w:bodyDiv w:val="1"/>
      <w:marLeft w:val="0"/>
      <w:marRight w:val="0"/>
      <w:marTop w:val="0"/>
      <w:marBottom w:val="0"/>
      <w:divBdr>
        <w:top w:val="none" w:sz="0" w:space="0" w:color="auto"/>
        <w:left w:val="none" w:sz="0" w:space="0" w:color="auto"/>
        <w:bottom w:val="none" w:sz="0" w:space="0" w:color="auto"/>
        <w:right w:val="none" w:sz="0" w:space="0" w:color="auto"/>
      </w:divBdr>
    </w:div>
    <w:div w:id="980773359">
      <w:bodyDiv w:val="1"/>
      <w:marLeft w:val="0"/>
      <w:marRight w:val="0"/>
      <w:marTop w:val="0"/>
      <w:marBottom w:val="0"/>
      <w:divBdr>
        <w:top w:val="none" w:sz="0" w:space="0" w:color="auto"/>
        <w:left w:val="none" w:sz="0" w:space="0" w:color="auto"/>
        <w:bottom w:val="none" w:sz="0" w:space="0" w:color="auto"/>
        <w:right w:val="none" w:sz="0" w:space="0" w:color="auto"/>
      </w:divBdr>
    </w:div>
    <w:div w:id="1013994212">
      <w:bodyDiv w:val="1"/>
      <w:marLeft w:val="0"/>
      <w:marRight w:val="0"/>
      <w:marTop w:val="0"/>
      <w:marBottom w:val="0"/>
      <w:divBdr>
        <w:top w:val="none" w:sz="0" w:space="0" w:color="auto"/>
        <w:left w:val="none" w:sz="0" w:space="0" w:color="auto"/>
        <w:bottom w:val="none" w:sz="0" w:space="0" w:color="auto"/>
        <w:right w:val="none" w:sz="0" w:space="0" w:color="auto"/>
      </w:divBdr>
    </w:div>
    <w:div w:id="1041370158">
      <w:bodyDiv w:val="1"/>
      <w:marLeft w:val="0"/>
      <w:marRight w:val="0"/>
      <w:marTop w:val="0"/>
      <w:marBottom w:val="0"/>
      <w:divBdr>
        <w:top w:val="none" w:sz="0" w:space="0" w:color="auto"/>
        <w:left w:val="none" w:sz="0" w:space="0" w:color="auto"/>
        <w:bottom w:val="none" w:sz="0" w:space="0" w:color="auto"/>
        <w:right w:val="none" w:sz="0" w:space="0" w:color="auto"/>
      </w:divBdr>
    </w:div>
    <w:div w:id="1264069684">
      <w:bodyDiv w:val="1"/>
      <w:marLeft w:val="0"/>
      <w:marRight w:val="0"/>
      <w:marTop w:val="0"/>
      <w:marBottom w:val="0"/>
      <w:divBdr>
        <w:top w:val="none" w:sz="0" w:space="0" w:color="auto"/>
        <w:left w:val="none" w:sz="0" w:space="0" w:color="auto"/>
        <w:bottom w:val="none" w:sz="0" w:space="0" w:color="auto"/>
        <w:right w:val="none" w:sz="0" w:space="0" w:color="auto"/>
      </w:divBdr>
    </w:div>
    <w:div w:id="1284459896">
      <w:bodyDiv w:val="1"/>
      <w:marLeft w:val="0"/>
      <w:marRight w:val="0"/>
      <w:marTop w:val="0"/>
      <w:marBottom w:val="0"/>
      <w:divBdr>
        <w:top w:val="none" w:sz="0" w:space="0" w:color="auto"/>
        <w:left w:val="none" w:sz="0" w:space="0" w:color="auto"/>
        <w:bottom w:val="none" w:sz="0" w:space="0" w:color="auto"/>
        <w:right w:val="none" w:sz="0" w:space="0" w:color="auto"/>
      </w:divBdr>
    </w:div>
    <w:div w:id="1320966380">
      <w:bodyDiv w:val="1"/>
      <w:marLeft w:val="0"/>
      <w:marRight w:val="0"/>
      <w:marTop w:val="0"/>
      <w:marBottom w:val="0"/>
      <w:divBdr>
        <w:top w:val="none" w:sz="0" w:space="0" w:color="auto"/>
        <w:left w:val="none" w:sz="0" w:space="0" w:color="auto"/>
        <w:bottom w:val="none" w:sz="0" w:space="0" w:color="auto"/>
        <w:right w:val="none" w:sz="0" w:space="0" w:color="auto"/>
      </w:divBdr>
    </w:div>
    <w:div w:id="1332877103">
      <w:bodyDiv w:val="1"/>
      <w:marLeft w:val="0"/>
      <w:marRight w:val="0"/>
      <w:marTop w:val="0"/>
      <w:marBottom w:val="0"/>
      <w:divBdr>
        <w:top w:val="none" w:sz="0" w:space="0" w:color="auto"/>
        <w:left w:val="none" w:sz="0" w:space="0" w:color="auto"/>
        <w:bottom w:val="none" w:sz="0" w:space="0" w:color="auto"/>
        <w:right w:val="none" w:sz="0" w:space="0" w:color="auto"/>
      </w:divBdr>
    </w:div>
    <w:div w:id="1361394369">
      <w:bodyDiv w:val="1"/>
      <w:marLeft w:val="0"/>
      <w:marRight w:val="0"/>
      <w:marTop w:val="0"/>
      <w:marBottom w:val="0"/>
      <w:divBdr>
        <w:top w:val="none" w:sz="0" w:space="0" w:color="auto"/>
        <w:left w:val="none" w:sz="0" w:space="0" w:color="auto"/>
        <w:bottom w:val="none" w:sz="0" w:space="0" w:color="auto"/>
        <w:right w:val="none" w:sz="0" w:space="0" w:color="auto"/>
      </w:divBdr>
    </w:div>
    <w:div w:id="1400208682">
      <w:bodyDiv w:val="1"/>
      <w:marLeft w:val="0"/>
      <w:marRight w:val="0"/>
      <w:marTop w:val="0"/>
      <w:marBottom w:val="0"/>
      <w:divBdr>
        <w:top w:val="none" w:sz="0" w:space="0" w:color="auto"/>
        <w:left w:val="none" w:sz="0" w:space="0" w:color="auto"/>
        <w:bottom w:val="none" w:sz="0" w:space="0" w:color="auto"/>
        <w:right w:val="none" w:sz="0" w:space="0" w:color="auto"/>
      </w:divBdr>
    </w:div>
    <w:div w:id="1408772883">
      <w:bodyDiv w:val="1"/>
      <w:marLeft w:val="0"/>
      <w:marRight w:val="0"/>
      <w:marTop w:val="0"/>
      <w:marBottom w:val="0"/>
      <w:divBdr>
        <w:top w:val="none" w:sz="0" w:space="0" w:color="auto"/>
        <w:left w:val="none" w:sz="0" w:space="0" w:color="auto"/>
        <w:bottom w:val="none" w:sz="0" w:space="0" w:color="auto"/>
        <w:right w:val="none" w:sz="0" w:space="0" w:color="auto"/>
      </w:divBdr>
    </w:div>
    <w:div w:id="1420368796">
      <w:bodyDiv w:val="1"/>
      <w:marLeft w:val="0"/>
      <w:marRight w:val="0"/>
      <w:marTop w:val="0"/>
      <w:marBottom w:val="0"/>
      <w:divBdr>
        <w:top w:val="none" w:sz="0" w:space="0" w:color="auto"/>
        <w:left w:val="none" w:sz="0" w:space="0" w:color="auto"/>
        <w:bottom w:val="none" w:sz="0" w:space="0" w:color="auto"/>
        <w:right w:val="none" w:sz="0" w:space="0" w:color="auto"/>
      </w:divBdr>
    </w:div>
    <w:div w:id="1483810648">
      <w:bodyDiv w:val="1"/>
      <w:marLeft w:val="0"/>
      <w:marRight w:val="0"/>
      <w:marTop w:val="0"/>
      <w:marBottom w:val="0"/>
      <w:divBdr>
        <w:top w:val="none" w:sz="0" w:space="0" w:color="auto"/>
        <w:left w:val="none" w:sz="0" w:space="0" w:color="auto"/>
        <w:bottom w:val="none" w:sz="0" w:space="0" w:color="auto"/>
        <w:right w:val="none" w:sz="0" w:space="0" w:color="auto"/>
      </w:divBdr>
    </w:div>
    <w:div w:id="1492985032">
      <w:bodyDiv w:val="1"/>
      <w:marLeft w:val="0"/>
      <w:marRight w:val="0"/>
      <w:marTop w:val="0"/>
      <w:marBottom w:val="0"/>
      <w:divBdr>
        <w:top w:val="none" w:sz="0" w:space="0" w:color="auto"/>
        <w:left w:val="none" w:sz="0" w:space="0" w:color="auto"/>
        <w:bottom w:val="none" w:sz="0" w:space="0" w:color="auto"/>
        <w:right w:val="none" w:sz="0" w:space="0" w:color="auto"/>
      </w:divBdr>
    </w:div>
    <w:div w:id="1523588801">
      <w:bodyDiv w:val="1"/>
      <w:marLeft w:val="0"/>
      <w:marRight w:val="0"/>
      <w:marTop w:val="0"/>
      <w:marBottom w:val="0"/>
      <w:divBdr>
        <w:top w:val="none" w:sz="0" w:space="0" w:color="auto"/>
        <w:left w:val="none" w:sz="0" w:space="0" w:color="auto"/>
        <w:bottom w:val="none" w:sz="0" w:space="0" w:color="auto"/>
        <w:right w:val="none" w:sz="0" w:space="0" w:color="auto"/>
      </w:divBdr>
    </w:div>
    <w:div w:id="1600406792">
      <w:bodyDiv w:val="1"/>
      <w:marLeft w:val="0"/>
      <w:marRight w:val="0"/>
      <w:marTop w:val="0"/>
      <w:marBottom w:val="0"/>
      <w:divBdr>
        <w:top w:val="none" w:sz="0" w:space="0" w:color="auto"/>
        <w:left w:val="none" w:sz="0" w:space="0" w:color="auto"/>
        <w:bottom w:val="none" w:sz="0" w:space="0" w:color="auto"/>
        <w:right w:val="none" w:sz="0" w:space="0" w:color="auto"/>
      </w:divBdr>
    </w:div>
    <w:div w:id="1748653047">
      <w:bodyDiv w:val="1"/>
      <w:marLeft w:val="0"/>
      <w:marRight w:val="0"/>
      <w:marTop w:val="0"/>
      <w:marBottom w:val="0"/>
      <w:divBdr>
        <w:top w:val="none" w:sz="0" w:space="0" w:color="auto"/>
        <w:left w:val="none" w:sz="0" w:space="0" w:color="auto"/>
        <w:bottom w:val="none" w:sz="0" w:space="0" w:color="auto"/>
        <w:right w:val="none" w:sz="0" w:space="0" w:color="auto"/>
      </w:divBdr>
    </w:div>
    <w:div w:id="1871988335">
      <w:bodyDiv w:val="1"/>
      <w:marLeft w:val="0"/>
      <w:marRight w:val="0"/>
      <w:marTop w:val="0"/>
      <w:marBottom w:val="0"/>
      <w:divBdr>
        <w:top w:val="none" w:sz="0" w:space="0" w:color="auto"/>
        <w:left w:val="none" w:sz="0" w:space="0" w:color="auto"/>
        <w:bottom w:val="none" w:sz="0" w:space="0" w:color="auto"/>
        <w:right w:val="none" w:sz="0" w:space="0" w:color="auto"/>
      </w:divBdr>
    </w:div>
    <w:div w:id="1924952675">
      <w:bodyDiv w:val="1"/>
      <w:marLeft w:val="0"/>
      <w:marRight w:val="0"/>
      <w:marTop w:val="0"/>
      <w:marBottom w:val="0"/>
      <w:divBdr>
        <w:top w:val="none" w:sz="0" w:space="0" w:color="auto"/>
        <w:left w:val="none" w:sz="0" w:space="0" w:color="auto"/>
        <w:bottom w:val="none" w:sz="0" w:space="0" w:color="auto"/>
        <w:right w:val="none" w:sz="0" w:space="0" w:color="auto"/>
      </w:divBdr>
      <w:divsChild>
        <w:div w:id="839931237">
          <w:marLeft w:val="0"/>
          <w:marRight w:val="0"/>
          <w:marTop w:val="0"/>
          <w:marBottom w:val="0"/>
          <w:divBdr>
            <w:top w:val="none" w:sz="0" w:space="0" w:color="auto"/>
            <w:left w:val="none" w:sz="0" w:space="0" w:color="auto"/>
            <w:bottom w:val="none" w:sz="0" w:space="0" w:color="auto"/>
            <w:right w:val="none" w:sz="0" w:space="0" w:color="auto"/>
          </w:divBdr>
        </w:div>
        <w:div w:id="829181037">
          <w:marLeft w:val="0"/>
          <w:marRight w:val="0"/>
          <w:marTop w:val="0"/>
          <w:marBottom w:val="0"/>
          <w:divBdr>
            <w:top w:val="none" w:sz="0" w:space="0" w:color="auto"/>
            <w:left w:val="none" w:sz="0" w:space="0" w:color="auto"/>
            <w:bottom w:val="none" w:sz="0" w:space="0" w:color="auto"/>
            <w:right w:val="none" w:sz="0" w:space="0" w:color="auto"/>
          </w:divBdr>
        </w:div>
        <w:div w:id="461535388">
          <w:marLeft w:val="0"/>
          <w:marRight w:val="0"/>
          <w:marTop w:val="0"/>
          <w:marBottom w:val="0"/>
          <w:divBdr>
            <w:top w:val="none" w:sz="0" w:space="0" w:color="auto"/>
            <w:left w:val="none" w:sz="0" w:space="0" w:color="auto"/>
            <w:bottom w:val="none" w:sz="0" w:space="0" w:color="auto"/>
            <w:right w:val="none" w:sz="0" w:space="0" w:color="auto"/>
          </w:divBdr>
        </w:div>
        <w:div w:id="769668304">
          <w:marLeft w:val="0"/>
          <w:marRight w:val="0"/>
          <w:marTop w:val="0"/>
          <w:marBottom w:val="0"/>
          <w:divBdr>
            <w:top w:val="none" w:sz="0" w:space="0" w:color="auto"/>
            <w:left w:val="none" w:sz="0" w:space="0" w:color="auto"/>
            <w:bottom w:val="none" w:sz="0" w:space="0" w:color="auto"/>
            <w:right w:val="none" w:sz="0" w:space="0" w:color="auto"/>
          </w:divBdr>
        </w:div>
        <w:div w:id="919094658">
          <w:marLeft w:val="0"/>
          <w:marRight w:val="0"/>
          <w:marTop w:val="0"/>
          <w:marBottom w:val="0"/>
          <w:divBdr>
            <w:top w:val="none" w:sz="0" w:space="0" w:color="auto"/>
            <w:left w:val="none" w:sz="0" w:space="0" w:color="auto"/>
            <w:bottom w:val="none" w:sz="0" w:space="0" w:color="auto"/>
            <w:right w:val="none" w:sz="0" w:space="0" w:color="auto"/>
          </w:divBdr>
        </w:div>
        <w:div w:id="898057027">
          <w:marLeft w:val="0"/>
          <w:marRight w:val="0"/>
          <w:marTop w:val="0"/>
          <w:marBottom w:val="0"/>
          <w:divBdr>
            <w:top w:val="none" w:sz="0" w:space="0" w:color="auto"/>
            <w:left w:val="none" w:sz="0" w:space="0" w:color="auto"/>
            <w:bottom w:val="none" w:sz="0" w:space="0" w:color="auto"/>
            <w:right w:val="none" w:sz="0" w:space="0" w:color="auto"/>
          </w:divBdr>
        </w:div>
        <w:div w:id="2131780525">
          <w:marLeft w:val="0"/>
          <w:marRight w:val="0"/>
          <w:marTop w:val="0"/>
          <w:marBottom w:val="0"/>
          <w:divBdr>
            <w:top w:val="none" w:sz="0" w:space="0" w:color="auto"/>
            <w:left w:val="none" w:sz="0" w:space="0" w:color="auto"/>
            <w:bottom w:val="none" w:sz="0" w:space="0" w:color="auto"/>
            <w:right w:val="none" w:sz="0" w:space="0" w:color="auto"/>
          </w:divBdr>
        </w:div>
        <w:div w:id="1991254230">
          <w:marLeft w:val="0"/>
          <w:marRight w:val="0"/>
          <w:marTop w:val="0"/>
          <w:marBottom w:val="0"/>
          <w:divBdr>
            <w:top w:val="none" w:sz="0" w:space="0" w:color="auto"/>
            <w:left w:val="none" w:sz="0" w:space="0" w:color="auto"/>
            <w:bottom w:val="none" w:sz="0" w:space="0" w:color="auto"/>
            <w:right w:val="none" w:sz="0" w:space="0" w:color="auto"/>
          </w:divBdr>
        </w:div>
        <w:div w:id="1077629436">
          <w:marLeft w:val="0"/>
          <w:marRight w:val="0"/>
          <w:marTop w:val="0"/>
          <w:marBottom w:val="0"/>
          <w:divBdr>
            <w:top w:val="none" w:sz="0" w:space="0" w:color="auto"/>
            <w:left w:val="none" w:sz="0" w:space="0" w:color="auto"/>
            <w:bottom w:val="none" w:sz="0" w:space="0" w:color="auto"/>
            <w:right w:val="none" w:sz="0" w:space="0" w:color="auto"/>
          </w:divBdr>
        </w:div>
        <w:div w:id="1266110117">
          <w:marLeft w:val="0"/>
          <w:marRight w:val="0"/>
          <w:marTop w:val="0"/>
          <w:marBottom w:val="0"/>
          <w:divBdr>
            <w:top w:val="none" w:sz="0" w:space="0" w:color="auto"/>
            <w:left w:val="none" w:sz="0" w:space="0" w:color="auto"/>
            <w:bottom w:val="none" w:sz="0" w:space="0" w:color="auto"/>
            <w:right w:val="none" w:sz="0" w:space="0" w:color="auto"/>
          </w:divBdr>
        </w:div>
        <w:div w:id="486823048">
          <w:marLeft w:val="0"/>
          <w:marRight w:val="0"/>
          <w:marTop w:val="0"/>
          <w:marBottom w:val="0"/>
          <w:divBdr>
            <w:top w:val="none" w:sz="0" w:space="0" w:color="auto"/>
            <w:left w:val="none" w:sz="0" w:space="0" w:color="auto"/>
            <w:bottom w:val="none" w:sz="0" w:space="0" w:color="auto"/>
            <w:right w:val="none" w:sz="0" w:space="0" w:color="auto"/>
          </w:divBdr>
        </w:div>
        <w:div w:id="1954362701">
          <w:marLeft w:val="0"/>
          <w:marRight w:val="0"/>
          <w:marTop w:val="0"/>
          <w:marBottom w:val="0"/>
          <w:divBdr>
            <w:top w:val="none" w:sz="0" w:space="0" w:color="auto"/>
            <w:left w:val="none" w:sz="0" w:space="0" w:color="auto"/>
            <w:bottom w:val="none" w:sz="0" w:space="0" w:color="auto"/>
            <w:right w:val="none" w:sz="0" w:space="0" w:color="auto"/>
          </w:divBdr>
        </w:div>
        <w:div w:id="1496189542">
          <w:marLeft w:val="0"/>
          <w:marRight w:val="0"/>
          <w:marTop w:val="0"/>
          <w:marBottom w:val="0"/>
          <w:divBdr>
            <w:top w:val="none" w:sz="0" w:space="0" w:color="auto"/>
            <w:left w:val="none" w:sz="0" w:space="0" w:color="auto"/>
            <w:bottom w:val="none" w:sz="0" w:space="0" w:color="auto"/>
            <w:right w:val="none" w:sz="0" w:space="0" w:color="auto"/>
          </w:divBdr>
        </w:div>
        <w:div w:id="1781601673">
          <w:marLeft w:val="0"/>
          <w:marRight w:val="0"/>
          <w:marTop w:val="0"/>
          <w:marBottom w:val="0"/>
          <w:divBdr>
            <w:top w:val="none" w:sz="0" w:space="0" w:color="auto"/>
            <w:left w:val="none" w:sz="0" w:space="0" w:color="auto"/>
            <w:bottom w:val="none" w:sz="0" w:space="0" w:color="auto"/>
            <w:right w:val="none" w:sz="0" w:space="0" w:color="auto"/>
          </w:divBdr>
        </w:div>
        <w:div w:id="1044479670">
          <w:marLeft w:val="0"/>
          <w:marRight w:val="0"/>
          <w:marTop w:val="0"/>
          <w:marBottom w:val="0"/>
          <w:divBdr>
            <w:top w:val="none" w:sz="0" w:space="0" w:color="auto"/>
            <w:left w:val="none" w:sz="0" w:space="0" w:color="auto"/>
            <w:bottom w:val="none" w:sz="0" w:space="0" w:color="auto"/>
            <w:right w:val="none" w:sz="0" w:space="0" w:color="auto"/>
          </w:divBdr>
        </w:div>
        <w:div w:id="795031034">
          <w:marLeft w:val="0"/>
          <w:marRight w:val="0"/>
          <w:marTop w:val="0"/>
          <w:marBottom w:val="0"/>
          <w:divBdr>
            <w:top w:val="none" w:sz="0" w:space="0" w:color="auto"/>
            <w:left w:val="none" w:sz="0" w:space="0" w:color="auto"/>
            <w:bottom w:val="none" w:sz="0" w:space="0" w:color="auto"/>
            <w:right w:val="none" w:sz="0" w:space="0" w:color="auto"/>
          </w:divBdr>
        </w:div>
        <w:div w:id="1468284469">
          <w:marLeft w:val="0"/>
          <w:marRight w:val="0"/>
          <w:marTop w:val="0"/>
          <w:marBottom w:val="0"/>
          <w:divBdr>
            <w:top w:val="none" w:sz="0" w:space="0" w:color="auto"/>
            <w:left w:val="none" w:sz="0" w:space="0" w:color="auto"/>
            <w:bottom w:val="none" w:sz="0" w:space="0" w:color="auto"/>
            <w:right w:val="none" w:sz="0" w:space="0" w:color="auto"/>
          </w:divBdr>
        </w:div>
        <w:div w:id="236867649">
          <w:marLeft w:val="0"/>
          <w:marRight w:val="0"/>
          <w:marTop w:val="0"/>
          <w:marBottom w:val="0"/>
          <w:divBdr>
            <w:top w:val="none" w:sz="0" w:space="0" w:color="auto"/>
            <w:left w:val="none" w:sz="0" w:space="0" w:color="auto"/>
            <w:bottom w:val="none" w:sz="0" w:space="0" w:color="auto"/>
            <w:right w:val="none" w:sz="0" w:space="0" w:color="auto"/>
          </w:divBdr>
        </w:div>
        <w:div w:id="2110739274">
          <w:marLeft w:val="0"/>
          <w:marRight w:val="0"/>
          <w:marTop w:val="0"/>
          <w:marBottom w:val="0"/>
          <w:divBdr>
            <w:top w:val="none" w:sz="0" w:space="0" w:color="auto"/>
            <w:left w:val="none" w:sz="0" w:space="0" w:color="auto"/>
            <w:bottom w:val="none" w:sz="0" w:space="0" w:color="auto"/>
            <w:right w:val="none" w:sz="0" w:space="0" w:color="auto"/>
          </w:divBdr>
        </w:div>
        <w:div w:id="1713460413">
          <w:marLeft w:val="0"/>
          <w:marRight w:val="0"/>
          <w:marTop w:val="0"/>
          <w:marBottom w:val="0"/>
          <w:divBdr>
            <w:top w:val="none" w:sz="0" w:space="0" w:color="auto"/>
            <w:left w:val="none" w:sz="0" w:space="0" w:color="auto"/>
            <w:bottom w:val="none" w:sz="0" w:space="0" w:color="auto"/>
            <w:right w:val="none" w:sz="0" w:space="0" w:color="auto"/>
          </w:divBdr>
        </w:div>
        <w:div w:id="1975065956">
          <w:marLeft w:val="0"/>
          <w:marRight w:val="0"/>
          <w:marTop w:val="0"/>
          <w:marBottom w:val="0"/>
          <w:divBdr>
            <w:top w:val="none" w:sz="0" w:space="0" w:color="auto"/>
            <w:left w:val="none" w:sz="0" w:space="0" w:color="auto"/>
            <w:bottom w:val="none" w:sz="0" w:space="0" w:color="auto"/>
            <w:right w:val="none" w:sz="0" w:space="0" w:color="auto"/>
          </w:divBdr>
        </w:div>
        <w:div w:id="556287362">
          <w:marLeft w:val="0"/>
          <w:marRight w:val="0"/>
          <w:marTop w:val="0"/>
          <w:marBottom w:val="0"/>
          <w:divBdr>
            <w:top w:val="none" w:sz="0" w:space="0" w:color="auto"/>
            <w:left w:val="none" w:sz="0" w:space="0" w:color="auto"/>
            <w:bottom w:val="none" w:sz="0" w:space="0" w:color="auto"/>
            <w:right w:val="none" w:sz="0" w:space="0" w:color="auto"/>
          </w:divBdr>
        </w:div>
        <w:div w:id="677346947">
          <w:marLeft w:val="0"/>
          <w:marRight w:val="0"/>
          <w:marTop w:val="0"/>
          <w:marBottom w:val="0"/>
          <w:divBdr>
            <w:top w:val="none" w:sz="0" w:space="0" w:color="auto"/>
            <w:left w:val="none" w:sz="0" w:space="0" w:color="auto"/>
            <w:bottom w:val="none" w:sz="0" w:space="0" w:color="auto"/>
            <w:right w:val="none" w:sz="0" w:space="0" w:color="auto"/>
          </w:divBdr>
        </w:div>
        <w:div w:id="489445418">
          <w:marLeft w:val="0"/>
          <w:marRight w:val="0"/>
          <w:marTop w:val="0"/>
          <w:marBottom w:val="0"/>
          <w:divBdr>
            <w:top w:val="none" w:sz="0" w:space="0" w:color="auto"/>
            <w:left w:val="none" w:sz="0" w:space="0" w:color="auto"/>
            <w:bottom w:val="none" w:sz="0" w:space="0" w:color="auto"/>
            <w:right w:val="none" w:sz="0" w:space="0" w:color="auto"/>
          </w:divBdr>
        </w:div>
        <w:div w:id="1509784846">
          <w:marLeft w:val="0"/>
          <w:marRight w:val="0"/>
          <w:marTop w:val="0"/>
          <w:marBottom w:val="0"/>
          <w:divBdr>
            <w:top w:val="none" w:sz="0" w:space="0" w:color="auto"/>
            <w:left w:val="none" w:sz="0" w:space="0" w:color="auto"/>
            <w:bottom w:val="none" w:sz="0" w:space="0" w:color="auto"/>
            <w:right w:val="none" w:sz="0" w:space="0" w:color="auto"/>
          </w:divBdr>
        </w:div>
        <w:div w:id="881211620">
          <w:marLeft w:val="0"/>
          <w:marRight w:val="0"/>
          <w:marTop w:val="0"/>
          <w:marBottom w:val="0"/>
          <w:divBdr>
            <w:top w:val="none" w:sz="0" w:space="0" w:color="auto"/>
            <w:left w:val="none" w:sz="0" w:space="0" w:color="auto"/>
            <w:bottom w:val="none" w:sz="0" w:space="0" w:color="auto"/>
            <w:right w:val="none" w:sz="0" w:space="0" w:color="auto"/>
          </w:divBdr>
        </w:div>
        <w:div w:id="360984072">
          <w:marLeft w:val="0"/>
          <w:marRight w:val="0"/>
          <w:marTop w:val="0"/>
          <w:marBottom w:val="0"/>
          <w:divBdr>
            <w:top w:val="none" w:sz="0" w:space="0" w:color="auto"/>
            <w:left w:val="none" w:sz="0" w:space="0" w:color="auto"/>
            <w:bottom w:val="none" w:sz="0" w:space="0" w:color="auto"/>
            <w:right w:val="none" w:sz="0" w:space="0" w:color="auto"/>
          </w:divBdr>
        </w:div>
        <w:div w:id="197011294">
          <w:marLeft w:val="0"/>
          <w:marRight w:val="0"/>
          <w:marTop w:val="0"/>
          <w:marBottom w:val="0"/>
          <w:divBdr>
            <w:top w:val="none" w:sz="0" w:space="0" w:color="auto"/>
            <w:left w:val="none" w:sz="0" w:space="0" w:color="auto"/>
            <w:bottom w:val="none" w:sz="0" w:space="0" w:color="auto"/>
            <w:right w:val="none" w:sz="0" w:space="0" w:color="auto"/>
          </w:divBdr>
        </w:div>
        <w:div w:id="1332021611">
          <w:marLeft w:val="0"/>
          <w:marRight w:val="0"/>
          <w:marTop w:val="0"/>
          <w:marBottom w:val="0"/>
          <w:divBdr>
            <w:top w:val="none" w:sz="0" w:space="0" w:color="auto"/>
            <w:left w:val="none" w:sz="0" w:space="0" w:color="auto"/>
            <w:bottom w:val="none" w:sz="0" w:space="0" w:color="auto"/>
            <w:right w:val="none" w:sz="0" w:space="0" w:color="auto"/>
          </w:divBdr>
        </w:div>
        <w:div w:id="1721859445">
          <w:marLeft w:val="0"/>
          <w:marRight w:val="0"/>
          <w:marTop w:val="0"/>
          <w:marBottom w:val="0"/>
          <w:divBdr>
            <w:top w:val="none" w:sz="0" w:space="0" w:color="auto"/>
            <w:left w:val="none" w:sz="0" w:space="0" w:color="auto"/>
            <w:bottom w:val="none" w:sz="0" w:space="0" w:color="auto"/>
            <w:right w:val="none" w:sz="0" w:space="0" w:color="auto"/>
          </w:divBdr>
        </w:div>
        <w:div w:id="732697617">
          <w:marLeft w:val="0"/>
          <w:marRight w:val="0"/>
          <w:marTop w:val="0"/>
          <w:marBottom w:val="0"/>
          <w:divBdr>
            <w:top w:val="none" w:sz="0" w:space="0" w:color="auto"/>
            <w:left w:val="none" w:sz="0" w:space="0" w:color="auto"/>
            <w:bottom w:val="none" w:sz="0" w:space="0" w:color="auto"/>
            <w:right w:val="none" w:sz="0" w:space="0" w:color="auto"/>
          </w:divBdr>
        </w:div>
        <w:div w:id="1529296477">
          <w:marLeft w:val="0"/>
          <w:marRight w:val="0"/>
          <w:marTop w:val="0"/>
          <w:marBottom w:val="0"/>
          <w:divBdr>
            <w:top w:val="none" w:sz="0" w:space="0" w:color="auto"/>
            <w:left w:val="none" w:sz="0" w:space="0" w:color="auto"/>
            <w:bottom w:val="none" w:sz="0" w:space="0" w:color="auto"/>
            <w:right w:val="none" w:sz="0" w:space="0" w:color="auto"/>
          </w:divBdr>
        </w:div>
        <w:div w:id="918372968">
          <w:marLeft w:val="0"/>
          <w:marRight w:val="0"/>
          <w:marTop w:val="0"/>
          <w:marBottom w:val="0"/>
          <w:divBdr>
            <w:top w:val="none" w:sz="0" w:space="0" w:color="auto"/>
            <w:left w:val="none" w:sz="0" w:space="0" w:color="auto"/>
            <w:bottom w:val="none" w:sz="0" w:space="0" w:color="auto"/>
            <w:right w:val="none" w:sz="0" w:space="0" w:color="auto"/>
          </w:divBdr>
        </w:div>
        <w:div w:id="531773900">
          <w:marLeft w:val="0"/>
          <w:marRight w:val="0"/>
          <w:marTop w:val="0"/>
          <w:marBottom w:val="0"/>
          <w:divBdr>
            <w:top w:val="none" w:sz="0" w:space="0" w:color="auto"/>
            <w:left w:val="none" w:sz="0" w:space="0" w:color="auto"/>
            <w:bottom w:val="none" w:sz="0" w:space="0" w:color="auto"/>
            <w:right w:val="none" w:sz="0" w:space="0" w:color="auto"/>
          </w:divBdr>
        </w:div>
      </w:divsChild>
    </w:div>
    <w:div w:id="1933783935">
      <w:bodyDiv w:val="1"/>
      <w:marLeft w:val="0"/>
      <w:marRight w:val="0"/>
      <w:marTop w:val="0"/>
      <w:marBottom w:val="0"/>
      <w:divBdr>
        <w:top w:val="none" w:sz="0" w:space="0" w:color="auto"/>
        <w:left w:val="none" w:sz="0" w:space="0" w:color="auto"/>
        <w:bottom w:val="none" w:sz="0" w:space="0" w:color="auto"/>
        <w:right w:val="none" w:sz="0" w:space="0" w:color="auto"/>
      </w:divBdr>
    </w:div>
    <w:div w:id="2016612758">
      <w:bodyDiv w:val="1"/>
      <w:marLeft w:val="0"/>
      <w:marRight w:val="0"/>
      <w:marTop w:val="0"/>
      <w:marBottom w:val="0"/>
      <w:divBdr>
        <w:top w:val="none" w:sz="0" w:space="0" w:color="auto"/>
        <w:left w:val="none" w:sz="0" w:space="0" w:color="auto"/>
        <w:bottom w:val="none" w:sz="0" w:space="0" w:color="auto"/>
        <w:right w:val="none" w:sz="0" w:space="0" w:color="auto"/>
      </w:divBdr>
    </w:div>
    <w:div w:id="2019771401">
      <w:bodyDiv w:val="1"/>
      <w:marLeft w:val="0"/>
      <w:marRight w:val="0"/>
      <w:marTop w:val="0"/>
      <w:marBottom w:val="0"/>
      <w:divBdr>
        <w:top w:val="none" w:sz="0" w:space="0" w:color="auto"/>
        <w:left w:val="none" w:sz="0" w:space="0" w:color="auto"/>
        <w:bottom w:val="none" w:sz="0" w:space="0" w:color="auto"/>
        <w:right w:val="none" w:sz="0" w:space="0" w:color="auto"/>
      </w:divBdr>
    </w:div>
    <w:div w:id="2027364003">
      <w:bodyDiv w:val="1"/>
      <w:marLeft w:val="0"/>
      <w:marRight w:val="0"/>
      <w:marTop w:val="0"/>
      <w:marBottom w:val="0"/>
      <w:divBdr>
        <w:top w:val="none" w:sz="0" w:space="0" w:color="auto"/>
        <w:left w:val="none" w:sz="0" w:space="0" w:color="auto"/>
        <w:bottom w:val="none" w:sz="0" w:space="0" w:color="auto"/>
        <w:right w:val="none" w:sz="0" w:space="0" w:color="auto"/>
      </w:divBdr>
    </w:div>
    <w:div w:id="2037267645">
      <w:bodyDiv w:val="1"/>
      <w:marLeft w:val="0"/>
      <w:marRight w:val="0"/>
      <w:marTop w:val="0"/>
      <w:marBottom w:val="0"/>
      <w:divBdr>
        <w:top w:val="none" w:sz="0" w:space="0" w:color="auto"/>
        <w:left w:val="none" w:sz="0" w:space="0" w:color="auto"/>
        <w:bottom w:val="none" w:sz="0" w:space="0" w:color="auto"/>
        <w:right w:val="none" w:sz="0" w:space="0" w:color="auto"/>
      </w:divBdr>
    </w:div>
    <w:div w:id="2047557001">
      <w:bodyDiv w:val="1"/>
      <w:marLeft w:val="0"/>
      <w:marRight w:val="0"/>
      <w:marTop w:val="0"/>
      <w:marBottom w:val="0"/>
      <w:divBdr>
        <w:top w:val="none" w:sz="0" w:space="0" w:color="auto"/>
        <w:left w:val="none" w:sz="0" w:space="0" w:color="auto"/>
        <w:bottom w:val="none" w:sz="0" w:space="0" w:color="auto"/>
        <w:right w:val="none" w:sz="0" w:space="0" w:color="auto"/>
      </w:divBdr>
    </w:div>
    <w:div w:id="2100369668">
      <w:bodyDiv w:val="1"/>
      <w:marLeft w:val="0"/>
      <w:marRight w:val="0"/>
      <w:marTop w:val="0"/>
      <w:marBottom w:val="0"/>
      <w:divBdr>
        <w:top w:val="none" w:sz="0" w:space="0" w:color="auto"/>
        <w:left w:val="none" w:sz="0" w:space="0" w:color="auto"/>
        <w:bottom w:val="none" w:sz="0" w:space="0" w:color="auto"/>
        <w:right w:val="none" w:sz="0" w:space="0" w:color="auto"/>
      </w:divBdr>
    </w:div>
    <w:div w:id="2133472493">
      <w:bodyDiv w:val="1"/>
      <w:marLeft w:val="0"/>
      <w:marRight w:val="0"/>
      <w:marTop w:val="0"/>
      <w:marBottom w:val="0"/>
      <w:divBdr>
        <w:top w:val="none" w:sz="0" w:space="0" w:color="auto"/>
        <w:left w:val="none" w:sz="0" w:space="0" w:color="auto"/>
        <w:bottom w:val="none" w:sz="0" w:space="0" w:color="auto"/>
        <w:right w:val="none" w:sz="0" w:space="0" w:color="auto"/>
      </w:divBdr>
    </w:div>
    <w:div w:id="2141724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3868</Words>
  <Characters>22050</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2</cp:revision>
  <dcterms:created xsi:type="dcterms:W3CDTF">2018-06-24T02:56:00Z</dcterms:created>
  <dcterms:modified xsi:type="dcterms:W3CDTF">2018-06-24T02:56:00Z</dcterms:modified>
</cp:coreProperties>
</file>