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96845" w14:textId="2CFA79AD" w:rsidR="00CF6FE4" w:rsidRPr="005600C8" w:rsidRDefault="00A460A5" w:rsidP="005600C8">
      <w:pPr>
        <w:jc w:val="center"/>
        <w:rPr>
          <w:b/>
          <w:sz w:val="32"/>
        </w:rPr>
      </w:pPr>
      <w:r w:rsidRPr="00197531">
        <w:rPr>
          <w:rFonts w:eastAsia="Calibri" w:cs="Times New Roman"/>
          <w:noProof/>
        </w:rPr>
        <mc:AlternateContent>
          <mc:Choice Requires="wps">
            <w:drawing>
              <wp:anchor distT="0" distB="0" distL="114300" distR="114300" simplePos="0" relativeHeight="251659264" behindDoc="0" locked="0" layoutInCell="1" allowOverlap="1" wp14:anchorId="21C8877C" wp14:editId="250254CC">
                <wp:simplePos x="0" y="0"/>
                <wp:positionH relativeFrom="column">
                  <wp:posOffset>-45720</wp:posOffset>
                </wp:positionH>
                <wp:positionV relativeFrom="paragraph">
                  <wp:posOffset>228600</wp:posOffset>
                </wp:positionV>
                <wp:extent cx="571500" cy="219710"/>
                <wp:effectExtent l="0" t="0" r="38100" b="304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C544C0A" w14:textId="77777777" w:rsidR="00FC3B4F" w:rsidRPr="003D3566" w:rsidRDefault="00FC3B4F" w:rsidP="00A460A5">
                            <w:pPr>
                              <w:rPr>
                                <w:sz w:val="16"/>
                                <w:szCs w:val="20"/>
                              </w:rPr>
                            </w:pPr>
                            <w:r w:rsidRPr="003D3566">
                              <w:rPr>
                                <w:sz w:val="16"/>
                                <w:szCs w:val="20"/>
                              </w:rPr>
                              <w:t>slide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55pt;margin-top:18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">
                <v:textbox style="mso-fit-shape-to-text:t">
                  <w:txbxContent>
                    <w:p w14:paraId="6C544C0A" w14:textId="77777777" w:rsidR="00E76BE8" w:rsidRPr="003D3566" w:rsidRDefault="00E76BE8" w:rsidP="00A460A5">
                      <w:pPr>
                        <w:rPr>
                          <w:sz w:val="16"/>
                          <w:szCs w:val="20"/>
                        </w:rPr>
                      </w:pPr>
                      <w:r w:rsidRPr="003D3566">
                        <w:rPr>
                          <w:sz w:val="16"/>
                          <w:szCs w:val="20"/>
                        </w:rPr>
                        <w:t>slide 1</w:t>
                      </w:r>
                    </w:p>
                  </w:txbxContent>
                </v:textbox>
              </v:shape>
            </w:pict>
          </mc:Fallback>
        </mc:AlternateContent>
      </w:r>
      <w:r w:rsidR="006D5ECD">
        <w:rPr>
          <w:b/>
          <w:sz w:val="32"/>
          <w:u w:val="single"/>
        </w:rPr>
        <w:t>1 Thessalonians 2:14</w:t>
      </w:r>
      <w:r w:rsidR="005600C8" w:rsidRPr="005600C8">
        <w:rPr>
          <w:b/>
          <w:sz w:val="32"/>
          <w:u w:val="single"/>
        </w:rPr>
        <w:t>-16</w:t>
      </w:r>
    </w:p>
    <w:p w14:paraId="6C61E4F9" w14:textId="77777777" w:rsidR="005600C8" w:rsidRDefault="005600C8" w:rsidP="005600C8">
      <w:pPr>
        <w:jc w:val="center"/>
        <w:rPr>
          <w:b/>
        </w:rPr>
      </w:pPr>
    </w:p>
    <w:p w14:paraId="029A105C" w14:textId="77777777" w:rsidR="00A460A5" w:rsidRDefault="00A460A5" w:rsidP="005600C8">
      <w:pPr>
        <w:jc w:val="center"/>
        <w:rPr>
          <w:b/>
        </w:rPr>
      </w:pPr>
      <w:r>
        <w:rPr>
          <w:b/>
        </w:rPr>
        <w:t>Suffering For The Gospel</w:t>
      </w:r>
    </w:p>
    <w:p w14:paraId="6B723C1D" w14:textId="77777777" w:rsidR="005600C8" w:rsidRDefault="005600C8" w:rsidP="005600C8">
      <w:pPr>
        <w:jc w:val="both"/>
        <w:rPr>
          <w:b/>
        </w:rPr>
      </w:pPr>
    </w:p>
    <w:p w14:paraId="18790233" w14:textId="0150D747" w:rsidR="005600C8" w:rsidRDefault="005600C8" w:rsidP="005600C8">
      <w:pPr>
        <w:jc w:val="both"/>
        <w:rPr>
          <w:b/>
          <w:i/>
        </w:rPr>
      </w:pPr>
      <w:r w:rsidRPr="005600C8">
        <w:rPr>
          <w:b/>
          <w:i/>
          <w:sz w:val="16"/>
          <w:szCs w:val="16"/>
        </w:rPr>
        <w:t>13</w:t>
      </w:r>
      <w:r w:rsidRPr="005600C8">
        <w:rPr>
          <w:b/>
          <w:i/>
        </w:rPr>
        <w:t xml:space="preserve"> For this reason we also constantly thank God that when you received the word of God which you heard from us, you accepted </w:t>
      </w:r>
      <w:r w:rsidRPr="005600C8">
        <w:rPr>
          <w:b/>
          <w:i/>
          <w:iCs/>
        </w:rPr>
        <w:t>it</w:t>
      </w:r>
      <w:r w:rsidRPr="005600C8">
        <w:rPr>
          <w:b/>
          <w:i/>
        </w:rPr>
        <w:t> not </w:t>
      </w:r>
      <w:r w:rsidRPr="005600C8">
        <w:rPr>
          <w:b/>
          <w:i/>
          <w:iCs/>
        </w:rPr>
        <w:t>as</w:t>
      </w:r>
      <w:r w:rsidRPr="005600C8">
        <w:rPr>
          <w:b/>
          <w:i/>
        </w:rPr>
        <w:t> the word of men, but </w:t>
      </w:r>
      <w:r w:rsidRPr="005600C8">
        <w:rPr>
          <w:b/>
          <w:i/>
          <w:iCs/>
        </w:rPr>
        <w:t>for</w:t>
      </w:r>
      <w:r w:rsidRPr="005600C8">
        <w:rPr>
          <w:b/>
          <w:i/>
        </w:rPr>
        <w:t xml:space="preserve"> what it really is, the word of God, which also performs its work in you who believe.  </w:t>
      </w:r>
      <w:r w:rsidRPr="005600C8">
        <w:rPr>
          <w:b/>
          <w:bCs/>
          <w:i/>
          <w:sz w:val="16"/>
          <w:szCs w:val="16"/>
        </w:rPr>
        <w:t>14</w:t>
      </w:r>
      <w:r w:rsidRPr="005600C8">
        <w:rPr>
          <w:b/>
          <w:i/>
          <w:sz w:val="16"/>
          <w:szCs w:val="16"/>
        </w:rPr>
        <w:t> </w:t>
      </w:r>
      <w:r w:rsidRPr="005600C8">
        <w:rPr>
          <w:b/>
          <w:i/>
        </w:rPr>
        <w:t>For you, brethren, became imitators of the churches of God in Christ Jesus that are in Judea, for you also endured the same sufferings at the hands of your own countrymen, even as they </w:t>
      </w:r>
      <w:r w:rsidRPr="005600C8">
        <w:rPr>
          <w:b/>
          <w:i/>
          <w:iCs/>
        </w:rPr>
        <w:t>did</w:t>
      </w:r>
      <w:r w:rsidRPr="005600C8">
        <w:rPr>
          <w:b/>
          <w:i/>
        </w:rPr>
        <w:t xml:space="preserve"> from the Jews, </w:t>
      </w:r>
      <w:r w:rsidRPr="005600C8">
        <w:rPr>
          <w:b/>
          <w:bCs/>
          <w:i/>
          <w:sz w:val="16"/>
          <w:szCs w:val="16"/>
        </w:rPr>
        <w:t>15</w:t>
      </w:r>
      <w:r w:rsidRPr="005600C8">
        <w:rPr>
          <w:b/>
          <w:i/>
          <w:sz w:val="16"/>
          <w:szCs w:val="16"/>
        </w:rPr>
        <w:t> </w:t>
      </w:r>
      <w:r w:rsidRPr="005600C8">
        <w:rPr>
          <w:b/>
          <w:i/>
        </w:rPr>
        <w:t>who both killed the Lord Jesus and the prophets, and drove us out.</w:t>
      </w:r>
      <w:r w:rsidR="004140EE">
        <w:rPr>
          <w:b/>
          <w:i/>
        </w:rPr>
        <w:t xml:space="preserve"> </w:t>
      </w:r>
      <w:r w:rsidRPr="005600C8">
        <w:rPr>
          <w:b/>
          <w:i/>
        </w:rPr>
        <w:t xml:space="preserve"> They are not pleasing to God, but hostile to all men, </w:t>
      </w:r>
      <w:r w:rsidRPr="005600C8">
        <w:rPr>
          <w:b/>
          <w:bCs/>
          <w:i/>
          <w:sz w:val="16"/>
          <w:szCs w:val="16"/>
        </w:rPr>
        <w:t>16</w:t>
      </w:r>
      <w:r w:rsidRPr="005600C8">
        <w:rPr>
          <w:b/>
          <w:i/>
          <w:sz w:val="16"/>
          <w:szCs w:val="16"/>
        </w:rPr>
        <w:t> </w:t>
      </w:r>
      <w:r w:rsidRPr="005600C8">
        <w:rPr>
          <w:b/>
          <w:i/>
        </w:rPr>
        <w:t>hindering us from speaking to the Gentiles so that they may be saved; with the result that they always fill up the measure of their sins.  But wrath has come upon them to the utmost.</w:t>
      </w:r>
    </w:p>
    <w:p w14:paraId="75562B07" w14:textId="77777777" w:rsidR="00A460A5" w:rsidRDefault="00A460A5" w:rsidP="005600C8">
      <w:pPr>
        <w:jc w:val="both"/>
        <w:rPr>
          <w:b/>
          <w:i/>
        </w:rPr>
      </w:pPr>
    </w:p>
    <w:p w14:paraId="4437112C" w14:textId="77777777" w:rsidR="00AD0BA8" w:rsidRPr="00AD0BA8" w:rsidRDefault="00AD0BA8" w:rsidP="00A460A5">
      <w:pPr>
        <w:pStyle w:val="ListParagraph"/>
        <w:numPr>
          <w:ilvl w:val="0"/>
          <w:numId w:val="2"/>
        </w:numPr>
        <w:jc w:val="both"/>
      </w:pPr>
      <w:r>
        <w:t xml:space="preserve">In our examination of 1 Thessalonians 2:13 we saw that Paul lists </w:t>
      </w:r>
      <w:r>
        <w:rPr>
          <w:b/>
        </w:rPr>
        <w:t xml:space="preserve">three components in the process of salvation . . . </w:t>
      </w:r>
    </w:p>
    <w:p w14:paraId="3944BC67" w14:textId="04BB72E2" w:rsidR="00AD0BA8" w:rsidRPr="00AD0BA8" w:rsidRDefault="00C64541" w:rsidP="00AD0BA8">
      <w:pPr>
        <w:pStyle w:val="ListParagraph"/>
        <w:numPr>
          <w:ilvl w:val="1"/>
          <w:numId w:val="2"/>
        </w:numPr>
        <w:jc w:val="both"/>
      </w:pPr>
      <w:r w:rsidRPr="00C64541">
        <w:rPr>
          <w:b/>
          <w:i/>
        </w:rPr>
        <w:t>receiving</w:t>
      </w:r>
      <w:r w:rsidR="00AD0BA8">
        <w:rPr>
          <w:b/>
        </w:rPr>
        <w:t xml:space="preserve"> </w:t>
      </w:r>
      <w:r w:rsidR="00AD0BA8" w:rsidRPr="00AD0BA8">
        <w:t xml:space="preserve">the word of God </w:t>
      </w:r>
      <w:r>
        <w:t xml:space="preserve">that is </w:t>
      </w:r>
      <w:r w:rsidR="00AD0BA8" w:rsidRPr="00AD0BA8">
        <w:t>preached,</w:t>
      </w:r>
      <w:r w:rsidR="00AD0BA8">
        <w:rPr>
          <w:b/>
        </w:rPr>
        <w:t xml:space="preserve"> </w:t>
      </w:r>
    </w:p>
    <w:p w14:paraId="2BE9DA91" w14:textId="67CF539D" w:rsidR="009C28E8" w:rsidRPr="00AD0BA8" w:rsidRDefault="00AD0BA8" w:rsidP="00AD0BA8">
      <w:pPr>
        <w:pStyle w:val="ListParagraph"/>
        <w:numPr>
          <w:ilvl w:val="1"/>
          <w:numId w:val="2"/>
        </w:numPr>
        <w:jc w:val="both"/>
      </w:pPr>
      <w:r w:rsidRPr="00C64541">
        <w:rPr>
          <w:b/>
          <w:i/>
        </w:rPr>
        <w:t>believing</w:t>
      </w:r>
      <w:r>
        <w:rPr>
          <w:b/>
        </w:rPr>
        <w:t xml:space="preserve"> </w:t>
      </w:r>
      <w:r w:rsidRPr="00AD0BA8">
        <w:t>the word of God to be true . . . resulting in salvation</w:t>
      </w:r>
    </w:p>
    <w:p w14:paraId="212D7432" w14:textId="46E0FF63" w:rsidR="00AD0BA8" w:rsidRDefault="00AD0BA8" w:rsidP="00AD0BA8">
      <w:pPr>
        <w:pStyle w:val="ListParagraph"/>
        <w:numPr>
          <w:ilvl w:val="1"/>
          <w:numId w:val="2"/>
        </w:numPr>
        <w:jc w:val="both"/>
      </w:pPr>
      <w:r w:rsidRPr="00C64541">
        <w:rPr>
          <w:b/>
          <w:i/>
        </w:rPr>
        <w:t>works</w:t>
      </w:r>
      <w:r w:rsidR="00C64541" w:rsidRPr="00C64541">
        <w:rPr>
          <w:b/>
          <w:i/>
        </w:rPr>
        <w:t xml:space="preserve"> in you who believe</w:t>
      </w:r>
      <w:r>
        <w:rPr>
          <w:b/>
        </w:rPr>
        <w:t xml:space="preserve"> </w:t>
      </w:r>
      <w:r w:rsidRPr="00AD0BA8">
        <w:t xml:space="preserve">that result from salvation . . . </w:t>
      </w:r>
      <w:r w:rsidR="00C64541">
        <w:t xml:space="preserve">that is, </w:t>
      </w:r>
      <w:r w:rsidR="00C64541">
        <w:rPr>
          <w:b/>
          <w:i/>
        </w:rPr>
        <w:t xml:space="preserve">works </w:t>
      </w:r>
      <w:r w:rsidR="00C64541">
        <w:t xml:space="preserve">that result from </w:t>
      </w:r>
      <w:r w:rsidRPr="00AD0BA8">
        <w:t>the Holy Spirit</w:t>
      </w:r>
      <w:r w:rsidR="00C64541">
        <w:t xml:space="preserve"> indwelling you.</w:t>
      </w:r>
    </w:p>
    <w:p w14:paraId="05E26D29" w14:textId="150EB886" w:rsidR="00C64541" w:rsidRPr="00AD0BA8" w:rsidRDefault="00C64541" w:rsidP="00C64541">
      <w:pPr>
        <w:pStyle w:val="ListParagraph"/>
        <w:ind w:left="1080"/>
        <w:jc w:val="both"/>
      </w:pPr>
    </w:p>
    <w:p w14:paraId="4572AF70" w14:textId="752ACC09" w:rsidR="009C28E8" w:rsidRDefault="00C64541" w:rsidP="00A460A5">
      <w:pPr>
        <w:pStyle w:val="ListParagraph"/>
        <w:numPr>
          <w:ilvl w:val="0"/>
          <w:numId w:val="2"/>
        </w:numPr>
        <w:jc w:val="both"/>
      </w:pPr>
      <w:r>
        <w:t xml:space="preserve">It is this last point . . . the </w:t>
      </w:r>
      <w:r>
        <w:rPr>
          <w:b/>
          <w:i/>
        </w:rPr>
        <w:t>works in you who believe</w:t>
      </w:r>
      <w:r>
        <w:t xml:space="preserve"> . . . that Paul elaborates on in v. 14-16.</w:t>
      </w:r>
    </w:p>
    <w:p w14:paraId="4A41381D" w14:textId="77777777" w:rsidR="007A54A2" w:rsidRDefault="007A54A2" w:rsidP="007A54A2">
      <w:pPr>
        <w:pStyle w:val="ListParagraph"/>
        <w:jc w:val="both"/>
      </w:pPr>
    </w:p>
    <w:p w14:paraId="1DDEF552" w14:textId="77777777" w:rsidR="00C64541" w:rsidRDefault="00C64541" w:rsidP="00C64541">
      <w:pPr>
        <w:pStyle w:val="ListParagraph"/>
        <w:numPr>
          <w:ilvl w:val="0"/>
          <w:numId w:val="2"/>
        </w:numPr>
        <w:jc w:val="both"/>
      </w:pPr>
      <w:r>
        <w:t xml:space="preserve">Paul had previously commended the Thessalonians, in 1:6, for having become imitators of the missionaries and of the Lord </w:t>
      </w:r>
      <w:r w:rsidRPr="00AD0BA8">
        <w:rPr>
          <w:b/>
          <w:highlight w:val="yellow"/>
        </w:rPr>
        <w:t>in the manner of Christian living</w:t>
      </w:r>
      <w:r>
        <w:t xml:space="preserve">.  </w:t>
      </w:r>
    </w:p>
    <w:p w14:paraId="43127AF0" w14:textId="77777777" w:rsidR="007A54A2" w:rsidRDefault="007A54A2" w:rsidP="007A54A2">
      <w:pPr>
        <w:jc w:val="both"/>
      </w:pPr>
    </w:p>
    <w:p w14:paraId="5095ECF3" w14:textId="70C99B48" w:rsidR="00C64541" w:rsidRDefault="00F7055E" w:rsidP="00C64541">
      <w:pPr>
        <w:pStyle w:val="ListParagraph"/>
        <w:numPr>
          <w:ilvl w:val="1"/>
          <w:numId w:val="2"/>
        </w:numPr>
        <w:jc w:val="both"/>
      </w:pPr>
      <w:r w:rsidRPr="00197531">
        <w:rPr>
          <w:rFonts w:eastAsia="Calibri" w:cs="Times New Roman"/>
          <w:noProof/>
        </w:rPr>
        <mc:AlternateContent>
          <mc:Choice Requires="wps">
            <w:drawing>
              <wp:anchor distT="0" distB="0" distL="114300" distR="114300" simplePos="0" relativeHeight="251661312" behindDoc="0" locked="0" layoutInCell="1" allowOverlap="1" wp14:anchorId="3EDC7A39" wp14:editId="0557F177">
                <wp:simplePos x="0" y="0"/>
                <wp:positionH relativeFrom="column">
                  <wp:posOffset>-228600</wp:posOffset>
                </wp:positionH>
                <wp:positionV relativeFrom="paragraph">
                  <wp:posOffset>20320</wp:posOffset>
                </wp:positionV>
                <wp:extent cx="571500" cy="219710"/>
                <wp:effectExtent l="0" t="0" r="38100" b="342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5D1E283" w14:textId="0A1156D5" w:rsidR="00FC3B4F" w:rsidRPr="003D3566" w:rsidRDefault="00FC3B4F" w:rsidP="00F7055E">
                            <w:pPr>
                              <w:rPr>
                                <w:sz w:val="16"/>
                                <w:szCs w:val="20"/>
                              </w:rPr>
                            </w:pPr>
                            <w:r>
                              <w:rPr>
                                <w:sz w:val="16"/>
                                <w:szCs w:val="20"/>
                              </w:rPr>
                              <w:t>slide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17.95pt;margin-top:1.6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">
                <v:textbox style="mso-fit-shape-to-text:t">
                  <w:txbxContent>
                    <w:p w14:paraId="65D1E283" w14:textId="0A1156D5" w:rsidR="00FC3B4F" w:rsidRPr="003D3566" w:rsidRDefault="00FC3B4F" w:rsidP="00F7055E">
                      <w:pPr>
                        <w:rPr>
                          <w:sz w:val="16"/>
                          <w:szCs w:val="20"/>
                        </w:rPr>
                      </w:pPr>
                      <w:r>
                        <w:rPr>
                          <w:sz w:val="16"/>
                          <w:szCs w:val="20"/>
                        </w:rPr>
                        <w:t>slide 2</w:t>
                      </w:r>
                    </w:p>
                  </w:txbxContent>
                </v:textbox>
              </v:shape>
            </w:pict>
          </mc:Fallback>
        </mc:AlternateContent>
      </w:r>
      <w:r w:rsidR="00C64541">
        <w:t xml:space="preserve">Here, in v. 14-16, he commends them for having become </w:t>
      </w:r>
      <w:r w:rsidR="00C64541">
        <w:rPr>
          <w:b/>
          <w:i/>
        </w:rPr>
        <w:t xml:space="preserve">imitators </w:t>
      </w:r>
      <w:r w:rsidR="00C64541">
        <w:t xml:space="preserve">in a different way . . . that the Thessalonians </w:t>
      </w:r>
      <w:r w:rsidR="00C64541" w:rsidRPr="005600C8">
        <w:rPr>
          <w:b/>
          <w:i/>
        </w:rPr>
        <w:t xml:space="preserve">became </w:t>
      </w:r>
      <w:r w:rsidR="00C64541" w:rsidRPr="008B6F26">
        <w:rPr>
          <w:b/>
          <w:i/>
          <w:highlight w:val="yellow"/>
        </w:rPr>
        <w:t>imitators of the churches</w:t>
      </w:r>
      <w:r w:rsidR="00C64541" w:rsidRPr="005600C8">
        <w:rPr>
          <w:b/>
          <w:i/>
        </w:rPr>
        <w:t xml:space="preserve"> of God in Christ Jesus that are in Judea</w:t>
      </w:r>
      <w:r w:rsidR="00C64541">
        <w:t>.</w:t>
      </w:r>
    </w:p>
    <w:p w14:paraId="58C740EF" w14:textId="77777777" w:rsidR="00E76BE8" w:rsidRDefault="00E76BE8" w:rsidP="00E76BE8">
      <w:pPr>
        <w:pStyle w:val="ListParagraph"/>
        <w:ind w:left="1080"/>
        <w:jc w:val="both"/>
      </w:pPr>
    </w:p>
    <w:p w14:paraId="428D5F26" w14:textId="6CF20E01" w:rsidR="00E76BE8" w:rsidRPr="00E76BE8" w:rsidRDefault="00E76BE8" w:rsidP="00E76BE8">
      <w:pPr>
        <w:pStyle w:val="ListParagraph"/>
        <w:numPr>
          <w:ilvl w:val="0"/>
          <w:numId w:val="2"/>
        </w:numPr>
        <w:jc w:val="both"/>
      </w:pPr>
      <w:r>
        <w:t xml:space="preserve">The Greek word for </w:t>
      </w:r>
      <w:r>
        <w:rPr>
          <w:b/>
          <w:i/>
        </w:rPr>
        <w:t>imitator</w:t>
      </w:r>
      <w:r>
        <w:t xml:space="preserve"> is </w:t>
      </w:r>
      <w:r w:rsidRPr="00E76BE8">
        <w:rPr>
          <w:i/>
        </w:rPr>
        <w:t>mimētēs</w:t>
      </w:r>
      <w:r>
        <w:t xml:space="preserve">, from which we get the word </w:t>
      </w:r>
      <w:r>
        <w:rPr>
          <w:b/>
        </w:rPr>
        <w:t>“mimic,”</w:t>
      </w:r>
      <w:r>
        <w:t xml:space="preserve"> meaning “to act in the same way.”</w:t>
      </w:r>
    </w:p>
    <w:p w14:paraId="30CA4154" w14:textId="77777777" w:rsidR="007A54A2" w:rsidRDefault="007A54A2" w:rsidP="00E76BE8">
      <w:pPr>
        <w:jc w:val="both"/>
      </w:pPr>
    </w:p>
    <w:p w14:paraId="5A154B99" w14:textId="27FC3591" w:rsidR="00C64541" w:rsidRDefault="00C64541" w:rsidP="00C64541">
      <w:pPr>
        <w:pStyle w:val="ListParagraph"/>
        <w:numPr>
          <w:ilvl w:val="1"/>
          <w:numId w:val="2"/>
        </w:numPr>
        <w:jc w:val="both"/>
      </w:pPr>
      <w:r>
        <w:t xml:space="preserve">We learn in this passage that the manner in which they had become </w:t>
      </w:r>
      <w:r w:rsidRPr="008B6F26">
        <w:rPr>
          <w:b/>
          <w:i/>
          <w:highlight w:val="yellow"/>
        </w:rPr>
        <w:t>imitators</w:t>
      </w:r>
      <w:r>
        <w:rPr>
          <w:b/>
          <w:i/>
        </w:rPr>
        <w:t xml:space="preserve"> of the churches in Judea</w:t>
      </w:r>
      <w:r>
        <w:t xml:space="preserve"> was </w:t>
      </w:r>
      <w:r w:rsidRPr="00AD0BA8">
        <w:rPr>
          <w:b/>
          <w:highlight w:val="yellow"/>
        </w:rPr>
        <w:t>in the manner of suffering for their faith</w:t>
      </w:r>
      <w:r>
        <w:t>.</w:t>
      </w:r>
    </w:p>
    <w:p w14:paraId="5A38F9A6" w14:textId="77777777" w:rsidR="007A54A2" w:rsidRDefault="007A54A2" w:rsidP="007A54A2">
      <w:pPr>
        <w:jc w:val="both"/>
      </w:pPr>
    </w:p>
    <w:p w14:paraId="119FCB54" w14:textId="3A480C37" w:rsidR="00C64541" w:rsidRDefault="00C64541" w:rsidP="00C64541">
      <w:pPr>
        <w:pStyle w:val="ListParagraph"/>
        <w:numPr>
          <w:ilvl w:val="1"/>
          <w:numId w:val="2"/>
        </w:numPr>
        <w:jc w:val="both"/>
      </w:pPr>
      <w:r>
        <w:t>Just as the churches in Judea had suffered persecution, so the Thessalonians were suffering in the same way.</w:t>
      </w:r>
    </w:p>
    <w:p w14:paraId="50C20720" w14:textId="77777777" w:rsidR="007A54A2" w:rsidRDefault="007A54A2" w:rsidP="007A54A2">
      <w:pPr>
        <w:jc w:val="both"/>
      </w:pPr>
    </w:p>
    <w:p w14:paraId="1FF1ABD5" w14:textId="77777777" w:rsidR="008B6F26" w:rsidRDefault="00C64541" w:rsidP="007A54A2">
      <w:pPr>
        <w:pStyle w:val="ListParagraph"/>
        <w:numPr>
          <w:ilvl w:val="0"/>
          <w:numId w:val="2"/>
        </w:numPr>
        <w:jc w:val="both"/>
      </w:pPr>
      <w:r w:rsidRPr="007A54A2">
        <w:rPr>
          <w:b/>
          <w:highlight w:val="yellow"/>
        </w:rPr>
        <w:t xml:space="preserve">But this imitation was </w:t>
      </w:r>
      <w:r w:rsidR="007A54A2">
        <w:rPr>
          <w:b/>
          <w:highlight w:val="yellow"/>
        </w:rPr>
        <w:t>not</w:t>
      </w:r>
      <w:r w:rsidRPr="007A54A2">
        <w:rPr>
          <w:b/>
          <w:highlight w:val="yellow"/>
        </w:rPr>
        <w:t xml:space="preserve"> intentional or deliberate</w:t>
      </w:r>
      <w:r>
        <w:t xml:space="preserve">.  </w:t>
      </w:r>
      <w:r w:rsidR="008B6F26">
        <w:t xml:space="preserve">In other words, the Thessalonians did </w:t>
      </w:r>
      <w:r w:rsidR="008B6F26" w:rsidRPr="008B6F26">
        <w:rPr>
          <w:u w:val="single"/>
        </w:rPr>
        <w:t>not</w:t>
      </w:r>
      <w:r w:rsidR="008B6F26">
        <w:t xml:space="preserve"> say to themselves, “well, the churches in Judea are suffering . . . let us suffer like them.”  No, </w:t>
      </w:r>
      <w:r w:rsidR="008B6F26" w:rsidRPr="008B6F26">
        <w:rPr>
          <w:b/>
          <w:highlight w:val="yellow"/>
        </w:rPr>
        <w:t xml:space="preserve">this is </w:t>
      </w:r>
      <w:r w:rsidR="008B6F26" w:rsidRPr="008B6F26">
        <w:rPr>
          <w:b/>
          <w:highlight w:val="yellow"/>
          <w:u w:val="single"/>
        </w:rPr>
        <w:t>not</w:t>
      </w:r>
      <w:r w:rsidR="008B6F26" w:rsidRPr="008B6F26">
        <w:rPr>
          <w:b/>
          <w:highlight w:val="yellow"/>
        </w:rPr>
        <w:t xml:space="preserve"> what was happening</w:t>
      </w:r>
      <w:r w:rsidR="008B6F26">
        <w:t>.</w:t>
      </w:r>
    </w:p>
    <w:p w14:paraId="31730E19" w14:textId="77777777" w:rsidR="008B6F26" w:rsidRDefault="008B6F26" w:rsidP="008B6F26">
      <w:pPr>
        <w:pStyle w:val="ListParagraph"/>
        <w:jc w:val="both"/>
      </w:pPr>
    </w:p>
    <w:p w14:paraId="5E825074" w14:textId="1D370820" w:rsidR="007A54A2" w:rsidRDefault="00C64541" w:rsidP="008B6F26">
      <w:pPr>
        <w:pStyle w:val="ListParagraph"/>
        <w:numPr>
          <w:ilvl w:val="1"/>
          <w:numId w:val="2"/>
        </w:numPr>
        <w:jc w:val="both"/>
      </w:pPr>
      <w:r>
        <w:t xml:space="preserve">In fact, the </w:t>
      </w:r>
      <w:r w:rsidR="007A54A2">
        <w:t>brethren</w:t>
      </w:r>
      <w:r>
        <w:t xml:space="preserve"> in Thessalonica probably knew </w:t>
      </w:r>
      <w:r w:rsidR="008B6F26">
        <w:t>very little</w:t>
      </w:r>
      <w:r>
        <w:t xml:space="preserve"> of the persecution that their</w:t>
      </w:r>
      <w:r w:rsidR="007A54A2">
        <w:t xml:space="preserve"> fellow</w:t>
      </w:r>
      <w:r>
        <w:t xml:space="preserve"> brethren in Judea </w:t>
      </w:r>
      <w:r w:rsidR="007A54A2">
        <w:t xml:space="preserve">were suffering.  </w:t>
      </w:r>
    </w:p>
    <w:p w14:paraId="0F4D1FF3" w14:textId="77777777" w:rsidR="007A54A2" w:rsidRDefault="007A54A2" w:rsidP="007A54A2">
      <w:pPr>
        <w:pStyle w:val="ListParagraph"/>
        <w:jc w:val="both"/>
      </w:pPr>
    </w:p>
    <w:p w14:paraId="7E0218DA" w14:textId="48556694" w:rsidR="00C64541" w:rsidRDefault="007A54A2" w:rsidP="007A54A2">
      <w:pPr>
        <w:pStyle w:val="ListParagraph"/>
        <w:numPr>
          <w:ilvl w:val="1"/>
          <w:numId w:val="2"/>
        </w:numPr>
        <w:jc w:val="both"/>
      </w:pPr>
      <w:r>
        <w:t xml:space="preserve">Paul’s point here in this passage is that </w:t>
      </w:r>
      <w:r w:rsidR="00C64541" w:rsidRPr="007A54A2">
        <w:rPr>
          <w:highlight w:val="yellow"/>
        </w:rPr>
        <w:t>the power of the gospel had worked itself out in the lives of both groups of believers so that a definite pattern resulted . . . their willingness to suffer for the gospel.</w:t>
      </w:r>
    </w:p>
    <w:p w14:paraId="31804F18" w14:textId="77777777" w:rsidR="00C64541" w:rsidRDefault="00C64541" w:rsidP="00C64541">
      <w:pPr>
        <w:pStyle w:val="ListParagraph"/>
        <w:ind w:left="1080"/>
        <w:jc w:val="both"/>
      </w:pPr>
    </w:p>
    <w:p w14:paraId="5BC12F75" w14:textId="226714C7" w:rsidR="009C28E8" w:rsidRDefault="00C64541" w:rsidP="007A54A2">
      <w:pPr>
        <w:pStyle w:val="ListParagraph"/>
        <w:numPr>
          <w:ilvl w:val="1"/>
          <w:numId w:val="2"/>
        </w:numPr>
        <w:jc w:val="both"/>
      </w:pPr>
      <w:r>
        <w:t xml:space="preserve">In other words, </w:t>
      </w:r>
      <w:r w:rsidRPr="008B6F26">
        <w:rPr>
          <w:b/>
          <w:highlight w:val="yellow"/>
        </w:rPr>
        <w:t>Christians suffer for the gospel, not because they see others suffering and seek to imitate them, but because the Holy Spirit leads them to persevere in their faith, even in the midst of persecution and suffering.</w:t>
      </w:r>
    </w:p>
    <w:p w14:paraId="1D467831" w14:textId="77777777" w:rsidR="009C28E8" w:rsidRDefault="009C28E8" w:rsidP="00E001B6">
      <w:pPr>
        <w:pStyle w:val="ListParagraph"/>
        <w:jc w:val="both"/>
      </w:pPr>
    </w:p>
    <w:p w14:paraId="337DBDBA" w14:textId="1B1393BD" w:rsidR="009C28E8" w:rsidRDefault="00F7055E" w:rsidP="008B6F26">
      <w:pPr>
        <w:pStyle w:val="ListParagraph"/>
        <w:jc w:val="both"/>
        <w:rPr>
          <w:b/>
        </w:rPr>
      </w:pPr>
      <w:r w:rsidRPr="00197531">
        <w:rPr>
          <w:rFonts w:eastAsia="Calibri" w:cs="Times New Roman"/>
          <w:noProof/>
        </w:rPr>
        <mc:AlternateContent>
          <mc:Choice Requires="wps">
            <w:drawing>
              <wp:anchor distT="0" distB="0" distL="114300" distR="114300" simplePos="0" relativeHeight="251663360" behindDoc="0" locked="0" layoutInCell="1" allowOverlap="1" wp14:anchorId="2F586BCF" wp14:editId="591778C0">
                <wp:simplePos x="0" y="0"/>
                <wp:positionH relativeFrom="column">
                  <wp:posOffset>-228600</wp:posOffset>
                </wp:positionH>
                <wp:positionV relativeFrom="paragraph">
                  <wp:posOffset>20955</wp:posOffset>
                </wp:positionV>
                <wp:extent cx="571500" cy="219710"/>
                <wp:effectExtent l="0" t="0" r="38100" b="342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702ABB3" w14:textId="3EC8BCEE" w:rsidR="00FC3B4F" w:rsidRPr="003D3566" w:rsidRDefault="00FC3B4F" w:rsidP="00F7055E">
                            <w:pPr>
                              <w:rPr>
                                <w:sz w:val="16"/>
                                <w:szCs w:val="20"/>
                              </w:rPr>
                            </w:pPr>
                            <w:r>
                              <w:rPr>
                                <w:sz w:val="16"/>
                                <w:szCs w:val="20"/>
                              </w:rPr>
                              <w:t>slide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7.95pt;margin-top:1.65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">
                <v:textbox style="mso-fit-shape-to-text:t">
                  <w:txbxContent>
                    <w:p w14:paraId="0702ABB3" w14:textId="3EC8BCEE" w:rsidR="00FC3B4F" w:rsidRPr="003D3566" w:rsidRDefault="00FC3B4F" w:rsidP="00F7055E">
                      <w:pPr>
                        <w:rPr>
                          <w:sz w:val="16"/>
                          <w:szCs w:val="20"/>
                        </w:rPr>
                      </w:pPr>
                      <w:r>
                        <w:rPr>
                          <w:sz w:val="16"/>
                          <w:szCs w:val="20"/>
                        </w:rPr>
                        <w:t>slide 3</w:t>
                      </w:r>
                    </w:p>
                  </w:txbxContent>
                </v:textbox>
              </v:shape>
            </w:pict>
          </mc:Fallback>
        </mc:AlternateContent>
      </w:r>
      <w:r>
        <w:rPr>
          <w:b/>
          <w:highlight w:val="lightGray"/>
        </w:rPr>
        <w:t xml:space="preserve">Who was persecuting them? </w:t>
      </w:r>
    </w:p>
    <w:p w14:paraId="117C2322" w14:textId="39700F9C" w:rsidR="00E001B6" w:rsidRPr="00E001B6" w:rsidRDefault="00E001B6" w:rsidP="00E001B6">
      <w:pPr>
        <w:pStyle w:val="ListParagraph"/>
        <w:ind w:left="360"/>
        <w:jc w:val="both"/>
        <w:rPr>
          <w:b/>
        </w:rPr>
      </w:pPr>
    </w:p>
    <w:p w14:paraId="79E45ECF" w14:textId="0B50CA82" w:rsidR="009C28E8" w:rsidRDefault="005B159D" w:rsidP="00A460A5">
      <w:pPr>
        <w:pStyle w:val="ListParagraph"/>
        <w:numPr>
          <w:ilvl w:val="0"/>
          <w:numId w:val="2"/>
        </w:numPr>
        <w:jc w:val="both"/>
      </w:pPr>
      <w:r>
        <w:t xml:space="preserve">In v. 14 Paul goes on to explain that just as the churches in Judea were suffering persecution at the hands of their fellow countrymen, </w:t>
      </w:r>
      <w:r w:rsidRPr="00811563">
        <w:rPr>
          <w:b/>
          <w:i/>
          <w:u w:val="single"/>
        </w:rPr>
        <w:t>you also</w:t>
      </w:r>
      <w:r w:rsidRPr="005600C8">
        <w:rPr>
          <w:b/>
          <w:i/>
        </w:rPr>
        <w:t xml:space="preserve"> endured the same sufferings at the hands of </w:t>
      </w:r>
      <w:r w:rsidRPr="00811563">
        <w:rPr>
          <w:b/>
          <w:i/>
          <w:u w:val="single"/>
        </w:rPr>
        <w:t>your own</w:t>
      </w:r>
      <w:r w:rsidRPr="005600C8">
        <w:rPr>
          <w:b/>
          <w:i/>
        </w:rPr>
        <w:t xml:space="preserve"> countrymen, even as they </w:t>
      </w:r>
      <w:r w:rsidRPr="005600C8">
        <w:rPr>
          <w:b/>
          <w:i/>
          <w:iCs/>
        </w:rPr>
        <w:t>did</w:t>
      </w:r>
      <w:r w:rsidRPr="005600C8">
        <w:rPr>
          <w:b/>
          <w:i/>
        </w:rPr>
        <w:t> from the Jews</w:t>
      </w:r>
      <w:r w:rsidR="007348D1">
        <w:t>.</w:t>
      </w:r>
    </w:p>
    <w:p w14:paraId="155F7113" w14:textId="77777777" w:rsidR="004140EE" w:rsidRDefault="004140EE" w:rsidP="004140EE">
      <w:pPr>
        <w:pStyle w:val="ListParagraph"/>
        <w:jc w:val="both"/>
      </w:pPr>
    </w:p>
    <w:p w14:paraId="46677DC5" w14:textId="5575A1CC" w:rsidR="007348D1" w:rsidRDefault="007348D1" w:rsidP="00A460A5">
      <w:pPr>
        <w:pStyle w:val="ListParagraph"/>
        <w:numPr>
          <w:ilvl w:val="0"/>
          <w:numId w:val="2"/>
        </w:numPr>
        <w:jc w:val="both"/>
      </w:pPr>
      <w:r>
        <w:t>Here, in v. 14, we lear</w:t>
      </w:r>
      <w:r w:rsidR="001A4D5E">
        <w:t xml:space="preserve">n that the church in Thessalonica suffered in the same way the first churches in Judea suffered . . . </w:t>
      </w:r>
      <w:r w:rsidR="001A4D5E" w:rsidRPr="008B6F26">
        <w:rPr>
          <w:highlight w:val="yellow"/>
        </w:rPr>
        <w:t xml:space="preserve">persecution from their </w:t>
      </w:r>
      <w:r w:rsidR="001A4D5E" w:rsidRPr="008B6F26">
        <w:rPr>
          <w:b/>
          <w:i/>
          <w:highlight w:val="yellow"/>
        </w:rPr>
        <w:t>countrymen</w:t>
      </w:r>
      <w:r w:rsidR="001A4D5E">
        <w:t>.</w:t>
      </w:r>
    </w:p>
    <w:p w14:paraId="098194D0" w14:textId="77777777" w:rsidR="004140EE" w:rsidRDefault="004140EE" w:rsidP="004140EE">
      <w:pPr>
        <w:jc w:val="both"/>
      </w:pPr>
    </w:p>
    <w:p w14:paraId="401735BE" w14:textId="43E65935" w:rsidR="001A4D5E" w:rsidRDefault="001A4D5E" w:rsidP="00A460A5">
      <w:pPr>
        <w:pStyle w:val="ListParagraph"/>
        <w:numPr>
          <w:ilvl w:val="0"/>
          <w:numId w:val="2"/>
        </w:numPr>
        <w:jc w:val="both"/>
      </w:pPr>
      <w:r>
        <w:t xml:space="preserve">Because we know from the book of Acts that the primary instigators of the persecution was the jealous Jews in Thessalonica, we can infer that the term </w:t>
      </w:r>
      <w:r w:rsidRPr="008B6F26">
        <w:rPr>
          <w:b/>
          <w:i/>
          <w:highlight w:val="yellow"/>
        </w:rPr>
        <w:t>countrymen</w:t>
      </w:r>
      <w:r w:rsidRPr="008B6F26">
        <w:rPr>
          <w:highlight w:val="yellow"/>
        </w:rPr>
        <w:t xml:space="preserve">, as Paul uses it here, is </w:t>
      </w:r>
      <w:r w:rsidRPr="008B6F26">
        <w:rPr>
          <w:highlight w:val="yellow"/>
          <w:u w:val="single"/>
        </w:rPr>
        <w:t>not</w:t>
      </w:r>
      <w:r w:rsidRPr="008B6F26">
        <w:rPr>
          <w:highlight w:val="yellow"/>
        </w:rPr>
        <w:t xml:space="preserve"> an ethnic term, but a societal one.</w:t>
      </w:r>
    </w:p>
    <w:p w14:paraId="0E57182C" w14:textId="77777777" w:rsidR="004140EE" w:rsidRDefault="004140EE" w:rsidP="004140EE">
      <w:pPr>
        <w:jc w:val="both"/>
      </w:pPr>
    </w:p>
    <w:p w14:paraId="0B548105" w14:textId="63D9DBF2" w:rsidR="001A4D5E" w:rsidRDefault="001A4D5E" w:rsidP="001A4D5E">
      <w:pPr>
        <w:pStyle w:val="ListParagraph"/>
        <w:numPr>
          <w:ilvl w:val="1"/>
          <w:numId w:val="2"/>
        </w:numPr>
        <w:jc w:val="both"/>
      </w:pPr>
      <w:r>
        <w:t xml:space="preserve">In other words, the Jews who were inciting trouble and persecution in Thessalonica did not follow Paul from Judea, or even Philippi.   The Jews who were inciting the “useful Gentile idiots” of Thessalonica were, themselves, </w:t>
      </w:r>
      <w:r w:rsidRPr="008B6F26">
        <w:rPr>
          <w:highlight w:val="yellow"/>
        </w:rPr>
        <w:t>residents of Thessalonica</w:t>
      </w:r>
      <w:r>
        <w:t>.</w:t>
      </w:r>
    </w:p>
    <w:p w14:paraId="2A86C7B0" w14:textId="77777777" w:rsidR="004140EE" w:rsidRDefault="004140EE" w:rsidP="004140EE">
      <w:pPr>
        <w:pStyle w:val="ListParagraph"/>
        <w:ind w:left="1080"/>
        <w:jc w:val="both"/>
      </w:pPr>
    </w:p>
    <w:p w14:paraId="56B7CA54" w14:textId="0C79FB47" w:rsidR="001A4D5E" w:rsidRDefault="001A4D5E" w:rsidP="001A4D5E">
      <w:pPr>
        <w:pStyle w:val="ListParagraph"/>
        <w:numPr>
          <w:ilvl w:val="1"/>
          <w:numId w:val="2"/>
        </w:numPr>
        <w:jc w:val="both"/>
      </w:pPr>
      <w:r>
        <w:t>But because they were Jews</w:t>
      </w:r>
      <w:r w:rsidR="004140EE">
        <w:t>, they knew that they could not act unilaterally, for fear of reprisals from the ruling Romans.</w:t>
      </w:r>
    </w:p>
    <w:p w14:paraId="0FA77233" w14:textId="77777777" w:rsidR="004140EE" w:rsidRDefault="004140EE" w:rsidP="004140EE">
      <w:pPr>
        <w:jc w:val="both"/>
      </w:pPr>
    </w:p>
    <w:p w14:paraId="1A17573A" w14:textId="0B0EFA08" w:rsidR="004140EE" w:rsidRDefault="004140EE" w:rsidP="001A4D5E">
      <w:pPr>
        <w:pStyle w:val="ListParagraph"/>
        <w:numPr>
          <w:ilvl w:val="1"/>
          <w:numId w:val="2"/>
        </w:numPr>
        <w:jc w:val="both"/>
      </w:pPr>
      <w:r>
        <w:t>Just as the Jews used Pilate to carry out the crucifixion of Christ, so the Jews in the Gentile nations had to manipulate the Gentiles into doing their bidding.  And the ignorant and self-serving Gentiles were willing accomplices to their conspiracy.</w:t>
      </w:r>
    </w:p>
    <w:p w14:paraId="0116614D" w14:textId="32D58999" w:rsidR="004140EE" w:rsidRDefault="004140EE" w:rsidP="004140EE">
      <w:pPr>
        <w:jc w:val="both"/>
      </w:pPr>
    </w:p>
    <w:p w14:paraId="3EA996E7" w14:textId="6F7BF41C" w:rsidR="004140EE" w:rsidRDefault="004140EE" w:rsidP="004140EE">
      <w:pPr>
        <w:pStyle w:val="ListParagraph"/>
        <w:numPr>
          <w:ilvl w:val="0"/>
          <w:numId w:val="2"/>
        </w:numPr>
        <w:jc w:val="both"/>
      </w:pPr>
      <w:r>
        <w:t>So, just as the unbelieving and malicious Jews of Judea conspired to persecute Christ and the early church, so the unbelieving and malicious Jews in the many cities along Paul’s missionary journeys also conspired to persecute Christ by persecuting the church.</w:t>
      </w:r>
    </w:p>
    <w:p w14:paraId="3164DEAA" w14:textId="1EFC6E51" w:rsidR="004140EE" w:rsidRDefault="004140EE" w:rsidP="004140EE">
      <w:pPr>
        <w:jc w:val="both"/>
      </w:pPr>
    </w:p>
    <w:p w14:paraId="06483B14" w14:textId="743C6429" w:rsidR="004140EE" w:rsidRPr="00F7055E" w:rsidRDefault="00F7055E" w:rsidP="008B6F26">
      <w:pPr>
        <w:ind w:left="720"/>
        <w:jc w:val="both"/>
        <w:rPr>
          <w:b/>
          <w:highlight w:val="lightGray"/>
        </w:rPr>
      </w:pPr>
      <w:r w:rsidRPr="00197531">
        <w:rPr>
          <w:rFonts w:eastAsia="Calibri" w:cs="Times New Roman"/>
          <w:noProof/>
        </w:rPr>
        <mc:AlternateContent>
          <mc:Choice Requires="wps">
            <w:drawing>
              <wp:anchor distT="0" distB="0" distL="114300" distR="114300" simplePos="0" relativeHeight="251665408" behindDoc="0" locked="0" layoutInCell="1" allowOverlap="1" wp14:anchorId="58B62B63" wp14:editId="0B54955A">
                <wp:simplePos x="0" y="0"/>
                <wp:positionH relativeFrom="column">
                  <wp:posOffset>-228600</wp:posOffset>
                </wp:positionH>
                <wp:positionV relativeFrom="paragraph">
                  <wp:posOffset>13970</wp:posOffset>
                </wp:positionV>
                <wp:extent cx="571500" cy="219710"/>
                <wp:effectExtent l="0" t="0" r="38100" b="342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604D2A0" w14:textId="46F25C56" w:rsidR="00FC3B4F" w:rsidRPr="003D3566" w:rsidRDefault="00FC3B4F" w:rsidP="00F7055E">
                            <w:pPr>
                              <w:rPr>
                                <w:sz w:val="16"/>
                                <w:szCs w:val="20"/>
                              </w:rPr>
                            </w:pPr>
                            <w:r>
                              <w:rPr>
                                <w:sz w:val="16"/>
                                <w:szCs w:val="20"/>
                              </w:rPr>
                              <w:t>slide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95pt;margin-top:1.1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AcZCo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">
                <v:textbox style="mso-fit-shape-to-text:t">
                  <w:txbxContent>
                    <w:p w14:paraId="3604D2A0" w14:textId="46F25C56" w:rsidR="00FC3B4F" w:rsidRPr="003D3566" w:rsidRDefault="00FC3B4F" w:rsidP="00F7055E">
                      <w:pPr>
                        <w:rPr>
                          <w:sz w:val="16"/>
                          <w:szCs w:val="20"/>
                        </w:rPr>
                      </w:pPr>
                      <w:r>
                        <w:rPr>
                          <w:sz w:val="16"/>
                          <w:szCs w:val="20"/>
                        </w:rPr>
                        <w:t>slide 4</w:t>
                      </w:r>
                    </w:p>
                  </w:txbxContent>
                </v:textbox>
              </v:shape>
            </w:pict>
          </mc:Fallback>
        </mc:AlternateContent>
      </w:r>
      <w:r>
        <w:rPr>
          <w:b/>
          <w:highlight w:val="lightGray"/>
        </w:rPr>
        <w:t xml:space="preserve">The history of Israel’s </w:t>
      </w:r>
      <w:r w:rsidR="00FC3B4F">
        <w:rPr>
          <w:b/>
          <w:highlight w:val="lightGray"/>
        </w:rPr>
        <w:t>persecution of God’s messengers</w:t>
      </w:r>
    </w:p>
    <w:p w14:paraId="0930C511" w14:textId="669D2A26" w:rsidR="004140EE" w:rsidRPr="004140EE" w:rsidRDefault="004140EE" w:rsidP="008B6F26">
      <w:pPr>
        <w:ind w:left="720"/>
        <w:jc w:val="both"/>
        <w:rPr>
          <w:b/>
        </w:rPr>
      </w:pPr>
      <w:r w:rsidRPr="00F7055E">
        <w:rPr>
          <w:b/>
          <w:bCs/>
          <w:i/>
          <w:sz w:val="16"/>
          <w:szCs w:val="16"/>
          <w:highlight w:val="lightGray"/>
        </w:rPr>
        <w:t>15</w:t>
      </w:r>
      <w:r w:rsidRPr="00F7055E">
        <w:rPr>
          <w:b/>
          <w:i/>
          <w:sz w:val="16"/>
          <w:szCs w:val="16"/>
          <w:highlight w:val="lightGray"/>
        </w:rPr>
        <w:t> </w:t>
      </w:r>
      <w:r w:rsidRPr="00F7055E">
        <w:rPr>
          <w:b/>
          <w:i/>
          <w:highlight w:val="lightGray"/>
        </w:rPr>
        <w:t xml:space="preserve">who both killed the Lord Jesus and the prophets, and drove us out.  They are not pleasing to God, but hostile to all men, </w:t>
      </w:r>
      <w:r w:rsidRPr="00F7055E">
        <w:rPr>
          <w:b/>
          <w:bCs/>
          <w:i/>
          <w:sz w:val="16"/>
          <w:szCs w:val="16"/>
          <w:highlight w:val="lightGray"/>
        </w:rPr>
        <w:t>16</w:t>
      </w:r>
      <w:r w:rsidRPr="00F7055E">
        <w:rPr>
          <w:b/>
          <w:i/>
          <w:sz w:val="16"/>
          <w:szCs w:val="16"/>
          <w:highlight w:val="lightGray"/>
        </w:rPr>
        <w:t> </w:t>
      </w:r>
      <w:r w:rsidRPr="00F7055E">
        <w:rPr>
          <w:b/>
          <w:i/>
          <w:highlight w:val="lightGray"/>
        </w:rPr>
        <w:t>hindering us from speaking to the Gentiles so that they may be saved . . . .</w:t>
      </w:r>
    </w:p>
    <w:p w14:paraId="1C0F2F3B" w14:textId="77777777" w:rsidR="004140EE" w:rsidRDefault="004140EE" w:rsidP="004140EE">
      <w:pPr>
        <w:jc w:val="both"/>
      </w:pPr>
    </w:p>
    <w:p w14:paraId="49162E06" w14:textId="6C739664" w:rsidR="009C28E8" w:rsidRDefault="004140EE" w:rsidP="00A460A5">
      <w:pPr>
        <w:pStyle w:val="ListParagraph"/>
        <w:numPr>
          <w:ilvl w:val="0"/>
          <w:numId w:val="2"/>
        </w:numPr>
        <w:jc w:val="both"/>
      </w:pPr>
      <w:r>
        <w:t>Then, having commended the Thessalonian believers for withstanding the persecution they had come under, in v. 15-16 . . . in a strongly worded denunciation . . . Paul recites the manner in which the Jews of Judea and within the Gentile nations were guilty of sinful persecution.</w:t>
      </w:r>
    </w:p>
    <w:p w14:paraId="5FB3FCC6" w14:textId="77777777" w:rsidR="00C83390" w:rsidRDefault="00C83390" w:rsidP="00C83390">
      <w:pPr>
        <w:pStyle w:val="ListParagraph"/>
        <w:jc w:val="both"/>
      </w:pPr>
    </w:p>
    <w:p w14:paraId="30F61AEC" w14:textId="4CF7CF68" w:rsidR="004140EE" w:rsidRDefault="00C83390" w:rsidP="00A460A5">
      <w:pPr>
        <w:pStyle w:val="ListParagraph"/>
        <w:numPr>
          <w:ilvl w:val="0"/>
          <w:numId w:val="2"/>
        </w:numPr>
        <w:jc w:val="both"/>
      </w:pPr>
      <w:r>
        <w:t>I</w:t>
      </w:r>
      <w:r w:rsidR="004140EE">
        <w:t xml:space="preserve">n the first phrase of </w:t>
      </w:r>
      <w:r w:rsidR="004140EE" w:rsidRPr="008B6F26">
        <w:rPr>
          <w:highlight w:val="yellow"/>
        </w:rPr>
        <w:t>v. 15</w:t>
      </w:r>
      <w:r w:rsidR="004140EE">
        <w:t xml:space="preserve"> Paul cites </w:t>
      </w:r>
      <w:r w:rsidRPr="008B6F26">
        <w:rPr>
          <w:b/>
          <w:highlight w:val="yellow"/>
        </w:rPr>
        <w:t>the first form of the Jewish persecution</w:t>
      </w:r>
      <w:r>
        <w:rPr>
          <w:b/>
        </w:rPr>
        <w:t xml:space="preserve"> . . . </w:t>
      </w:r>
      <w:r w:rsidR="004140EE">
        <w:t xml:space="preserve">how they </w:t>
      </w:r>
      <w:r w:rsidR="004140EE">
        <w:rPr>
          <w:b/>
          <w:i/>
        </w:rPr>
        <w:t>both killed the Lord Jesus and the prophets</w:t>
      </w:r>
      <w:r>
        <w:t>.</w:t>
      </w:r>
    </w:p>
    <w:p w14:paraId="16F5270D" w14:textId="77777777" w:rsidR="00C83390" w:rsidRDefault="00C83390" w:rsidP="00C83390">
      <w:pPr>
        <w:jc w:val="both"/>
      </w:pPr>
    </w:p>
    <w:p w14:paraId="217CD4AE" w14:textId="78C298A2" w:rsidR="00C83390" w:rsidRDefault="00C83390" w:rsidP="00C83390">
      <w:pPr>
        <w:pStyle w:val="ListParagraph"/>
        <w:numPr>
          <w:ilvl w:val="1"/>
          <w:numId w:val="2"/>
        </w:numPr>
        <w:jc w:val="both"/>
      </w:pPr>
      <w:r>
        <w:t xml:space="preserve">We know that, chronologically, the Jewish history of killing the Old Testament prophets came </w:t>
      </w:r>
      <w:r w:rsidRPr="008B6F26">
        <w:rPr>
          <w:u w:val="single"/>
        </w:rPr>
        <w:t>before</w:t>
      </w:r>
      <w:r>
        <w:t xml:space="preserve"> the killing of </w:t>
      </w:r>
      <w:r>
        <w:rPr>
          <w:b/>
          <w:i/>
        </w:rPr>
        <w:t>the Lord Jesus.</w:t>
      </w:r>
      <w:r>
        <w:t xml:space="preserve">  But since the killing of Jesus was, by far, the most heinous, Paul mentions it first.</w:t>
      </w:r>
    </w:p>
    <w:p w14:paraId="2855CBC7" w14:textId="77777777" w:rsidR="00C83390" w:rsidRDefault="00C83390" w:rsidP="00C83390">
      <w:pPr>
        <w:pStyle w:val="ListParagraph"/>
        <w:ind w:left="1080"/>
        <w:jc w:val="both"/>
      </w:pPr>
    </w:p>
    <w:p w14:paraId="0C356DD1" w14:textId="063F5AAD" w:rsidR="00C83390" w:rsidRDefault="00C83390" w:rsidP="00C83390">
      <w:pPr>
        <w:pStyle w:val="ListParagraph"/>
        <w:numPr>
          <w:ilvl w:val="0"/>
          <w:numId w:val="2"/>
        </w:numPr>
        <w:jc w:val="both"/>
      </w:pPr>
      <w:r>
        <w:t xml:space="preserve">It is interesting to note that </w:t>
      </w:r>
      <w:r w:rsidRPr="00003BD3">
        <w:rPr>
          <w:b/>
          <w:highlight w:val="yellow"/>
        </w:rPr>
        <w:t>Paul states that it was the Jews who killed Jesus</w:t>
      </w:r>
      <w:r>
        <w:t>.</w:t>
      </w:r>
    </w:p>
    <w:p w14:paraId="7E77618A" w14:textId="77777777" w:rsidR="00C83390" w:rsidRDefault="00C83390" w:rsidP="00C83390">
      <w:pPr>
        <w:pStyle w:val="ListParagraph"/>
        <w:jc w:val="both"/>
      </w:pPr>
    </w:p>
    <w:p w14:paraId="535886FC" w14:textId="13CA71F4" w:rsidR="00C83390" w:rsidRDefault="00C83390" w:rsidP="00C83390">
      <w:pPr>
        <w:pStyle w:val="ListParagraph"/>
        <w:numPr>
          <w:ilvl w:val="1"/>
          <w:numId w:val="2"/>
        </w:numPr>
        <w:jc w:val="both"/>
      </w:pPr>
      <w:r>
        <w:t xml:space="preserve">Note that Paul does </w:t>
      </w:r>
      <w:r>
        <w:rPr>
          <w:u w:val="single"/>
        </w:rPr>
        <w:t>not</w:t>
      </w:r>
      <w:r>
        <w:t xml:space="preserve"> say that the Jews </w:t>
      </w:r>
      <w:r>
        <w:rPr>
          <w:u w:val="single"/>
        </w:rPr>
        <w:t>crucified</w:t>
      </w:r>
      <w:r>
        <w:t xml:space="preserve"> Jesus, because they didn’t.  </w:t>
      </w:r>
      <w:r>
        <w:rPr>
          <w:b/>
        </w:rPr>
        <w:t>They couldn’t</w:t>
      </w:r>
      <w:r>
        <w:t>.  The</w:t>
      </w:r>
      <w:r w:rsidR="00003BD3">
        <w:t>y</w:t>
      </w:r>
      <w:r>
        <w:t xml:space="preserve"> did not have that </w:t>
      </w:r>
      <w:r w:rsidR="008B6F26">
        <w:t>authority</w:t>
      </w:r>
      <w:r>
        <w:t xml:space="preserve">, according to Roman law.  So, instead, they </w:t>
      </w:r>
      <w:r w:rsidRPr="008B6F26">
        <w:rPr>
          <w:b/>
          <w:u w:val="single"/>
        </w:rPr>
        <w:t>conspired</w:t>
      </w:r>
      <w:r>
        <w:t xml:space="preserve"> </w:t>
      </w:r>
      <w:r w:rsidRPr="008B6F26">
        <w:rPr>
          <w:b/>
        </w:rPr>
        <w:t>to</w:t>
      </w:r>
      <w:r>
        <w:t xml:space="preserve"> </w:t>
      </w:r>
      <w:r>
        <w:rPr>
          <w:b/>
          <w:i/>
        </w:rPr>
        <w:t>kill the Lord Jesus</w:t>
      </w:r>
      <w:r>
        <w:t xml:space="preserve"> by maneuvering and coercing Pontius Pilate into doing the deed himself.</w:t>
      </w:r>
    </w:p>
    <w:p w14:paraId="44E5D994" w14:textId="77777777" w:rsidR="00C83390" w:rsidRDefault="00C83390" w:rsidP="00C83390">
      <w:pPr>
        <w:pStyle w:val="ListParagraph"/>
        <w:ind w:left="1080"/>
        <w:jc w:val="both"/>
      </w:pPr>
    </w:p>
    <w:p w14:paraId="0EA42405" w14:textId="7566F245" w:rsidR="00C83390" w:rsidRDefault="00C83390" w:rsidP="00C83390">
      <w:pPr>
        <w:pStyle w:val="ListParagraph"/>
        <w:numPr>
          <w:ilvl w:val="1"/>
          <w:numId w:val="2"/>
        </w:numPr>
        <w:jc w:val="both"/>
      </w:pPr>
      <w:r>
        <w:t>But make no mistake about it, it was the Jews who killed</w:t>
      </w:r>
      <w:r w:rsidR="00003BD3">
        <w:t xml:space="preserve"> Jesus.  Had the Jewish religious leadership</w:t>
      </w:r>
      <w:r>
        <w:t xml:space="preserve"> not incited the mob and forced Pilate to do so, Pilate had no reason to want Jesus executed.  In fact, </w:t>
      </w:r>
      <w:r w:rsidR="00003BD3">
        <w:t xml:space="preserve">several times </w:t>
      </w:r>
      <w:r>
        <w:t>Pilate sought to avoid crucifying Jesus, but was out-maneuvered by the Jewish leadership.</w:t>
      </w:r>
    </w:p>
    <w:p w14:paraId="40D8D2B7" w14:textId="77777777" w:rsidR="00C83390" w:rsidRDefault="00C83390" w:rsidP="00C83390">
      <w:pPr>
        <w:jc w:val="both"/>
      </w:pPr>
    </w:p>
    <w:p w14:paraId="78A92C98" w14:textId="0EF64A12" w:rsidR="00C83390" w:rsidRDefault="00C83390" w:rsidP="00C83390">
      <w:pPr>
        <w:pStyle w:val="ListParagraph"/>
        <w:numPr>
          <w:ilvl w:val="0"/>
          <w:numId w:val="2"/>
        </w:numPr>
        <w:jc w:val="both"/>
      </w:pPr>
      <w:r>
        <w:t xml:space="preserve">And </w:t>
      </w:r>
      <w:r w:rsidRPr="00003BD3">
        <w:rPr>
          <w:highlight w:val="yellow"/>
        </w:rPr>
        <w:t>who would know better that it was the Jews who killed Jesus than Paul?</w:t>
      </w:r>
      <w:r>
        <w:t xml:space="preserve">  After all, being a high-ranking Pharisee, Paul was most certainly present when Jesus w</w:t>
      </w:r>
      <w:r w:rsidR="006923A9">
        <w:t>as brought before the Sanhedrin and condemned.</w:t>
      </w:r>
    </w:p>
    <w:p w14:paraId="49D8425A" w14:textId="77777777" w:rsidR="00C83390" w:rsidRDefault="00C83390" w:rsidP="00C83390">
      <w:pPr>
        <w:pStyle w:val="ListParagraph"/>
        <w:jc w:val="both"/>
      </w:pPr>
    </w:p>
    <w:p w14:paraId="3C85BCF3" w14:textId="298EA09A" w:rsidR="00C83390" w:rsidRDefault="00C83390" w:rsidP="00C83390">
      <w:pPr>
        <w:pStyle w:val="ListParagraph"/>
        <w:numPr>
          <w:ilvl w:val="1"/>
          <w:numId w:val="2"/>
        </w:numPr>
        <w:jc w:val="both"/>
      </w:pPr>
      <w:r>
        <w:t>And knowing Paul’s own early efforts in persecuting the churches in Judea, he knew that the Jewish leadership wanted all the followers of Jesus to be silenced . . . by any means.</w:t>
      </w:r>
    </w:p>
    <w:p w14:paraId="4AB21C4B" w14:textId="77777777" w:rsidR="00C83390" w:rsidRDefault="00C83390" w:rsidP="00C83390">
      <w:pPr>
        <w:pStyle w:val="ListParagraph"/>
        <w:ind w:left="1080"/>
        <w:jc w:val="both"/>
      </w:pPr>
    </w:p>
    <w:p w14:paraId="08764440" w14:textId="3AA4432E" w:rsidR="00C83390" w:rsidRDefault="00C83390" w:rsidP="00C83390">
      <w:pPr>
        <w:pStyle w:val="ListParagraph"/>
        <w:numPr>
          <w:ilvl w:val="1"/>
          <w:numId w:val="2"/>
        </w:numPr>
        <w:jc w:val="both"/>
      </w:pPr>
      <w:r>
        <w:t xml:space="preserve">Paul knew, as well as anyone, that the Jews </w:t>
      </w:r>
      <w:r>
        <w:rPr>
          <w:u w:val="single"/>
        </w:rPr>
        <w:t>did</w:t>
      </w:r>
      <w:r>
        <w:t xml:space="preserve"> conspire to </w:t>
      </w:r>
      <w:r>
        <w:rPr>
          <w:b/>
          <w:i/>
        </w:rPr>
        <w:t>kill Jesus</w:t>
      </w:r>
      <w:r>
        <w:t>.</w:t>
      </w:r>
    </w:p>
    <w:p w14:paraId="0F84CBBE" w14:textId="6486B881" w:rsidR="00C83390" w:rsidRDefault="00C83390" w:rsidP="00C83390">
      <w:pPr>
        <w:jc w:val="both"/>
      </w:pPr>
    </w:p>
    <w:p w14:paraId="2DF44842" w14:textId="1F611325" w:rsidR="00C83390" w:rsidRDefault="00FC3B4F" w:rsidP="00C83390">
      <w:pPr>
        <w:pStyle w:val="ListParagraph"/>
        <w:numPr>
          <w:ilvl w:val="0"/>
          <w:numId w:val="2"/>
        </w:numPr>
        <w:jc w:val="both"/>
      </w:pPr>
      <w:r w:rsidRPr="00197531">
        <w:rPr>
          <w:rFonts w:eastAsia="Calibri" w:cs="Times New Roman"/>
          <w:noProof/>
        </w:rPr>
        <mc:AlternateContent>
          <mc:Choice Requires="wps">
            <w:drawing>
              <wp:anchor distT="0" distB="0" distL="114300" distR="114300" simplePos="0" relativeHeight="251667456" behindDoc="0" locked="0" layoutInCell="1" allowOverlap="1" wp14:anchorId="5F3A5A0C" wp14:editId="6A282398">
                <wp:simplePos x="0" y="0"/>
                <wp:positionH relativeFrom="column">
                  <wp:posOffset>-342900</wp:posOffset>
                </wp:positionH>
                <wp:positionV relativeFrom="paragraph">
                  <wp:posOffset>88265</wp:posOffset>
                </wp:positionV>
                <wp:extent cx="571500" cy="219710"/>
                <wp:effectExtent l="0" t="0" r="38100" b="342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BDB5D73" w14:textId="20EA5E0E" w:rsidR="00FC3B4F" w:rsidRPr="003D3566" w:rsidRDefault="00FC3B4F" w:rsidP="00FC3B4F">
                            <w:pPr>
                              <w:rPr>
                                <w:sz w:val="16"/>
                                <w:szCs w:val="20"/>
                              </w:rPr>
                            </w:pPr>
                            <w:r>
                              <w:rPr>
                                <w:sz w:val="16"/>
                                <w:szCs w:val="20"/>
                              </w:rPr>
                              <w:t>slide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6.95pt;margin-top:6.95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UCs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">
                <v:textbox style="mso-fit-shape-to-text:t">
                  <w:txbxContent>
                    <w:p w14:paraId="4BDB5D73" w14:textId="20EA5E0E" w:rsidR="00FC3B4F" w:rsidRPr="003D3566" w:rsidRDefault="00FC3B4F" w:rsidP="00FC3B4F">
                      <w:pPr>
                        <w:rPr>
                          <w:sz w:val="16"/>
                          <w:szCs w:val="20"/>
                        </w:rPr>
                      </w:pPr>
                      <w:r>
                        <w:rPr>
                          <w:sz w:val="16"/>
                          <w:szCs w:val="20"/>
                        </w:rPr>
                        <w:t>slide 5</w:t>
                      </w:r>
                    </w:p>
                  </w:txbxContent>
                </v:textbox>
              </v:shape>
            </w:pict>
          </mc:Fallback>
        </mc:AlternateContent>
      </w:r>
      <w:r w:rsidR="00C83390">
        <w:t xml:space="preserve">The </w:t>
      </w:r>
      <w:r w:rsidR="00C83390" w:rsidRPr="008B6F26">
        <w:rPr>
          <w:b/>
          <w:highlight w:val="yellow"/>
        </w:rPr>
        <w:t>second</w:t>
      </w:r>
      <w:r w:rsidR="00C83390">
        <w:t xml:space="preserve"> point that Paul makes is that </w:t>
      </w:r>
      <w:r w:rsidR="00C83390" w:rsidRPr="006923A9">
        <w:rPr>
          <w:highlight w:val="yellow"/>
        </w:rPr>
        <w:t>the Jewish people have a</w:t>
      </w:r>
      <w:r w:rsidR="006923A9" w:rsidRPr="006923A9">
        <w:rPr>
          <w:highlight w:val="yellow"/>
        </w:rPr>
        <w:t xml:space="preserve"> long and</w:t>
      </w:r>
      <w:r w:rsidR="00C83390" w:rsidRPr="006923A9">
        <w:rPr>
          <w:highlight w:val="yellow"/>
        </w:rPr>
        <w:t xml:space="preserve"> ugly history of </w:t>
      </w:r>
      <w:r w:rsidR="00C83390" w:rsidRPr="006923A9">
        <w:rPr>
          <w:b/>
          <w:highlight w:val="yellow"/>
        </w:rPr>
        <w:t>killing the prophets sent to them by God</w:t>
      </w:r>
      <w:r w:rsidR="00C83390" w:rsidRPr="006923A9">
        <w:rPr>
          <w:highlight w:val="yellow"/>
        </w:rPr>
        <w:t>.</w:t>
      </w:r>
    </w:p>
    <w:p w14:paraId="02FE5801" w14:textId="77777777" w:rsidR="00C83390" w:rsidRDefault="00C83390" w:rsidP="00C83390">
      <w:pPr>
        <w:pStyle w:val="ListParagraph"/>
        <w:jc w:val="both"/>
      </w:pPr>
    </w:p>
    <w:p w14:paraId="2179873C" w14:textId="21C30C17" w:rsidR="006923A9" w:rsidRDefault="00C83390" w:rsidP="00E662BE">
      <w:pPr>
        <w:pStyle w:val="ListParagraph"/>
        <w:numPr>
          <w:ilvl w:val="1"/>
          <w:numId w:val="2"/>
        </w:numPr>
        <w:jc w:val="both"/>
      </w:pPr>
      <w:r>
        <w:t xml:space="preserve">In the history of Israel there are very few prophets of God who lived out their natural lives.  And the reason for this is simple . . . God sent prophets to the Jewish people to rebuke them for their obstinacy, </w:t>
      </w:r>
      <w:r w:rsidR="006923A9">
        <w:t xml:space="preserve">their </w:t>
      </w:r>
      <w:r>
        <w:t xml:space="preserve">disobedience and </w:t>
      </w:r>
      <w:r w:rsidR="006923A9">
        <w:t>their i</w:t>
      </w:r>
      <w:r>
        <w:t>dolatry.</w:t>
      </w:r>
      <w:r w:rsidR="00E662BE">
        <w:t xml:space="preserve">  </w:t>
      </w:r>
    </w:p>
    <w:p w14:paraId="64577AF8" w14:textId="77777777" w:rsidR="006923A9" w:rsidRDefault="006923A9" w:rsidP="006923A9">
      <w:pPr>
        <w:pStyle w:val="ListParagraph"/>
        <w:ind w:left="1080"/>
        <w:jc w:val="both"/>
      </w:pPr>
    </w:p>
    <w:p w14:paraId="217EA5C7" w14:textId="4E45BC59" w:rsidR="00B46DC3" w:rsidRDefault="00B46DC3" w:rsidP="006923A9">
      <w:pPr>
        <w:pStyle w:val="ListParagraph"/>
        <w:numPr>
          <w:ilvl w:val="2"/>
          <w:numId w:val="2"/>
        </w:numPr>
        <w:jc w:val="both"/>
      </w:pPr>
      <w:r>
        <w:t>And whenever a prophet would come to the people and preach God’s judgment on their for these things, rather than repent, the people . . . including the religious leaders . . . would rise up and kill the messengers.</w:t>
      </w:r>
    </w:p>
    <w:p w14:paraId="14111749" w14:textId="77777777" w:rsidR="00E662BE" w:rsidRDefault="00E662BE" w:rsidP="00E662BE">
      <w:pPr>
        <w:pStyle w:val="ListParagraph"/>
        <w:ind w:left="1080"/>
        <w:jc w:val="both"/>
      </w:pPr>
    </w:p>
    <w:p w14:paraId="65F4BF95" w14:textId="5C53C09C" w:rsidR="00E662BE" w:rsidRDefault="00E662BE" w:rsidP="00E662BE">
      <w:pPr>
        <w:pStyle w:val="ListParagraph"/>
        <w:numPr>
          <w:ilvl w:val="1"/>
          <w:numId w:val="2"/>
        </w:numPr>
        <w:jc w:val="both"/>
      </w:pPr>
      <w:r>
        <w:t>In Matthew 23:31 and Luke 11:47-48 the Lord Jesus explicitly states that the nation of Israel was guilty of “</w:t>
      </w:r>
      <w:r w:rsidRPr="006923A9">
        <w:rPr>
          <w:b/>
          <w:i/>
        </w:rPr>
        <w:t>murdering the prophets</w:t>
      </w:r>
      <w:r>
        <w:t>.”</w:t>
      </w:r>
    </w:p>
    <w:p w14:paraId="0CD3609D" w14:textId="77777777" w:rsidR="00AC4BC8" w:rsidRDefault="00AC4BC8" w:rsidP="00AC4BC8">
      <w:pPr>
        <w:jc w:val="both"/>
      </w:pPr>
    </w:p>
    <w:p w14:paraId="05742240" w14:textId="77777777" w:rsidR="006923A9" w:rsidRDefault="00AC4BC8" w:rsidP="006923A9">
      <w:pPr>
        <w:pStyle w:val="ListParagraph"/>
        <w:numPr>
          <w:ilvl w:val="2"/>
          <w:numId w:val="2"/>
        </w:numPr>
        <w:jc w:val="both"/>
      </w:pPr>
      <w:r>
        <w:t xml:space="preserve">For </w:t>
      </w:r>
      <w:r w:rsidR="00E662BE">
        <w:t>example</w:t>
      </w:r>
      <w:r>
        <w:t xml:space="preserve">, although it is not explicitly stated in Scripture, ancient texts record that the prophet Isaiah was </w:t>
      </w:r>
      <w:r w:rsidR="00E662BE">
        <w:t xml:space="preserve">so </w:t>
      </w:r>
      <w:r>
        <w:t xml:space="preserve">despised by </w:t>
      </w:r>
      <w:r w:rsidR="00E662BE">
        <w:t>the wicked Jewish king Manasseh that while being</w:t>
      </w:r>
      <w:r>
        <w:t xml:space="preserve"> pursued by Manasseh’s troops, Isaiah sought refuge by hiding in a hollowed out tree.  Discovered by the pursuers, the tree . . . and Isaiah in </w:t>
      </w:r>
      <w:r w:rsidR="00E662BE">
        <w:t>it . . . were sawn in half.  This death of Isaiah</w:t>
      </w:r>
      <w:r>
        <w:t xml:space="preserve"> is alluded to in Hebrews 11:37 when the writer st</w:t>
      </w:r>
      <w:r w:rsidR="00E662BE">
        <w:t>ates the fate of God’s prophets..</w:t>
      </w:r>
      <w:r>
        <w:t xml:space="preserve">. </w:t>
      </w:r>
    </w:p>
    <w:p w14:paraId="23B74E8E" w14:textId="52B3A3D9" w:rsidR="006923A9" w:rsidRDefault="00FC3B4F" w:rsidP="006923A9">
      <w:pPr>
        <w:pStyle w:val="ListParagraph"/>
        <w:ind w:left="1440"/>
        <w:jc w:val="both"/>
      </w:pPr>
      <w:r w:rsidRPr="00197531">
        <w:rPr>
          <w:rFonts w:eastAsia="Calibri" w:cs="Times New Roman"/>
          <w:noProof/>
        </w:rPr>
        <mc:AlternateContent>
          <mc:Choice Requires="wps">
            <w:drawing>
              <wp:anchor distT="0" distB="0" distL="114300" distR="114300" simplePos="0" relativeHeight="251669504" behindDoc="0" locked="0" layoutInCell="1" allowOverlap="1" wp14:anchorId="4CB78977" wp14:editId="50A19F56">
                <wp:simplePos x="0" y="0"/>
                <wp:positionH relativeFrom="column">
                  <wp:posOffset>-114300</wp:posOffset>
                </wp:positionH>
                <wp:positionV relativeFrom="paragraph">
                  <wp:posOffset>164465</wp:posOffset>
                </wp:positionV>
                <wp:extent cx="571500" cy="219710"/>
                <wp:effectExtent l="0" t="0" r="38100" b="3429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A26FEC6" w14:textId="636A8879" w:rsidR="00FC3B4F" w:rsidRPr="003D3566" w:rsidRDefault="00FC3B4F" w:rsidP="00FC3B4F">
                            <w:pPr>
                              <w:rPr>
                                <w:sz w:val="16"/>
                                <w:szCs w:val="20"/>
                              </w:rPr>
                            </w:pPr>
                            <w:r>
                              <w:rPr>
                                <w:sz w:val="16"/>
                                <w:szCs w:val="20"/>
                              </w:rPr>
                              <w:t>slide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8.95pt;margin-top:12.95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OzQCkCAABW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">
                <v:textbox style="mso-fit-shape-to-text:t">
                  <w:txbxContent>
                    <w:p w14:paraId="5A26FEC6" w14:textId="636A8879" w:rsidR="00FC3B4F" w:rsidRPr="003D3566" w:rsidRDefault="00FC3B4F" w:rsidP="00FC3B4F">
                      <w:pPr>
                        <w:rPr>
                          <w:sz w:val="16"/>
                          <w:szCs w:val="20"/>
                        </w:rPr>
                      </w:pPr>
                      <w:r>
                        <w:rPr>
                          <w:sz w:val="16"/>
                          <w:szCs w:val="20"/>
                        </w:rPr>
                        <w:t>slide 6</w:t>
                      </w:r>
                    </w:p>
                  </w:txbxContent>
                </v:textbox>
              </v:shape>
            </w:pict>
          </mc:Fallback>
        </mc:AlternateContent>
      </w:r>
    </w:p>
    <w:p w14:paraId="04295912" w14:textId="53529F54" w:rsidR="00AC4BC8" w:rsidRPr="006923A9" w:rsidRDefault="00AC4BC8" w:rsidP="006923A9">
      <w:pPr>
        <w:pStyle w:val="ListParagraph"/>
        <w:ind w:left="1440"/>
        <w:jc w:val="both"/>
      </w:pPr>
      <w:r w:rsidRPr="006923A9">
        <w:rPr>
          <w:b/>
          <w:i/>
        </w:rPr>
        <w:t xml:space="preserve">Hebrews 11:36-37— </w:t>
      </w:r>
      <w:r w:rsidRPr="006923A9">
        <w:rPr>
          <w:b/>
          <w:i/>
          <w:sz w:val="16"/>
          <w:szCs w:val="16"/>
        </w:rPr>
        <w:t>36</w:t>
      </w:r>
      <w:r w:rsidRPr="006923A9">
        <w:rPr>
          <w:b/>
          <w:i/>
        </w:rPr>
        <w:t xml:space="preserve"> and others experienced mockings and scourgings, yes, also chains and imprisonment.  </w:t>
      </w:r>
      <w:r w:rsidRPr="006923A9">
        <w:rPr>
          <w:b/>
          <w:i/>
          <w:sz w:val="16"/>
          <w:szCs w:val="16"/>
        </w:rPr>
        <w:t>37</w:t>
      </w:r>
      <w:r w:rsidRPr="006923A9">
        <w:rPr>
          <w:b/>
          <w:i/>
        </w:rPr>
        <w:t xml:space="preserve"> They were stoned, </w:t>
      </w:r>
      <w:r w:rsidRPr="006923A9">
        <w:rPr>
          <w:b/>
          <w:i/>
          <w:highlight w:val="yellow"/>
        </w:rPr>
        <w:t>they were sawn in two</w:t>
      </w:r>
      <w:r w:rsidRPr="006923A9">
        <w:rPr>
          <w:b/>
          <w:i/>
        </w:rPr>
        <w:t>, they were tempted, they were put to death with the sword; they went about in sheepskins, in goatskins, being destitute, afflicted, ill-treated</w:t>
      </w:r>
      <w:r w:rsidR="000B26FE" w:rsidRPr="006923A9">
        <w:rPr>
          <w:b/>
          <w:i/>
        </w:rPr>
        <w:t>.</w:t>
      </w:r>
    </w:p>
    <w:p w14:paraId="0BD77119" w14:textId="77777777" w:rsidR="000B26FE" w:rsidRPr="00AC4BC8" w:rsidRDefault="000B26FE" w:rsidP="000B26FE">
      <w:pPr>
        <w:pStyle w:val="ListParagraph"/>
        <w:ind w:left="1080"/>
        <w:jc w:val="both"/>
        <w:rPr>
          <w:b/>
          <w:i/>
        </w:rPr>
      </w:pPr>
    </w:p>
    <w:p w14:paraId="1A80070C" w14:textId="77777777" w:rsidR="00E662BE" w:rsidRDefault="000B26FE" w:rsidP="00AC4BC8">
      <w:pPr>
        <w:pStyle w:val="ListParagraph"/>
        <w:numPr>
          <w:ilvl w:val="1"/>
          <w:numId w:val="2"/>
        </w:numPr>
        <w:jc w:val="both"/>
      </w:pPr>
      <w:r>
        <w:t xml:space="preserve">Because of Israel’s long history of persecuting and killing the prophets of God, it’s no wonder that many of the men </w:t>
      </w:r>
      <w:r w:rsidR="00E662BE">
        <w:t>whom</w:t>
      </w:r>
      <w:r>
        <w:t xml:space="preserve"> God called to serve Him as prophets resisted God’s calling.  They knew Israel’s </w:t>
      </w:r>
      <w:r w:rsidR="00E662BE">
        <w:t xml:space="preserve">murderous </w:t>
      </w:r>
      <w:r>
        <w:t xml:space="preserve">history with </w:t>
      </w:r>
      <w:r w:rsidR="00E662BE">
        <w:t>the prophets of God</w:t>
      </w:r>
      <w:r>
        <w:t xml:space="preserve"> . . . being a prophet of God was </w:t>
      </w:r>
      <w:r w:rsidR="00E662BE">
        <w:t xml:space="preserve">a hazardous calling and </w:t>
      </w:r>
      <w:r>
        <w:t xml:space="preserve">often </w:t>
      </w:r>
      <w:r w:rsidR="00E662BE">
        <w:t xml:space="preserve">had </w:t>
      </w:r>
      <w:r>
        <w:t xml:space="preserve">an unhappy </w:t>
      </w:r>
      <w:r w:rsidR="00E662BE">
        <w:t>ending.</w:t>
      </w:r>
    </w:p>
    <w:p w14:paraId="0C0D8C94" w14:textId="0E54E332" w:rsidR="000B26FE" w:rsidRDefault="000B26FE" w:rsidP="000B26FE">
      <w:pPr>
        <w:pStyle w:val="ListParagraph"/>
        <w:ind w:left="1080"/>
        <w:jc w:val="both"/>
      </w:pPr>
    </w:p>
    <w:p w14:paraId="3D9DD6C0" w14:textId="699CA38B" w:rsidR="00AC4BC8" w:rsidRDefault="00FC3B4F" w:rsidP="000B26FE">
      <w:pPr>
        <w:pStyle w:val="ListParagraph"/>
        <w:numPr>
          <w:ilvl w:val="0"/>
          <w:numId w:val="2"/>
        </w:numPr>
        <w:jc w:val="both"/>
      </w:pPr>
      <w:r w:rsidRPr="00197531">
        <w:rPr>
          <w:rFonts w:eastAsia="Calibri" w:cs="Times New Roman"/>
          <w:noProof/>
        </w:rPr>
        <mc:AlternateContent>
          <mc:Choice Requires="wps">
            <w:drawing>
              <wp:anchor distT="0" distB="0" distL="114300" distR="114300" simplePos="0" relativeHeight="251671552" behindDoc="0" locked="0" layoutInCell="1" allowOverlap="1" wp14:anchorId="0F4D8C2C" wp14:editId="393AF60B">
                <wp:simplePos x="0" y="0"/>
                <wp:positionH relativeFrom="column">
                  <wp:posOffset>-342900</wp:posOffset>
                </wp:positionH>
                <wp:positionV relativeFrom="paragraph">
                  <wp:posOffset>56515</wp:posOffset>
                </wp:positionV>
                <wp:extent cx="571500" cy="219710"/>
                <wp:effectExtent l="0" t="0" r="38100" b="342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90268D2" w14:textId="25FDE914" w:rsidR="00FC3B4F" w:rsidRPr="003D3566" w:rsidRDefault="00FC3B4F" w:rsidP="00FC3B4F">
                            <w:pPr>
                              <w:rPr>
                                <w:sz w:val="16"/>
                                <w:szCs w:val="20"/>
                              </w:rPr>
                            </w:pPr>
                            <w:r>
                              <w:rPr>
                                <w:sz w:val="16"/>
                                <w:szCs w:val="20"/>
                              </w:rPr>
                              <w:t>slide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6.95pt;margin-top:4.45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">
                <v:textbox style="mso-fit-shape-to-text:t">
                  <w:txbxContent>
                    <w:p w14:paraId="090268D2" w14:textId="25FDE914" w:rsidR="00FC3B4F" w:rsidRPr="003D3566" w:rsidRDefault="00FC3B4F" w:rsidP="00FC3B4F">
                      <w:pPr>
                        <w:rPr>
                          <w:sz w:val="16"/>
                          <w:szCs w:val="20"/>
                        </w:rPr>
                      </w:pPr>
                      <w:r>
                        <w:rPr>
                          <w:sz w:val="16"/>
                          <w:szCs w:val="20"/>
                        </w:rPr>
                        <w:t>slide 7</w:t>
                      </w:r>
                    </w:p>
                  </w:txbxContent>
                </v:textbox>
              </v:shape>
            </w:pict>
          </mc:Fallback>
        </mc:AlternateContent>
      </w:r>
      <w:r w:rsidR="000B26FE" w:rsidRPr="008B6F26">
        <w:rPr>
          <w:b/>
          <w:highlight w:val="yellow"/>
        </w:rPr>
        <w:t>Thirdly</w:t>
      </w:r>
      <w:r w:rsidR="000B26FE">
        <w:t xml:space="preserve">, after reciting Israel’s history of </w:t>
      </w:r>
      <w:r w:rsidR="000B26FE">
        <w:rPr>
          <w:b/>
          <w:i/>
        </w:rPr>
        <w:t>killing the Lord Jesus and the prophets</w:t>
      </w:r>
      <w:r w:rsidR="000B26FE">
        <w:t xml:space="preserve">, Paul then states that the disobedient, unbelieving Jews also </w:t>
      </w:r>
      <w:r w:rsidR="000B26FE" w:rsidRPr="008B6F26">
        <w:rPr>
          <w:b/>
          <w:i/>
          <w:highlight w:val="yellow"/>
        </w:rPr>
        <w:t>drove us out</w:t>
      </w:r>
      <w:r w:rsidR="000B26FE">
        <w:t>.</w:t>
      </w:r>
      <w:r w:rsidR="00215634">
        <w:t xml:space="preserve"> </w:t>
      </w:r>
    </w:p>
    <w:p w14:paraId="7DD42EED" w14:textId="77777777" w:rsidR="00FC332B" w:rsidRDefault="00FC332B" w:rsidP="00FC332B">
      <w:pPr>
        <w:pStyle w:val="ListParagraph"/>
        <w:jc w:val="both"/>
      </w:pPr>
    </w:p>
    <w:p w14:paraId="36417879" w14:textId="7FDDDF80" w:rsidR="00FC332B" w:rsidRDefault="00FC332B" w:rsidP="00FC332B">
      <w:pPr>
        <w:pStyle w:val="ListParagraph"/>
        <w:numPr>
          <w:ilvl w:val="1"/>
          <w:numId w:val="2"/>
        </w:numPr>
        <w:jc w:val="both"/>
      </w:pPr>
      <w:r>
        <w:t xml:space="preserve">The word that Paul uses here, translated </w:t>
      </w:r>
      <w:r>
        <w:rPr>
          <w:b/>
          <w:i/>
        </w:rPr>
        <w:t>drove</w:t>
      </w:r>
      <w:r>
        <w:t>, literally means “to pursue” or “to harass so as to put to flight.”</w:t>
      </w:r>
    </w:p>
    <w:p w14:paraId="23883371" w14:textId="77777777" w:rsidR="006923A9" w:rsidRDefault="006923A9" w:rsidP="006923A9">
      <w:pPr>
        <w:pStyle w:val="ListParagraph"/>
        <w:ind w:left="1080"/>
        <w:jc w:val="both"/>
      </w:pPr>
    </w:p>
    <w:p w14:paraId="4A4D6CC9" w14:textId="05803BF1" w:rsidR="006923A9" w:rsidRDefault="006923A9" w:rsidP="006923A9">
      <w:pPr>
        <w:pStyle w:val="ListParagraph"/>
        <w:numPr>
          <w:ilvl w:val="2"/>
          <w:numId w:val="2"/>
        </w:numPr>
        <w:jc w:val="both"/>
      </w:pPr>
      <w:r>
        <w:t xml:space="preserve">This very well describes the Jews in Thessalonica who </w:t>
      </w:r>
      <w:r>
        <w:rPr>
          <w:b/>
          <w:i/>
        </w:rPr>
        <w:t>drove</w:t>
      </w:r>
      <w:r>
        <w:t xml:space="preserve"> Paul, Silas and Timothy out of Thessalonica and pursued them to Berea, where they continued to harass and pursue them until Paul was forced to flee to Athens.</w:t>
      </w:r>
    </w:p>
    <w:p w14:paraId="470A78D9" w14:textId="77777777" w:rsidR="00FC332B" w:rsidRDefault="00FC332B" w:rsidP="00FC332B">
      <w:pPr>
        <w:pStyle w:val="ListParagraph"/>
        <w:ind w:left="1080"/>
        <w:jc w:val="both"/>
      </w:pPr>
    </w:p>
    <w:p w14:paraId="50193CFF" w14:textId="5D177FBD" w:rsidR="00FC332B" w:rsidRDefault="00FC332B" w:rsidP="00FC332B">
      <w:pPr>
        <w:pStyle w:val="ListParagraph"/>
        <w:numPr>
          <w:ilvl w:val="1"/>
          <w:numId w:val="2"/>
        </w:numPr>
        <w:jc w:val="both"/>
      </w:pPr>
      <w:r>
        <w:t xml:space="preserve">And Paul’s use of the plural pronoun, </w:t>
      </w:r>
      <w:r w:rsidR="006923A9">
        <w:rPr>
          <w:b/>
          <w:i/>
        </w:rPr>
        <w:t xml:space="preserve">drove </w:t>
      </w:r>
      <w:r w:rsidRPr="006923A9">
        <w:rPr>
          <w:b/>
          <w:i/>
          <w:highlight w:val="yellow"/>
          <w:u w:val="single"/>
        </w:rPr>
        <w:t>us</w:t>
      </w:r>
      <w:r w:rsidR="006923A9">
        <w:rPr>
          <w:b/>
          <w:i/>
        </w:rPr>
        <w:t xml:space="preserve"> out</w:t>
      </w:r>
      <w:r>
        <w:t>, is a reference to all the missionaries of Christ, including the other apostles.</w:t>
      </w:r>
    </w:p>
    <w:p w14:paraId="65AF06B6" w14:textId="77777777" w:rsidR="000B26FE" w:rsidRDefault="000B26FE" w:rsidP="000B26FE">
      <w:pPr>
        <w:pStyle w:val="ListParagraph"/>
        <w:jc w:val="both"/>
      </w:pPr>
    </w:p>
    <w:p w14:paraId="558E1E15" w14:textId="4DBCF926" w:rsidR="000B26FE" w:rsidRDefault="000B26FE" w:rsidP="000B26FE">
      <w:pPr>
        <w:pStyle w:val="ListParagraph"/>
        <w:numPr>
          <w:ilvl w:val="1"/>
          <w:numId w:val="2"/>
        </w:numPr>
        <w:jc w:val="both"/>
      </w:pPr>
      <w:r>
        <w:t xml:space="preserve">While they had not </w:t>
      </w:r>
      <w:r w:rsidRPr="006923A9">
        <w:rPr>
          <w:u w:val="single"/>
        </w:rPr>
        <w:t>yet</w:t>
      </w:r>
      <w:r>
        <w:t xml:space="preserve"> succeeded in killing </w:t>
      </w:r>
      <w:r w:rsidRPr="000B26FE">
        <w:rPr>
          <w:u w:val="single"/>
        </w:rPr>
        <w:t>Paul</w:t>
      </w:r>
      <w:r>
        <w:t xml:space="preserve">, they </w:t>
      </w:r>
      <w:r w:rsidRPr="006923A9">
        <w:rPr>
          <w:u w:val="single"/>
        </w:rPr>
        <w:t>had</w:t>
      </w:r>
      <w:r>
        <w:t xml:space="preserve"> succeeded in killing several of the other apostles.</w:t>
      </w:r>
    </w:p>
    <w:p w14:paraId="5A3D873F" w14:textId="77777777" w:rsidR="000B26FE" w:rsidRDefault="000B26FE" w:rsidP="000B26FE">
      <w:pPr>
        <w:pStyle w:val="ListParagraph"/>
        <w:ind w:left="1080"/>
        <w:jc w:val="both"/>
      </w:pPr>
    </w:p>
    <w:p w14:paraId="43373F35" w14:textId="0F4C27FE" w:rsidR="004A0ACB" w:rsidRDefault="000B26FE" w:rsidP="00FC332B">
      <w:pPr>
        <w:pStyle w:val="ListParagraph"/>
        <w:numPr>
          <w:ilvl w:val="2"/>
          <w:numId w:val="2"/>
        </w:numPr>
        <w:jc w:val="both"/>
      </w:pPr>
      <w:r>
        <w:t xml:space="preserve">In Acts 12 we learn that King Herod has the apostle James, the brother of John, arrested </w:t>
      </w:r>
      <w:r w:rsidR="008B6F26">
        <w:t xml:space="preserve">and </w:t>
      </w:r>
      <w:r>
        <w:t xml:space="preserve">executed for preaching about Jesus.  And seeing that this pleased the Jews, Herod has Peter arrested, with the intent of killing him also.  It is only by the mercy of God that Peter is </w:t>
      </w:r>
      <w:r w:rsidR="004A0ACB">
        <w:t>spared when an angel of the Lord comes and frees Peter from the prison.</w:t>
      </w:r>
    </w:p>
    <w:p w14:paraId="17B22B42" w14:textId="77777777" w:rsidR="004A0ACB" w:rsidRDefault="004A0ACB" w:rsidP="004A0ACB">
      <w:pPr>
        <w:jc w:val="both"/>
      </w:pPr>
    </w:p>
    <w:p w14:paraId="72F07BB6" w14:textId="5127D34A" w:rsidR="009C28E8" w:rsidRDefault="004A0ACB" w:rsidP="00A460A5">
      <w:pPr>
        <w:pStyle w:val="ListParagraph"/>
        <w:numPr>
          <w:ilvl w:val="0"/>
          <w:numId w:val="2"/>
        </w:numPr>
        <w:jc w:val="both"/>
      </w:pPr>
      <w:r w:rsidRPr="006923A9">
        <w:rPr>
          <w:highlight w:val="yellow"/>
        </w:rPr>
        <w:t>But while the Jews had not yet succeeded in killing Paul, it’s not because they hadn’t tried</w:t>
      </w:r>
      <w:r>
        <w:t xml:space="preserve">.  In Acts 14:19 we read that in Lystra the Jews stoned Paul and left him for dead.  It is very possible that Paul </w:t>
      </w:r>
      <w:r>
        <w:rPr>
          <w:u w:val="single"/>
        </w:rPr>
        <w:t>did</w:t>
      </w:r>
      <w:r>
        <w:t xml:space="preserve"> die, but that God brought him back to life so that he could continue his mission.</w:t>
      </w:r>
    </w:p>
    <w:p w14:paraId="38D63541" w14:textId="77777777" w:rsidR="004A0ACB" w:rsidRDefault="004A0ACB" w:rsidP="004A0ACB">
      <w:pPr>
        <w:pStyle w:val="ListParagraph"/>
        <w:jc w:val="both"/>
      </w:pPr>
    </w:p>
    <w:p w14:paraId="7FE19133" w14:textId="65D1B33E" w:rsidR="004A0ACB" w:rsidRDefault="004A0ACB" w:rsidP="00A460A5">
      <w:pPr>
        <w:pStyle w:val="ListParagraph"/>
        <w:numPr>
          <w:ilvl w:val="0"/>
          <w:numId w:val="2"/>
        </w:numPr>
        <w:jc w:val="both"/>
      </w:pPr>
      <w:r>
        <w:t>The beating that Paul and Silas received in Philippi, just prior to coming to Thessalonica . . . recorded in Acts 16:22 . . . is an example of how the Jews in every city succeeded in driving Paul and his companions out of every city they came to.</w:t>
      </w:r>
    </w:p>
    <w:p w14:paraId="47260F6C" w14:textId="77777777" w:rsidR="006923A9" w:rsidRDefault="006923A9" w:rsidP="006923A9">
      <w:pPr>
        <w:jc w:val="both"/>
      </w:pPr>
    </w:p>
    <w:p w14:paraId="698C51AB" w14:textId="268F24C7" w:rsidR="006923A9" w:rsidRDefault="006923A9" w:rsidP="006923A9">
      <w:pPr>
        <w:pStyle w:val="ListParagraph"/>
        <w:numPr>
          <w:ilvl w:val="1"/>
          <w:numId w:val="2"/>
        </w:numPr>
        <w:jc w:val="both"/>
      </w:pPr>
      <w:r>
        <w:t>In almost every city in which Paul is forced to flee, it is because of the persecution of the Jews and their inciting of the Gentile mobs against the missionaries.</w:t>
      </w:r>
    </w:p>
    <w:p w14:paraId="5DE2E07D" w14:textId="77777777" w:rsidR="004A0ACB" w:rsidRDefault="004A0ACB" w:rsidP="004A0ACB">
      <w:pPr>
        <w:jc w:val="both"/>
      </w:pPr>
    </w:p>
    <w:p w14:paraId="2E6BA43B" w14:textId="77A704ED" w:rsidR="004A0ACB" w:rsidRPr="00FC3B4F" w:rsidRDefault="00FC3B4F" w:rsidP="008B6F26">
      <w:pPr>
        <w:ind w:left="720"/>
        <w:jc w:val="both"/>
        <w:rPr>
          <w:b/>
          <w:highlight w:val="lightGray"/>
        </w:rPr>
      </w:pPr>
      <w:r w:rsidRPr="00197531">
        <w:rPr>
          <w:rFonts w:eastAsia="Calibri" w:cs="Times New Roman"/>
          <w:noProof/>
        </w:rPr>
        <mc:AlternateContent>
          <mc:Choice Requires="wps">
            <w:drawing>
              <wp:anchor distT="0" distB="0" distL="114300" distR="114300" simplePos="0" relativeHeight="251673600" behindDoc="0" locked="0" layoutInCell="1" allowOverlap="1" wp14:anchorId="60D5B5C2" wp14:editId="68D43168">
                <wp:simplePos x="0" y="0"/>
                <wp:positionH relativeFrom="column">
                  <wp:posOffset>-228600</wp:posOffset>
                </wp:positionH>
                <wp:positionV relativeFrom="paragraph">
                  <wp:posOffset>14605</wp:posOffset>
                </wp:positionV>
                <wp:extent cx="571500" cy="219710"/>
                <wp:effectExtent l="0" t="0" r="38100" b="3429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8E35905" w14:textId="452D18E2" w:rsidR="00FC3B4F" w:rsidRPr="003D3566" w:rsidRDefault="00FC3B4F" w:rsidP="00FC3B4F">
                            <w:pPr>
                              <w:rPr>
                                <w:sz w:val="16"/>
                                <w:szCs w:val="20"/>
                              </w:rPr>
                            </w:pPr>
                            <w:r>
                              <w:rPr>
                                <w:sz w:val="16"/>
                                <w:szCs w:val="20"/>
                              </w:rPr>
                              <w:t>slide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95pt;margin-top:1.15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hqyk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">
                <v:textbox style="mso-fit-shape-to-text:t">
                  <w:txbxContent>
                    <w:p w14:paraId="18E35905" w14:textId="452D18E2" w:rsidR="00FC3B4F" w:rsidRPr="003D3566" w:rsidRDefault="00FC3B4F" w:rsidP="00FC3B4F">
                      <w:pPr>
                        <w:rPr>
                          <w:sz w:val="16"/>
                          <w:szCs w:val="20"/>
                        </w:rPr>
                      </w:pPr>
                      <w:r>
                        <w:rPr>
                          <w:sz w:val="16"/>
                          <w:szCs w:val="20"/>
                        </w:rPr>
                        <w:t>slide 8</w:t>
                      </w:r>
                    </w:p>
                  </w:txbxContent>
                </v:textbox>
              </v:shape>
            </w:pict>
          </mc:Fallback>
        </mc:AlternateContent>
      </w:r>
      <w:r w:rsidR="00F06A08" w:rsidRPr="00FC3B4F">
        <w:rPr>
          <w:b/>
          <w:highlight w:val="lightGray"/>
        </w:rPr>
        <w:t xml:space="preserve">A tragic irony </w:t>
      </w:r>
    </w:p>
    <w:p w14:paraId="77307612" w14:textId="57FFA735" w:rsidR="004A0ACB" w:rsidRDefault="00F06A08" w:rsidP="008B6F26">
      <w:pPr>
        <w:ind w:left="720"/>
        <w:jc w:val="both"/>
      </w:pPr>
      <w:r w:rsidRPr="00FC3B4F">
        <w:rPr>
          <w:b/>
          <w:i/>
          <w:highlight w:val="lightGray"/>
        </w:rPr>
        <w:t xml:space="preserve">v. 15— . . . </w:t>
      </w:r>
      <w:r w:rsidR="004A0ACB" w:rsidRPr="00FC3B4F">
        <w:rPr>
          <w:b/>
          <w:i/>
          <w:highlight w:val="lightGray"/>
        </w:rPr>
        <w:t>They are not pleasing to God, but hostile to all men</w:t>
      </w:r>
    </w:p>
    <w:p w14:paraId="192E752C" w14:textId="77777777" w:rsidR="004A0ACB" w:rsidRDefault="004A0ACB" w:rsidP="004A0ACB">
      <w:pPr>
        <w:jc w:val="both"/>
      </w:pPr>
    </w:p>
    <w:p w14:paraId="2D3B7ACD" w14:textId="4885D0BE" w:rsidR="004A0ACB" w:rsidRDefault="00F06A08" w:rsidP="00A460A5">
      <w:pPr>
        <w:pStyle w:val="ListParagraph"/>
        <w:numPr>
          <w:ilvl w:val="0"/>
          <w:numId w:val="2"/>
        </w:numPr>
        <w:jc w:val="both"/>
      </w:pPr>
      <w:r>
        <w:t xml:space="preserve">Then, having recited Israel’s long history of killing the Lord Jesus and the prophets of God, </w:t>
      </w:r>
      <w:r w:rsidRPr="003B3204">
        <w:rPr>
          <w:highlight w:val="yellow"/>
        </w:rPr>
        <w:t>Paul then states a very tragic irony</w:t>
      </w:r>
      <w:r w:rsidR="003B3204">
        <w:t xml:space="preserve"> . . . </w:t>
      </w:r>
      <w:r w:rsidR="003B3204">
        <w:rPr>
          <w:b/>
          <w:i/>
        </w:rPr>
        <w:t>they are not pleasing to God, but hostile to all men.</w:t>
      </w:r>
    </w:p>
    <w:p w14:paraId="5E0B029C" w14:textId="77777777" w:rsidR="00F06A08" w:rsidRDefault="00F06A08" w:rsidP="00F06A08">
      <w:pPr>
        <w:pStyle w:val="ListParagraph"/>
        <w:jc w:val="both"/>
      </w:pPr>
    </w:p>
    <w:p w14:paraId="2CC0C899" w14:textId="0A627F21" w:rsidR="00F06A08" w:rsidRPr="00FC332B" w:rsidRDefault="00F06A08" w:rsidP="00F06A08">
      <w:pPr>
        <w:pStyle w:val="ListParagraph"/>
        <w:numPr>
          <w:ilvl w:val="1"/>
          <w:numId w:val="2"/>
        </w:numPr>
        <w:jc w:val="both"/>
      </w:pPr>
      <w:r>
        <w:t xml:space="preserve">In fact, </w:t>
      </w:r>
      <w:r w:rsidR="00FC332B">
        <w:t xml:space="preserve">at the end of v. 15 </w:t>
      </w:r>
      <w:r>
        <w:t xml:space="preserve">Paul only states the second part of the irony.  If stated fully, Paul’s </w:t>
      </w:r>
      <w:r w:rsidR="00B40B11">
        <w:t xml:space="preserve">ironic </w:t>
      </w:r>
      <w:r>
        <w:t xml:space="preserve">statement would be . . . </w:t>
      </w:r>
      <w:r>
        <w:rPr>
          <w:b/>
        </w:rPr>
        <w:t xml:space="preserve">The Jews believe that what they </w:t>
      </w:r>
      <w:r w:rsidR="00FC332B">
        <w:rPr>
          <w:b/>
        </w:rPr>
        <w:t>are doing i</w:t>
      </w:r>
      <w:r>
        <w:rPr>
          <w:b/>
        </w:rPr>
        <w:t xml:space="preserve">s pleasing to God, but </w:t>
      </w:r>
      <w:r w:rsidRPr="00F06A08">
        <w:rPr>
          <w:b/>
          <w:i/>
          <w:highlight w:val="yellow"/>
        </w:rPr>
        <w:t>they are not pleasing to God, but hostile to all men</w:t>
      </w:r>
      <w:r w:rsidR="00B40B11">
        <w:rPr>
          <w:b/>
          <w:i/>
        </w:rPr>
        <w:t>.</w:t>
      </w:r>
    </w:p>
    <w:p w14:paraId="7FB3D2F3" w14:textId="77777777" w:rsidR="00FC332B" w:rsidRPr="00B40B11" w:rsidRDefault="00FC332B" w:rsidP="00FC332B">
      <w:pPr>
        <w:pStyle w:val="ListParagraph"/>
        <w:ind w:left="1080"/>
        <w:jc w:val="both"/>
      </w:pPr>
    </w:p>
    <w:p w14:paraId="342CFB5E" w14:textId="50A5E75C" w:rsidR="00B40B11" w:rsidRDefault="00B40B11" w:rsidP="00B40B11">
      <w:pPr>
        <w:pStyle w:val="ListParagraph"/>
        <w:numPr>
          <w:ilvl w:val="0"/>
          <w:numId w:val="2"/>
        </w:numPr>
        <w:jc w:val="both"/>
      </w:pPr>
      <w:r>
        <w:t>What a terrible and tragic irony for the nation of Israel.</w:t>
      </w:r>
      <w:r w:rsidR="00FC332B">
        <w:t xml:space="preserve">  Believing themselves to be protectors of God’s </w:t>
      </w:r>
      <w:r w:rsidR="003B3204">
        <w:t xml:space="preserve">holy </w:t>
      </w:r>
      <w:r w:rsidR="00FC332B">
        <w:t>name and the truth of who God is, the Jewish people were actually doing the opposite.</w:t>
      </w:r>
    </w:p>
    <w:p w14:paraId="1D1FF11A" w14:textId="77777777" w:rsidR="00FC332B" w:rsidRDefault="00FC332B" w:rsidP="00FC332B">
      <w:pPr>
        <w:pStyle w:val="ListParagraph"/>
        <w:jc w:val="both"/>
      </w:pPr>
    </w:p>
    <w:p w14:paraId="0DB0103B" w14:textId="3BC97752" w:rsidR="00FC332B" w:rsidRDefault="00FC332B" w:rsidP="00FC332B">
      <w:pPr>
        <w:pStyle w:val="ListParagraph"/>
        <w:numPr>
          <w:ilvl w:val="1"/>
          <w:numId w:val="2"/>
        </w:numPr>
        <w:jc w:val="both"/>
      </w:pPr>
      <w:r>
        <w:t>Far from being pleased with their zeal for Him, God was very displeased with the nation of Israel for having killed the Lord Jesus, for having killed the prophets He sent to admonish and instruct them, and for harassing and killing the missionaries bearing witness to Jesus Christ.</w:t>
      </w:r>
    </w:p>
    <w:p w14:paraId="79B78E9C" w14:textId="1F6CC9B2" w:rsidR="00FC332B" w:rsidRDefault="00FC332B" w:rsidP="00FC332B">
      <w:pPr>
        <w:pStyle w:val="ListParagraph"/>
        <w:ind w:left="1080"/>
        <w:jc w:val="both"/>
      </w:pPr>
    </w:p>
    <w:p w14:paraId="07A98234" w14:textId="2838FBB5" w:rsidR="003B3204" w:rsidRPr="00FC3B4F" w:rsidRDefault="00FC3B4F" w:rsidP="003B3204">
      <w:pPr>
        <w:pStyle w:val="ListParagraph"/>
        <w:jc w:val="both"/>
        <w:rPr>
          <w:b/>
          <w:highlight w:val="lightGray"/>
        </w:rPr>
      </w:pPr>
      <w:r w:rsidRPr="00197531">
        <w:rPr>
          <w:rFonts w:eastAsia="Calibri" w:cs="Times New Roman"/>
          <w:noProof/>
        </w:rPr>
        <mc:AlternateContent>
          <mc:Choice Requires="wps">
            <w:drawing>
              <wp:anchor distT="0" distB="0" distL="114300" distR="114300" simplePos="0" relativeHeight="251675648" behindDoc="0" locked="0" layoutInCell="1" allowOverlap="1" wp14:anchorId="2BAD0725" wp14:editId="44636844">
                <wp:simplePos x="0" y="0"/>
                <wp:positionH relativeFrom="column">
                  <wp:posOffset>-228600</wp:posOffset>
                </wp:positionH>
                <wp:positionV relativeFrom="paragraph">
                  <wp:posOffset>69215</wp:posOffset>
                </wp:positionV>
                <wp:extent cx="571500" cy="219710"/>
                <wp:effectExtent l="0" t="0" r="38100" b="3429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E207D33" w14:textId="34A3E294" w:rsidR="00FC3B4F" w:rsidRPr="003D3566" w:rsidRDefault="00FC3B4F" w:rsidP="00FC3B4F">
                            <w:pPr>
                              <w:rPr>
                                <w:sz w:val="16"/>
                                <w:szCs w:val="20"/>
                              </w:rPr>
                            </w:pPr>
                            <w:r>
                              <w:rPr>
                                <w:sz w:val="16"/>
                                <w:szCs w:val="20"/>
                              </w:rPr>
                              <w:t>slide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7.95pt;margin-top:5.45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">
                <v:textbox style="mso-fit-shape-to-text:t">
                  <w:txbxContent>
                    <w:p w14:paraId="6E207D33" w14:textId="34A3E294" w:rsidR="00FC3B4F" w:rsidRPr="003D3566" w:rsidRDefault="00FC3B4F" w:rsidP="00FC3B4F">
                      <w:pPr>
                        <w:rPr>
                          <w:sz w:val="16"/>
                          <w:szCs w:val="20"/>
                        </w:rPr>
                      </w:pPr>
                      <w:r>
                        <w:rPr>
                          <w:sz w:val="16"/>
                          <w:szCs w:val="20"/>
                        </w:rPr>
                        <w:t>slide 9</w:t>
                      </w:r>
                    </w:p>
                  </w:txbxContent>
                </v:textbox>
              </v:shape>
            </w:pict>
          </mc:Fallback>
        </mc:AlternateContent>
      </w:r>
      <w:r>
        <w:rPr>
          <w:b/>
          <w:highlight w:val="lightGray"/>
        </w:rPr>
        <w:t>Two reasons the Jews were e</w:t>
      </w:r>
      <w:r w:rsidR="003B3204" w:rsidRPr="00FC3B4F">
        <w:rPr>
          <w:b/>
          <w:highlight w:val="lightGray"/>
        </w:rPr>
        <w:t>nemies of the gospel</w:t>
      </w:r>
    </w:p>
    <w:p w14:paraId="20B6F5FE" w14:textId="29719BBD" w:rsidR="003B3204" w:rsidRPr="003B3204" w:rsidRDefault="003B3204" w:rsidP="003B3204">
      <w:pPr>
        <w:pStyle w:val="ListParagraph"/>
        <w:jc w:val="both"/>
        <w:rPr>
          <w:b/>
          <w:i/>
        </w:rPr>
      </w:pPr>
      <w:r w:rsidRPr="00FC3B4F">
        <w:rPr>
          <w:b/>
          <w:i/>
          <w:highlight w:val="lightGray"/>
        </w:rPr>
        <w:t>v. 16— . . . hindering us from speaking to the Gentiles so that they may be saved</w:t>
      </w:r>
    </w:p>
    <w:p w14:paraId="0CF4A6D6" w14:textId="77777777" w:rsidR="003B3204" w:rsidRDefault="003B3204" w:rsidP="00FC332B">
      <w:pPr>
        <w:pStyle w:val="ListParagraph"/>
        <w:ind w:left="1080"/>
        <w:jc w:val="both"/>
      </w:pPr>
    </w:p>
    <w:p w14:paraId="3036A7A0" w14:textId="4628E134" w:rsidR="00FC332B" w:rsidRDefault="00FC332B" w:rsidP="00FC332B">
      <w:pPr>
        <w:pStyle w:val="ListParagraph"/>
        <w:numPr>
          <w:ilvl w:val="0"/>
          <w:numId w:val="2"/>
        </w:numPr>
        <w:jc w:val="both"/>
      </w:pPr>
      <w:r>
        <w:t xml:space="preserve">And, as Paul states, not only were the Jews </w:t>
      </w:r>
      <w:r>
        <w:rPr>
          <w:b/>
          <w:i/>
        </w:rPr>
        <w:t>not pleasing to God</w:t>
      </w:r>
      <w:r>
        <w:t xml:space="preserve">, but they were also </w:t>
      </w:r>
      <w:r>
        <w:rPr>
          <w:b/>
          <w:i/>
        </w:rPr>
        <w:t>hostile to all men</w:t>
      </w:r>
      <w:r>
        <w:t>.</w:t>
      </w:r>
      <w:r w:rsidR="00E662BE">
        <w:t xml:space="preserve">  Then, to explain what he means by this phrase, Paul clarifies it in the next statement, in v. 16 . . . </w:t>
      </w:r>
      <w:r w:rsidR="00E662BE" w:rsidRPr="005600C8">
        <w:rPr>
          <w:b/>
          <w:i/>
        </w:rPr>
        <w:t>hindering us from speaking to the Gentiles so that they may be saved</w:t>
      </w:r>
      <w:r w:rsidR="00E662BE">
        <w:t>.</w:t>
      </w:r>
    </w:p>
    <w:p w14:paraId="36CE5200" w14:textId="77777777" w:rsidR="00EA733D" w:rsidRDefault="00EA733D" w:rsidP="00EA733D">
      <w:pPr>
        <w:pStyle w:val="ListParagraph"/>
        <w:jc w:val="both"/>
      </w:pPr>
    </w:p>
    <w:p w14:paraId="66B84480" w14:textId="670393D2" w:rsidR="00E662BE" w:rsidRDefault="00E662BE" w:rsidP="00FC332B">
      <w:pPr>
        <w:pStyle w:val="ListParagraph"/>
        <w:numPr>
          <w:ilvl w:val="0"/>
          <w:numId w:val="2"/>
        </w:numPr>
        <w:jc w:val="both"/>
      </w:pPr>
      <w:r>
        <w:t>With this stateme</w:t>
      </w:r>
      <w:r w:rsidR="00EA733D">
        <w:t xml:space="preserve">nt Paul is saying, </w:t>
      </w:r>
      <w:r w:rsidR="00EA733D">
        <w:rPr>
          <w:b/>
        </w:rPr>
        <w:t>from personal experience</w:t>
      </w:r>
      <w:r w:rsidR="00EA733D">
        <w:t>, that the Jewish people saw the gospel as blasphemous and were de</w:t>
      </w:r>
      <w:r w:rsidR="00006ADD">
        <w:t>termined to thwart its progress.</w:t>
      </w:r>
    </w:p>
    <w:p w14:paraId="0F4AD54E" w14:textId="77777777" w:rsidR="00006ADD" w:rsidRDefault="00006ADD" w:rsidP="00006ADD">
      <w:pPr>
        <w:jc w:val="both"/>
      </w:pPr>
    </w:p>
    <w:p w14:paraId="53B250DE" w14:textId="77777777" w:rsidR="00006ADD" w:rsidRPr="00006ADD" w:rsidRDefault="00006ADD" w:rsidP="00FC332B">
      <w:pPr>
        <w:pStyle w:val="ListParagraph"/>
        <w:numPr>
          <w:ilvl w:val="0"/>
          <w:numId w:val="2"/>
        </w:numPr>
        <w:jc w:val="both"/>
      </w:pPr>
      <w:r>
        <w:t xml:space="preserve">From his many dealings with the Jews, Paul knew that </w:t>
      </w:r>
      <w:r w:rsidRPr="003B3204">
        <w:rPr>
          <w:highlight w:val="yellow"/>
        </w:rPr>
        <w:t xml:space="preserve">there were </w:t>
      </w:r>
      <w:r w:rsidRPr="003B3204">
        <w:rPr>
          <w:b/>
          <w:highlight w:val="yellow"/>
        </w:rPr>
        <w:t>2 primary objections to the work of Christian missionaries.</w:t>
      </w:r>
    </w:p>
    <w:p w14:paraId="5E936C85" w14:textId="77777777" w:rsidR="00006ADD" w:rsidRDefault="00006ADD" w:rsidP="00006ADD">
      <w:pPr>
        <w:jc w:val="both"/>
      </w:pPr>
    </w:p>
    <w:p w14:paraId="5B3943EB" w14:textId="6E91A87E" w:rsidR="00006ADD" w:rsidRDefault="00006ADD" w:rsidP="00006ADD">
      <w:pPr>
        <w:pStyle w:val="ListParagraph"/>
        <w:numPr>
          <w:ilvl w:val="1"/>
          <w:numId w:val="2"/>
        </w:numPr>
        <w:jc w:val="both"/>
      </w:pPr>
      <w:r>
        <w:t xml:space="preserve">Their </w:t>
      </w:r>
      <w:r w:rsidRPr="003B3204">
        <w:rPr>
          <w:highlight w:val="yellow"/>
        </w:rPr>
        <w:t>first</w:t>
      </w:r>
      <w:r>
        <w:t xml:space="preserve"> objection was to the teaching </w:t>
      </w:r>
      <w:r w:rsidRPr="003B3204">
        <w:rPr>
          <w:highlight w:val="yellow"/>
        </w:rPr>
        <w:t>that Jesus was the Jewish Messiah and Son of God</w:t>
      </w:r>
      <w:r>
        <w:t>.  This was a blasphemy to the Jews.</w:t>
      </w:r>
    </w:p>
    <w:p w14:paraId="6804BA18" w14:textId="77777777" w:rsidR="00006ADD" w:rsidRDefault="00006ADD" w:rsidP="00006ADD">
      <w:pPr>
        <w:pStyle w:val="ListParagraph"/>
        <w:ind w:left="1080"/>
        <w:jc w:val="both"/>
      </w:pPr>
    </w:p>
    <w:p w14:paraId="26BE20F8" w14:textId="20AB14DE" w:rsidR="00006ADD" w:rsidRPr="00006ADD" w:rsidRDefault="00006ADD" w:rsidP="00006ADD">
      <w:pPr>
        <w:pStyle w:val="ListParagraph"/>
        <w:numPr>
          <w:ilvl w:val="1"/>
          <w:numId w:val="2"/>
        </w:numPr>
        <w:jc w:val="both"/>
      </w:pPr>
      <w:r w:rsidRPr="003B3204">
        <w:rPr>
          <w:highlight w:val="yellow"/>
        </w:rPr>
        <w:t>Secondly</w:t>
      </w:r>
      <w:r>
        <w:t xml:space="preserve">, the Jews were fiercely opposed to the teaching </w:t>
      </w:r>
      <w:r w:rsidRPr="003B3204">
        <w:rPr>
          <w:b/>
          <w:highlight w:val="yellow"/>
        </w:rPr>
        <w:t xml:space="preserve">that Gentiles could receive salvation without </w:t>
      </w:r>
      <w:r w:rsidR="003B3204" w:rsidRPr="003B3204">
        <w:rPr>
          <w:b/>
          <w:highlight w:val="yellow"/>
        </w:rPr>
        <w:t>first becoming Jews</w:t>
      </w:r>
      <w:r>
        <w:rPr>
          <w:b/>
        </w:rPr>
        <w:t>.</w:t>
      </w:r>
    </w:p>
    <w:p w14:paraId="5373CC90" w14:textId="77777777" w:rsidR="00006ADD" w:rsidRDefault="00006ADD" w:rsidP="00006ADD">
      <w:pPr>
        <w:jc w:val="both"/>
      </w:pPr>
    </w:p>
    <w:p w14:paraId="18641B30" w14:textId="3B59AE26" w:rsidR="00006ADD" w:rsidRDefault="00006ADD" w:rsidP="00006ADD">
      <w:pPr>
        <w:pStyle w:val="ListParagraph"/>
        <w:numPr>
          <w:ilvl w:val="0"/>
          <w:numId w:val="2"/>
        </w:numPr>
        <w:jc w:val="both"/>
      </w:pPr>
      <w:r>
        <w:t xml:space="preserve">For Paul, it was bad enough that the Jews rejected Christ and salvation for </w:t>
      </w:r>
      <w:r>
        <w:rPr>
          <w:u w:val="single"/>
        </w:rPr>
        <w:t>themselves</w:t>
      </w:r>
      <w:r>
        <w:t>.  But what made it worse was their deliberate efforts to rob the Gentiles of the offer of salvation in Christ.</w:t>
      </w:r>
    </w:p>
    <w:p w14:paraId="56A7B442" w14:textId="33B2D0C4" w:rsidR="003D3566" w:rsidRDefault="003D3566" w:rsidP="003D3566">
      <w:pPr>
        <w:pStyle w:val="ListParagraph"/>
        <w:jc w:val="both"/>
      </w:pPr>
    </w:p>
    <w:p w14:paraId="1F364705" w14:textId="5E4C4BDC" w:rsidR="00713266" w:rsidRDefault="00FC3B4F" w:rsidP="00713266">
      <w:pPr>
        <w:pStyle w:val="ListParagraph"/>
        <w:numPr>
          <w:ilvl w:val="1"/>
          <w:numId w:val="2"/>
        </w:numPr>
        <w:jc w:val="both"/>
      </w:pPr>
      <w:r w:rsidRPr="00197531">
        <w:rPr>
          <w:rFonts w:eastAsia="Calibri" w:cs="Times New Roman"/>
          <w:noProof/>
        </w:rPr>
        <mc:AlternateContent>
          <mc:Choice Requires="wps">
            <w:drawing>
              <wp:anchor distT="0" distB="0" distL="114300" distR="114300" simplePos="0" relativeHeight="251677696" behindDoc="0" locked="0" layoutInCell="1" allowOverlap="1" wp14:anchorId="00F3E55B" wp14:editId="30070E24">
                <wp:simplePos x="0" y="0"/>
                <wp:positionH relativeFrom="column">
                  <wp:posOffset>-228600</wp:posOffset>
                </wp:positionH>
                <wp:positionV relativeFrom="paragraph">
                  <wp:posOffset>90805</wp:posOffset>
                </wp:positionV>
                <wp:extent cx="571500" cy="219710"/>
                <wp:effectExtent l="0" t="0" r="38100" b="342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D1D2825" w14:textId="19B63F0A" w:rsidR="00FC3B4F" w:rsidRPr="003D3566" w:rsidRDefault="00FC3B4F" w:rsidP="00FC3B4F">
                            <w:pPr>
                              <w:rPr>
                                <w:sz w:val="16"/>
                                <w:szCs w:val="20"/>
                              </w:rPr>
                            </w:pPr>
                            <w:r>
                              <w:rPr>
                                <w:sz w:val="16"/>
                                <w:szCs w:val="20"/>
                              </w:rPr>
                              <w:t>slide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7.95pt;margin-top:7.15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1S7yoCAABX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">
                <v:textbox style="mso-fit-shape-to-text:t">
                  <w:txbxContent>
                    <w:p w14:paraId="2D1D2825" w14:textId="19B63F0A" w:rsidR="00FC3B4F" w:rsidRPr="003D3566" w:rsidRDefault="00FC3B4F" w:rsidP="00FC3B4F">
                      <w:pPr>
                        <w:rPr>
                          <w:sz w:val="16"/>
                          <w:szCs w:val="20"/>
                        </w:rPr>
                      </w:pPr>
                      <w:r>
                        <w:rPr>
                          <w:sz w:val="16"/>
                          <w:szCs w:val="20"/>
                        </w:rPr>
                        <w:t>slide 10</w:t>
                      </w:r>
                    </w:p>
                  </w:txbxContent>
                </v:textbox>
              </v:shape>
            </w:pict>
          </mc:Fallback>
        </mc:AlternateContent>
      </w:r>
      <w:r w:rsidR="00713266">
        <w:t xml:space="preserve">Of this attitude, biblical scholar Richard Lenski states, </w:t>
      </w:r>
      <w:r w:rsidR="00713266" w:rsidRPr="003D3566">
        <w:rPr>
          <w:highlight w:val="yellow"/>
        </w:rPr>
        <w:t>“</w:t>
      </w:r>
      <w:r w:rsidR="003D3566" w:rsidRPr="003D3566">
        <w:rPr>
          <w:highlight w:val="yellow"/>
        </w:rPr>
        <w:t xml:space="preserve">the worst feature of unbelief is </w:t>
      </w:r>
      <w:r w:rsidR="003D3566" w:rsidRPr="003D3566">
        <w:rPr>
          <w:highlight w:val="yellow"/>
          <w:u w:val="single"/>
        </w:rPr>
        <w:t>not</w:t>
      </w:r>
      <w:r w:rsidR="003D3566" w:rsidRPr="003D3566">
        <w:rPr>
          <w:highlight w:val="yellow"/>
        </w:rPr>
        <w:t xml:space="preserve"> in its own damnation, but its effort</w:t>
      </w:r>
      <w:r w:rsidR="006923A9">
        <w:rPr>
          <w:highlight w:val="yellow"/>
        </w:rPr>
        <w:t>s</w:t>
      </w:r>
      <w:r w:rsidR="003D3566" w:rsidRPr="003D3566">
        <w:rPr>
          <w:highlight w:val="yellow"/>
        </w:rPr>
        <w:t xml:space="preserve"> to frustrate the salvation of others.”</w:t>
      </w:r>
    </w:p>
    <w:p w14:paraId="3067E361" w14:textId="650325F9" w:rsidR="004A0ACB" w:rsidRDefault="004A0ACB" w:rsidP="004A0ACB">
      <w:pPr>
        <w:jc w:val="both"/>
      </w:pPr>
    </w:p>
    <w:p w14:paraId="31CA470D" w14:textId="64F9E6E7" w:rsidR="006923A9" w:rsidRPr="00FC3B4F" w:rsidRDefault="00FC3B4F" w:rsidP="003B3204">
      <w:pPr>
        <w:ind w:left="720"/>
        <w:jc w:val="both"/>
        <w:rPr>
          <w:b/>
          <w:highlight w:val="lightGray"/>
        </w:rPr>
      </w:pPr>
      <w:r w:rsidRPr="00197531">
        <w:rPr>
          <w:rFonts w:eastAsia="Calibri" w:cs="Times New Roman"/>
          <w:noProof/>
        </w:rPr>
        <mc:AlternateContent>
          <mc:Choice Requires="wps">
            <w:drawing>
              <wp:anchor distT="0" distB="0" distL="114300" distR="114300" simplePos="0" relativeHeight="251679744" behindDoc="0" locked="0" layoutInCell="1" allowOverlap="1" wp14:anchorId="05C767AE" wp14:editId="621C12F1">
                <wp:simplePos x="0" y="0"/>
                <wp:positionH relativeFrom="column">
                  <wp:posOffset>-228600</wp:posOffset>
                </wp:positionH>
                <wp:positionV relativeFrom="paragraph">
                  <wp:posOffset>12065</wp:posOffset>
                </wp:positionV>
                <wp:extent cx="571500" cy="219710"/>
                <wp:effectExtent l="0" t="0" r="38100" b="3429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F9D32CD" w14:textId="6A0F9E63" w:rsidR="00FC3B4F" w:rsidRPr="003D3566" w:rsidRDefault="00FC3B4F" w:rsidP="00FC3B4F">
                            <w:pPr>
                              <w:rPr>
                                <w:sz w:val="16"/>
                                <w:szCs w:val="20"/>
                              </w:rPr>
                            </w:pPr>
                            <w:r>
                              <w:rPr>
                                <w:sz w:val="16"/>
                                <w:szCs w:val="20"/>
                              </w:rPr>
                              <w:t>slide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7.95pt;margin-top:.95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mI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">
                <v:textbox style="mso-fit-shape-to-text:t">
                  <w:txbxContent>
                    <w:p w14:paraId="7F9D32CD" w14:textId="6A0F9E63" w:rsidR="00FC3B4F" w:rsidRPr="003D3566" w:rsidRDefault="00FC3B4F" w:rsidP="00FC3B4F">
                      <w:pPr>
                        <w:rPr>
                          <w:sz w:val="16"/>
                          <w:szCs w:val="20"/>
                        </w:rPr>
                      </w:pPr>
                      <w:r>
                        <w:rPr>
                          <w:sz w:val="16"/>
                          <w:szCs w:val="20"/>
                        </w:rPr>
                        <w:t>slide 11</w:t>
                      </w:r>
                    </w:p>
                  </w:txbxContent>
                </v:textbox>
              </v:shape>
            </w:pict>
          </mc:Fallback>
        </mc:AlternateContent>
      </w:r>
      <w:r w:rsidR="009740E1" w:rsidRPr="00FC3B4F">
        <w:rPr>
          <w:b/>
          <w:highlight w:val="lightGray"/>
        </w:rPr>
        <w:t>The result of their efforts to hinder the progress of the gospel</w:t>
      </w:r>
    </w:p>
    <w:p w14:paraId="40AAB278" w14:textId="46E15916" w:rsidR="006923A9" w:rsidRPr="006923A9" w:rsidRDefault="006923A9" w:rsidP="003B3204">
      <w:pPr>
        <w:ind w:left="720"/>
        <w:jc w:val="both"/>
        <w:rPr>
          <w:b/>
        </w:rPr>
      </w:pPr>
      <w:r w:rsidRPr="00FC3B4F">
        <w:rPr>
          <w:b/>
          <w:i/>
          <w:highlight w:val="lightGray"/>
        </w:rPr>
        <w:t>v. 16— . . . with the result that they always fill up the measure of their sins.  But wrath has come upon them to the utmost.</w:t>
      </w:r>
    </w:p>
    <w:p w14:paraId="38149E4E" w14:textId="77777777" w:rsidR="006923A9" w:rsidRDefault="006923A9" w:rsidP="004A0ACB">
      <w:pPr>
        <w:jc w:val="both"/>
      </w:pPr>
    </w:p>
    <w:p w14:paraId="4C13D890" w14:textId="0DED42BE" w:rsidR="004A0ACB" w:rsidRDefault="006923A9" w:rsidP="00A460A5">
      <w:pPr>
        <w:pStyle w:val="ListParagraph"/>
        <w:numPr>
          <w:ilvl w:val="0"/>
          <w:numId w:val="2"/>
        </w:numPr>
        <w:jc w:val="both"/>
      </w:pPr>
      <w:r>
        <w:t xml:space="preserve">Then, having stated that the Jews were guilty of </w:t>
      </w:r>
      <w:r>
        <w:rPr>
          <w:b/>
          <w:i/>
        </w:rPr>
        <w:t>hindering</w:t>
      </w:r>
      <w:r>
        <w:t xml:space="preserve"> the efforts to evangelize the Gentiles, at the end of v. 16 Pau</w:t>
      </w:r>
      <w:r w:rsidR="009740E1">
        <w:t xml:space="preserve">l tells us </w:t>
      </w:r>
      <w:r w:rsidR="009740E1" w:rsidRPr="009740E1">
        <w:rPr>
          <w:highlight w:val="yellow"/>
        </w:rPr>
        <w:t>the result of their efforts to hinder the progress of the gospel</w:t>
      </w:r>
      <w:r w:rsidR="009740E1">
        <w:t xml:space="preserve"> . . . </w:t>
      </w:r>
      <w:r w:rsidR="009740E1" w:rsidRPr="005600C8">
        <w:rPr>
          <w:b/>
          <w:i/>
        </w:rPr>
        <w:t>with the result that they always fill up the measure of their sins.  But wrath has come upon them to the utmost.</w:t>
      </w:r>
    </w:p>
    <w:p w14:paraId="6CC75647" w14:textId="77777777" w:rsidR="004A0ACB" w:rsidRDefault="004A0ACB" w:rsidP="004A0ACB">
      <w:pPr>
        <w:jc w:val="both"/>
      </w:pPr>
    </w:p>
    <w:p w14:paraId="35F40096" w14:textId="5557833C" w:rsidR="004A0ACB" w:rsidRDefault="00E939B2" w:rsidP="00E939B2">
      <w:pPr>
        <w:pStyle w:val="ListParagraph"/>
        <w:numPr>
          <w:ilvl w:val="0"/>
          <w:numId w:val="2"/>
        </w:numPr>
        <w:jc w:val="both"/>
      </w:pPr>
      <w:r>
        <w:t xml:space="preserve">The wording of the statement, </w:t>
      </w:r>
      <w:r>
        <w:rPr>
          <w:b/>
          <w:i/>
        </w:rPr>
        <w:t>they always fi</w:t>
      </w:r>
      <w:r w:rsidR="009740E1" w:rsidRPr="00E939B2">
        <w:rPr>
          <w:b/>
          <w:i/>
        </w:rPr>
        <w:t>ll up the measure of their sins</w:t>
      </w:r>
      <w:r>
        <w:t>, is somewhat confusing.  Let’s unpack the phrase and see if we can better understand what Paul is saying here.</w:t>
      </w:r>
    </w:p>
    <w:p w14:paraId="195277EE" w14:textId="232AE814" w:rsidR="00E939B2" w:rsidRDefault="00E939B2" w:rsidP="00E939B2">
      <w:pPr>
        <w:jc w:val="both"/>
      </w:pPr>
    </w:p>
    <w:p w14:paraId="61B547C9" w14:textId="4015FE7D" w:rsidR="004F662F" w:rsidRDefault="00FC3B4F" w:rsidP="00E939B2">
      <w:pPr>
        <w:pStyle w:val="ListParagraph"/>
        <w:numPr>
          <w:ilvl w:val="0"/>
          <w:numId w:val="2"/>
        </w:numPr>
        <w:jc w:val="both"/>
      </w:pPr>
      <w:r w:rsidRPr="00197531">
        <w:rPr>
          <w:rFonts w:eastAsia="Calibri" w:cs="Times New Roman"/>
          <w:noProof/>
        </w:rPr>
        <mc:AlternateContent>
          <mc:Choice Requires="wps">
            <w:drawing>
              <wp:anchor distT="0" distB="0" distL="114300" distR="114300" simplePos="0" relativeHeight="251681792" behindDoc="0" locked="0" layoutInCell="1" allowOverlap="1" wp14:anchorId="37B1C124" wp14:editId="7A013B72">
                <wp:simplePos x="0" y="0"/>
                <wp:positionH relativeFrom="column">
                  <wp:posOffset>-342900</wp:posOffset>
                </wp:positionH>
                <wp:positionV relativeFrom="paragraph">
                  <wp:posOffset>127000</wp:posOffset>
                </wp:positionV>
                <wp:extent cx="571500" cy="219710"/>
                <wp:effectExtent l="0" t="0" r="38100" b="342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43C18F3" w14:textId="1C528644" w:rsidR="00FC3B4F" w:rsidRPr="003D3566" w:rsidRDefault="00FC3B4F" w:rsidP="00FC3B4F">
                            <w:pPr>
                              <w:rPr>
                                <w:sz w:val="16"/>
                                <w:szCs w:val="20"/>
                              </w:rPr>
                            </w:pPr>
                            <w:r>
                              <w:rPr>
                                <w:sz w:val="16"/>
                                <w:szCs w:val="20"/>
                              </w:rPr>
                              <w:t>slide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6.95pt;margin-top:10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">
                <v:textbox style="mso-fit-shape-to-text:t">
                  <w:txbxContent>
                    <w:p w14:paraId="743C18F3" w14:textId="1C528644" w:rsidR="00FC3B4F" w:rsidRPr="003D3566" w:rsidRDefault="00FC3B4F" w:rsidP="00FC3B4F">
                      <w:pPr>
                        <w:rPr>
                          <w:sz w:val="16"/>
                          <w:szCs w:val="20"/>
                        </w:rPr>
                      </w:pPr>
                      <w:r>
                        <w:rPr>
                          <w:sz w:val="16"/>
                          <w:szCs w:val="20"/>
                        </w:rPr>
                        <w:t>slide 12</w:t>
                      </w:r>
                    </w:p>
                  </w:txbxContent>
                </v:textbox>
              </v:shape>
            </w:pict>
          </mc:Fallback>
        </mc:AlternateContent>
      </w:r>
      <w:r w:rsidR="00E939B2">
        <w:t xml:space="preserve">The Greek word translated </w:t>
      </w:r>
      <w:r w:rsidR="00E939B2">
        <w:rPr>
          <w:b/>
          <w:i/>
        </w:rPr>
        <w:t>always</w:t>
      </w:r>
      <w:r w:rsidR="00E939B2">
        <w:t xml:space="preserve"> means </w:t>
      </w:r>
      <w:r w:rsidR="00E939B2" w:rsidRPr="003B3204">
        <w:rPr>
          <w:b/>
          <w:highlight w:val="yellow"/>
        </w:rPr>
        <w:t>“at all times</w:t>
      </w:r>
      <w:r w:rsidR="004F662F" w:rsidRPr="003B3204">
        <w:rPr>
          <w:b/>
          <w:highlight w:val="yellow"/>
        </w:rPr>
        <w:t>.</w:t>
      </w:r>
      <w:r w:rsidR="00E939B2" w:rsidRPr="003B3204">
        <w:rPr>
          <w:b/>
          <w:highlight w:val="yellow"/>
        </w:rPr>
        <w:t>”</w:t>
      </w:r>
      <w:r w:rsidR="00E939B2">
        <w:t xml:space="preserve"> </w:t>
      </w:r>
      <w:r w:rsidR="004F662F">
        <w:t>Keep that definition in mind for a moment.</w:t>
      </w:r>
    </w:p>
    <w:p w14:paraId="6170740C" w14:textId="77777777" w:rsidR="004F662F" w:rsidRDefault="004F662F" w:rsidP="004F662F">
      <w:pPr>
        <w:jc w:val="both"/>
      </w:pPr>
    </w:p>
    <w:p w14:paraId="2C9BFA13" w14:textId="3D06F873" w:rsidR="00E939B2" w:rsidRDefault="004F662F" w:rsidP="004F662F">
      <w:pPr>
        <w:pStyle w:val="ListParagraph"/>
        <w:numPr>
          <w:ilvl w:val="1"/>
          <w:numId w:val="2"/>
        </w:numPr>
        <w:jc w:val="both"/>
      </w:pPr>
      <w:r>
        <w:t xml:space="preserve">The use of the term </w:t>
      </w:r>
      <w:r>
        <w:rPr>
          <w:b/>
          <w:i/>
        </w:rPr>
        <w:t xml:space="preserve">always </w:t>
      </w:r>
      <w:r w:rsidR="00E939B2">
        <w:t xml:space="preserve">refers to the fact that throughout the </w:t>
      </w:r>
      <w:r>
        <w:t xml:space="preserve">history of the nation of Israel, </w:t>
      </w:r>
      <w:r w:rsidR="00E939B2" w:rsidRPr="007610FB">
        <w:rPr>
          <w:b/>
          <w:highlight w:val="yellow"/>
        </w:rPr>
        <w:t>every generation</w:t>
      </w:r>
      <w:r w:rsidR="00E939B2" w:rsidRPr="007610FB">
        <w:rPr>
          <w:highlight w:val="yellow"/>
        </w:rPr>
        <w:t xml:space="preserve"> has behaved in the way described here by Paul</w:t>
      </w:r>
      <w:r w:rsidR="00E939B2">
        <w:t>.</w:t>
      </w:r>
      <w:r w:rsidR="00E939B2" w:rsidRPr="00E939B2">
        <w:t xml:space="preserve"> </w:t>
      </w:r>
      <w:r w:rsidR="00E939B2">
        <w:t xml:space="preserve"> </w:t>
      </w:r>
    </w:p>
    <w:p w14:paraId="75E55AA0" w14:textId="77777777" w:rsidR="00E939B2" w:rsidRDefault="00E939B2" w:rsidP="00E939B2">
      <w:pPr>
        <w:jc w:val="both"/>
      </w:pPr>
    </w:p>
    <w:p w14:paraId="7D803F77" w14:textId="77777777" w:rsidR="004F662F" w:rsidRDefault="00E939B2" w:rsidP="00E939B2">
      <w:pPr>
        <w:pStyle w:val="ListParagraph"/>
        <w:numPr>
          <w:ilvl w:val="1"/>
          <w:numId w:val="2"/>
        </w:numPr>
        <w:jc w:val="both"/>
      </w:pPr>
      <w:r>
        <w:t>In other words, the Jewish people</w:t>
      </w:r>
      <w:r w:rsidRPr="00E939B2">
        <w:t xml:space="preserve"> do n</w:t>
      </w:r>
      <w:r>
        <w:t xml:space="preserve">ow as they have </w:t>
      </w:r>
      <w:r w:rsidRPr="004F662F">
        <w:rPr>
          <w:b/>
          <w:i/>
        </w:rPr>
        <w:t>always</w:t>
      </w:r>
      <w:r>
        <w:t xml:space="preserve"> done . . . resisting</w:t>
      </w:r>
      <w:r w:rsidRPr="00E939B2">
        <w:t xml:space="preserve"> God and exposing themselves to His wrath. </w:t>
      </w:r>
      <w:r>
        <w:t xml:space="preserve"> </w:t>
      </w:r>
    </w:p>
    <w:p w14:paraId="426E08B5" w14:textId="77777777" w:rsidR="004F662F" w:rsidRDefault="004F662F" w:rsidP="004F662F">
      <w:pPr>
        <w:jc w:val="both"/>
      </w:pPr>
    </w:p>
    <w:p w14:paraId="05B20534" w14:textId="3A50DFAB" w:rsidR="00E939B2" w:rsidRPr="00E939B2" w:rsidRDefault="00E939B2" w:rsidP="004F662F">
      <w:pPr>
        <w:pStyle w:val="ListParagraph"/>
        <w:numPr>
          <w:ilvl w:val="2"/>
          <w:numId w:val="2"/>
        </w:numPr>
        <w:jc w:val="both"/>
      </w:pPr>
      <w:r w:rsidRPr="00E939B2">
        <w:t xml:space="preserve">The idea </w:t>
      </w:r>
      <w:r>
        <w:t xml:space="preserve">behind the use of </w:t>
      </w:r>
      <w:r>
        <w:rPr>
          <w:b/>
          <w:i/>
        </w:rPr>
        <w:t xml:space="preserve">always </w:t>
      </w:r>
      <w:r>
        <w:t>is</w:t>
      </w:r>
      <w:r w:rsidRPr="00E939B2">
        <w:t xml:space="preserve"> that </w:t>
      </w:r>
      <w:r w:rsidRPr="004F662F">
        <w:rPr>
          <w:highlight w:val="yellow"/>
        </w:rPr>
        <w:t xml:space="preserve">it had been a characteristic of the nation, </w:t>
      </w:r>
      <w:r w:rsidRPr="004F662F">
        <w:rPr>
          <w:b/>
          <w:highlight w:val="yellow"/>
        </w:rPr>
        <w:t>at all times</w:t>
      </w:r>
      <w:r w:rsidR="004F662F" w:rsidRPr="004F662F">
        <w:rPr>
          <w:highlight w:val="yellow"/>
        </w:rPr>
        <w:t>, to oppose God</w:t>
      </w:r>
      <w:r w:rsidR="004F662F">
        <w:t>.  And the fact that they now . . . in Paul’s time . . . opposed God was merely in conformity with</w:t>
      </w:r>
      <w:r w:rsidRPr="00E939B2">
        <w:t xml:space="preserve"> their fixed character</w:t>
      </w:r>
      <w:r w:rsidR="004F662F">
        <w:t>.</w:t>
      </w:r>
    </w:p>
    <w:p w14:paraId="341DC83F" w14:textId="766AD749" w:rsidR="004A0ACB" w:rsidRDefault="004A0ACB" w:rsidP="004F662F">
      <w:pPr>
        <w:pStyle w:val="ListParagraph"/>
        <w:jc w:val="both"/>
      </w:pPr>
    </w:p>
    <w:p w14:paraId="55D28E14" w14:textId="7BD21589" w:rsidR="009740E1" w:rsidRDefault="00FC3B4F" w:rsidP="004F662F">
      <w:pPr>
        <w:pStyle w:val="ListParagraph"/>
        <w:numPr>
          <w:ilvl w:val="1"/>
          <w:numId w:val="2"/>
        </w:numPr>
        <w:jc w:val="both"/>
      </w:pPr>
      <w:r w:rsidRPr="00197531">
        <w:rPr>
          <w:rFonts w:eastAsia="Calibri" w:cs="Times New Roman"/>
          <w:noProof/>
        </w:rPr>
        <mc:AlternateContent>
          <mc:Choice Requires="wps">
            <w:drawing>
              <wp:anchor distT="0" distB="0" distL="114300" distR="114300" simplePos="0" relativeHeight="251683840" behindDoc="0" locked="0" layoutInCell="1" allowOverlap="1" wp14:anchorId="3AECF803" wp14:editId="45911916">
                <wp:simplePos x="0" y="0"/>
                <wp:positionH relativeFrom="column">
                  <wp:posOffset>-228600</wp:posOffset>
                </wp:positionH>
                <wp:positionV relativeFrom="paragraph">
                  <wp:posOffset>81915</wp:posOffset>
                </wp:positionV>
                <wp:extent cx="571500" cy="219710"/>
                <wp:effectExtent l="0" t="0" r="38100" b="3429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4F5B04D" w14:textId="6A7C459E" w:rsidR="00FC3B4F" w:rsidRPr="003D3566" w:rsidRDefault="00FC3B4F" w:rsidP="00FC3B4F">
                            <w:pPr>
                              <w:rPr>
                                <w:sz w:val="16"/>
                                <w:szCs w:val="20"/>
                              </w:rPr>
                            </w:pPr>
                            <w:r>
                              <w:rPr>
                                <w:sz w:val="16"/>
                                <w:szCs w:val="20"/>
                              </w:rPr>
                              <w:t>slide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7.95pt;margin-top:6.45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">
                <v:textbox style="mso-fit-shape-to-text:t">
                  <w:txbxContent>
                    <w:p w14:paraId="24F5B04D" w14:textId="6A7C459E" w:rsidR="00FC3B4F" w:rsidRPr="003D3566" w:rsidRDefault="00FC3B4F" w:rsidP="00FC3B4F">
                      <w:pPr>
                        <w:rPr>
                          <w:sz w:val="16"/>
                          <w:szCs w:val="20"/>
                        </w:rPr>
                      </w:pPr>
                      <w:r>
                        <w:rPr>
                          <w:sz w:val="16"/>
                          <w:szCs w:val="20"/>
                        </w:rPr>
                        <w:t>slide 13</w:t>
                      </w:r>
                    </w:p>
                  </w:txbxContent>
                </v:textbox>
              </v:shape>
            </w:pict>
          </mc:Fallback>
        </mc:AlternateContent>
      </w:r>
      <w:r w:rsidR="004F662F">
        <w:t xml:space="preserve">Next, in the phrase, </w:t>
      </w:r>
      <w:r w:rsidR="004F662F">
        <w:rPr>
          <w:b/>
          <w:i/>
        </w:rPr>
        <w:t>fill up the measure of their sins</w:t>
      </w:r>
      <w:r w:rsidR="004F662F">
        <w:t>,</w:t>
      </w:r>
      <w:r w:rsidR="004F662F">
        <w:rPr>
          <w:b/>
          <w:i/>
        </w:rPr>
        <w:t xml:space="preserve"> </w:t>
      </w:r>
      <w:r w:rsidR="004F662F">
        <w:t>t</w:t>
      </w:r>
      <w:r w:rsidR="009740E1">
        <w:t xml:space="preserve">he word </w:t>
      </w:r>
      <w:r w:rsidR="009740E1">
        <w:rPr>
          <w:b/>
          <w:i/>
        </w:rPr>
        <w:t>measure</w:t>
      </w:r>
      <w:r w:rsidR="009740E1">
        <w:t xml:space="preserve"> means </w:t>
      </w:r>
      <w:r w:rsidR="009740E1" w:rsidRPr="004F662F">
        <w:rPr>
          <w:highlight w:val="yellow"/>
        </w:rPr>
        <w:t>“the full amount, so as to make it complete.”</w:t>
      </w:r>
    </w:p>
    <w:p w14:paraId="222909C2" w14:textId="77777777" w:rsidR="007610FB" w:rsidRDefault="007610FB" w:rsidP="007610FB">
      <w:pPr>
        <w:pStyle w:val="ListParagraph"/>
        <w:ind w:left="1080"/>
        <w:jc w:val="both"/>
      </w:pPr>
    </w:p>
    <w:p w14:paraId="75AA8A1F" w14:textId="07EF1497" w:rsidR="004F662F" w:rsidRDefault="004F662F" w:rsidP="004F662F">
      <w:pPr>
        <w:pStyle w:val="ListParagraph"/>
        <w:numPr>
          <w:ilvl w:val="2"/>
          <w:numId w:val="2"/>
        </w:numPr>
        <w:jc w:val="both"/>
      </w:pPr>
      <w:r>
        <w:t xml:space="preserve">The use of this phrase indicates that there is an amount, or </w:t>
      </w:r>
      <w:r>
        <w:rPr>
          <w:b/>
          <w:i/>
        </w:rPr>
        <w:t>measure</w:t>
      </w:r>
      <w:r>
        <w:t xml:space="preserve">, of sin that God has ordained for the nation of Israel to accomplish. </w:t>
      </w:r>
    </w:p>
    <w:p w14:paraId="2876C00B" w14:textId="2E903791" w:rsidR="00493110" w:rsidRDefault="00493110" w:rsidP="00493110">
      <w:pPr>
        <w:pStyle w:val="ListParagraph"/>
        <w:ind w:left="1440"/>
        <w:jc w:val="both"/>
      </w:pPr>
    </w:p>
    <w:p w14:paraId="7412951B" w14:textId="6DB08792" w:rsidR="004F662F" w:rsidRPr="00493110" w:rsidRDefault="00FC3B4F" w:rsidP="004F662F">
      <w:pPr>
        <w:pStyle w:val="ListParagraph"/>
        <w:numPr>
          <w:ilvl w:val="0"/>
          <w:numId w:val="2"/>
        </w:numPr>
        <w:jc w:val="both"/>
      </w:pPr>
      <w:r w:rsidRPr="00197531">
        <w:rPr>
          <w:rFonts w:eastAsia="Calibri" w:cs="Times New Roman"/>
          <w:noProof/>
        </w:rPr>
        <mc:AlternateContent>
          <mc:Choice Requires="wps">
            <w:drawing>
              <wp:anchor distT="0" distB="0" distL="114300" distR="114300" simplePos="0" relativeHeight="251685888" behindDoc="0" locked="0" layoutInCell="1" allowOverlap="1" wp14:anchorId="03052EBB" wp14:editId="284DDA56">
                <wp:simplePos x="0" y="0"/>
                <wp:positionH relativeFrom="column">
                  <wp:posOffset>-342900</wp:posOffset>
                </wp:positionH>
                <wp:positionV relativeFrom="paragraph">
                  <wp:posOffset>38735</wp:posOffset>
                </wp:positionV>
                <wp:extent cx="571500" cy="219710"/>
                <wp:effectExtent l="0" t="0" r="38100" b="3429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C87BC6E" w14:textId="2AE953C2" w:rsidR="00FC3B4F" w:rsidRPr="003D3566" w:rsidRDefault="00FC3B4F" w:rsidP="00FC3B4F">
                            <w:pPr>
                              <w:rPr>
                                <w:sz w:val="16"/>
                                <w:szCs w:val="20"/>
                              </w:rPr>
                            </w:pPr>
                            <w:r>
                              <w:rPr>
                                <w:sz w:val="16"/>
                                <w:szCs w:val="20"/>
                              </w:rPr>
                              <w:t>slide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6.95pt;margin-top:3.05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7DUysCAABY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">
                <v:textbox style="mso-fit-shape-to-text:t">
                  <w:txbxContent>
                    <w:p w14:paraId="3C87BC6E" w14:textId="2AE953C2" w:rsidR="00FC3B4F" w:rsidRPr="003D3566" w:rsidRDefault="00FC3B4F" w:rsidP="00FC3B4F">
                      <w:pPr>
                        <w:rPr>
                          <w:sz w:val="16"/>
                          <w:szCs w:val="20"/>
                        </w:rPr>
                      </w:pPr>
                      <w:r>
                        <w:rPr>
                          <w:sz w:val="16"/>
                          <w:szCs w:val="20"/>
                        </w:rPr>
                        <w:t>slide 14</w:t>
                      </w:r>
                    </w:p>
                  </w:txbxContent>
                </v:textbox>
              </v:shape>
            </w:pict>
          </mc:Fallback>
        </mc:AlternateContent>
      </w:r>
      <w:r w:rsidR="004F662F">
        <w:t>According to what Paul is saying here</w:t>
      </w:r>
      <w:r w:rsidR="00493110">
        <w:t>, the phrase</w:t>
      </w:r>
      <w:r w:rsidR="004F662F">
        <w:t xml:space="preserve"> </w:t>
      </w:r>
      <w:r w:rsidR="00493110">
        <w:rPr>
          <w:b/>
          <w:i/>
        </w:rPr>
        <w:t>they always fi</w:t>
      </w:r>
      <w:r w:rsidR="00493110" w:rsidRPr="00E939B2">
        <w:rPr>
          <w:b/>
          <w:i/>
        </w:rPr>
        <w:t>ll up the measure of their sins</w:t>
      </w:r>
      <w:r w:rsidR="00493110">
        <w:t xml:space="preserve"> refers to the fact that </w:t>
      </w:r>
      <w:r w:rsidR="00493110" w:rsidRPr="007610FB">
        <w:rPr>
          <w:b/>
          <w:highlight w:val="yellow"/>
        </w:rPr>
        <w:t>in every generation of Israel’s history, every generation has resisted God and behaved in a sinful way</w:t>
      </w:r>
      <w:r w:rsidR="00493110">
        <w:rPr>
          <w:b/>
        </w:rPr>
        <w:t>.  And this sinfulness and disobedience has always been to the fullest measure.</w:t>
      </w:r>
    </w:p>
    <w:p w14:paraId="4A79F016" w14:textId="77777777" w:rsidR="00493110" w:rsidRPr="00493110" w:rsidRDefault="00493110" w:rsidP="00493110">
      <w:pPr>
        <w:pStyle w:val="ListParagraph"/>
        <w:jc w:val="both"/>
      </w:pPr>
    </w:p>
    <w:p w14:paraId="6EB21C3E" w14:textId="2392DC65" w:rsidR="00493110" w:rsidRDefault="00493110" w:rsidP="004F662F">
      <w:pPr>
        <w:pStyle w:val="ListParagraph"/>
        <w:numPr>
          <w:ilvl w:val="0"/>
          <w:numId w:val="2"/>
        </w:numPr>
        <w:jc w:val="both"/>
      </w:pPr>
      <w:r>
        <w:t xml:space="preserve">In his denunciation of the hypocritical scribes and Pharisees in Matthew 23, the Lord rebukes them with words similar to Paul’s here in 1 Thessalonians 2:15.  In Matthew 23:31-32 the Lord tells the religious leaders . . . </w:t>
      </w:r>
    </w:p>
    <w:p w14:paraId="42FC4B44" w14:textId="49659953" w:rsidR="00493110" w:rsidRDefault="00493110" w:rsidP="00493110">
      <w:pPr>
        <w:jc w:val="both"/>
      </w:pPr>
    </w:p>
    <w:p w14:paraId="124755EF" w14:textId="507B5032" w:rsidR="004F662F" w:rsidRDefault="00FC3B4F" w:rsidP="00493110">
      <w:pPr>
        <w:pStyle w:val="ListParagraph"/>
        <w:jc w:val="both"/>
        <w:rPr>
          <w:b/>
          <w:i/>
        </w:rPr>
      </w:pPr>
      <w:r w:rsidRPr="00197531">
        <w:rPr>
          <w:rFonts w:eastAsia="Calibri" w:cs="Times New Roman"/>
          <w:noProof/>
        </w:rPr>
        <mc:AlternateContent>
          <mc:Choice Requires="wps">
            <w:drawing>
              <wp:anchor distT="0" distB="0" distL="114300" distR="114300" simplePos="0" relativeHeight="251687936" behindDoc="0" locked="0" layoutInCell="1" allowOverlap="1" wp14:anchorId="1FA8BBC4" wp14:editId="0FE0F9D1">
                <wp:simplePos x="0" y="0"/>
                <wp:positionH relativeFrom="column">
                  <wp:posOffset>-228600</wp:posOffset>
                </wp:positionH>
                <wp:positionV relativeFrom="paragraph">
                  <wp:posOffset>13970</wp:posOffset>
                </wp:positionV>
                <wp:extent cx="571500" cy="219710"/>
                <wp:effectExtent l="0" t="0" r="38100" b="3429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6F1F3B0" w14:textId="622BF6FB" w:rsidR="00FC3B4F" w:rsidRPr="003D3566" w:rsidRDefault="00FC3B4F" w:rsidP="00FC3B4F">
                            <w:pPr>
                              <w:rPr>
                                <w:sz w:val="16"/>
                                <w:szCs w:val="20"/>
                              </w:rPr>
                            </w:pPr>
                            <w:r>
                              <w:rPr>
                                <w:sz w:val="16"/>
                                <w:szCs w:val="20"/>
                              </w:rPr>
                              <w:t>slide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7.95pt;margin-top:1.1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">
                <v:textbox style="mso-fit-shape-to-text:t">
                  <w:txbxContent>
                    <w:p w14:paraId="06F1F3B0" w14:textId="622BF6FB" w:rsidR="00FC3B4F" w:rsidRPr="003D3566" w:rsidRDefault="00FC3B4F" w:rsidP="00FC3B4F">
                      <w:pPr>
                        <w:rPr>
                          <w:sz w:val="16"/>
                          <w:szCs w:val="20"/>
                        </w:rPr>
                      </w:pPr>
                      <w:r>
                        <w:rPr>
                          <w:sz w:val="16"/>
                          <w:szCs w:val="20"/>
                        </w:rPr>
                        <w:t>slide 15</w:t>
                      </w:r>
                    </w:p>
                  </w:txbxContent>
                </v:textbox>
              </v:shape>
            </w:pict>
          </mc:Fallback>
        </mc:AlternateContent>
      </w:r>
      <w:r w:rsidR="00493110">
        <w:rPr>
          <w:b/>
          <w:i/>
        </w:rPr>
        <w:t xml:space="preserve">Matthew 23:31-32— </w:t>
      </w:r>
      <w:r w:rsidR="00493110" w:rsidRPr="009740E1">
        <w:rPr>
          <w:b/>
          <w:i/>
          <w:sz w:val="16"/>
          <w:szCs w:val="16"/>
        </w:rPr>
        <w:t>31</w:t>
      </w:r>
      <w:r w:rsidR="00493110">
        <w:rPr>
          <w:b/>
          <w:i/>
        </w:rPr>
        <w:t xml:space="preserve"> </w:t>
      </w:r>
      <w:r w:rsidR="00493110" w:rsidRPr="009740E1">
        <w:rPr>
          <w:b/>
          <w:i/>
        </w:rPr>
        <w:t>"So you testify against yourselves, that you are sons of those who murdered the prophets.</w:t>
      </w:r>
      <w:r w:rsidR="00493110">
        <w:rPr>
          <w:b/>
          <w:i/>
        </w:rPr>
        <w:t xml:space="preserve">  </w:t>
      </w:r>
      <w:r w:rsidR="00493110" w:rsidRPr="009740E1">
        <w:rPr>
          <w:b/>
          <w:bCs/>
          <w:i/>
          <w:sz w:val="16"/>
          <w:szCs w:val="16"/>
        </w:rPr>
        <w:t>32</w:t>
      </w:r>
      <w:r w:rsidR="00493110" w:rsidRPr="009740E1">
        <w:rPr>
          <w:b/>
          <w:i/>
          <w:sz w:val="16"/>
          <w:szCs w:val="16"/>
        </w:rPr>
        <w:t> </w:t>
      </w:r>
      <w:r w:rsidR="00493110" w:rsidRPr="007610FB">
        <w:rPr>
          <w:b/>
          <w:i/>
          <w:highlight w:val="yellow"/>
        </w:rPr>
        <w:t>Fill up, then, the measure </w:t>
      </w:r>
      <w:r w:rsidR="00493110" w:rsidRPr="007610FB">
        <w:rPr>
          <w:b/>
          <w:i/>
          <w:iCs/>
          <w:highlight w:val="yellow"/>
        </w:rPr>
        <w:t>of the guilt</w:t>
      </w:r>
      <w:r w:rsidR="00493110" w:rsidRPr="007610FB">
        <w:rPr>
          <w:b/>
          <w:i/>
          <w:highlight w:val="yellow"/>
        </w:rPr>
        <w:t> of your fathers</w:t>
      </w:r>
      <w:r w:rsidR="00493110" w:rsidRPr="009740E1">
        <w:rPr>
          <w:b/>
          <w:i/>
        </w:rPr>
        <w:t>.</w:t>
      </w:r>
      <w:r w:rsidR="00493110">
        <w:rPr>
          <w:b/>
          <w:i/>
        </w:rPr>
        <w:t>”</w:t>
      </w:r>
    </w:p>
    <w:p w14:paraId="3A4D2C12" w14:textId="77777777" w:rsidR="00493110" w:rsidRPr="004F662F" w:rsidRDefault="00493110" w:rsidP="00493110">
      <w:pPr>
        <w:pStyle w:val="ListParagraph"/>
        <w:jc w:val="both"/>
      </w:pPr>
    </w:p>
    <w:p w14:paraId="55B85C88" w14:textId="1C324B31" w:rsidR="004F662F" w:rsidRDefault="00493110" w:rsidP="00493110">
      <w:pPr>
        <w:pStyle w:val="ListParagraph"/>
        <w:numPr>
          <w:ilvl w:val="1"/>
          <w:numId w:val="2"/>
        </w:numPr>
        <w:jc w:val="both"/>
      </w:pPr>
      <w:r>
        <w:t>You can see Matthew 23:32 is virtually the same as what Paul says in 1 Thessalonians 2:16.</w:t>
      </w:r>
    </w:p>
    <w:p w14:paraId="3DA08169" w14:textId="77777777" w:rsidR="00493110" w:rsidRPr="004F662F" w:rsidRDefault="00493110" w:rsidP="00493110">
      <w:pPr>
        <w:pStyle w:val="ListParagraph"/>
        <w:ind w:left="1080"/>
        <w:jc w:val="both"/>
      </w:pPr>
    </w:p>
    <w:p w14:paraId="1CC2BBC7" w14:textId="36158AA3" w:rsidR="004F662F" w:rsidRDefault="00493110" w:rsidP="009740E1">
      <w:pPr>
        <w:pStyle w:val="ListParagraph"/>
        <w:numPr>
          <w:ilvl w:val="0"/>
          <w:numId w:val="2"/>
        </w:numPr>
        <w:jc w:val="both"/>
      </w:pPr>
      <w:r>
        <w:t xml:space="preserve">Similarly, in Stephen’s speech to the Jewish leadership, he states in Acts 5:51-52 . . . </w:t>
      </w:r>
    </w:p>
    <w:p w14:paraId="73746F92" w14:textId="05F369D1" w:rsidR="00493110" w:rsidRDefault="00FC3B4F" w:rsidP="00493110">
      <w:pPr>
        <w:pStyle w:val="ListParagraph"/>
        <w:jc w:val="both"/>
      </w:pPr>
      <w:r w:rsidRPr="00197531">
        <w:rPr>
          <w:rFonts w:eastAsia="Calibri" w:cs="Times New Roman"/>
          <w:noProof/>
        </w:rPr>
        <mc:AlternateContent>
          <mc:Choice Requires="wps">
            <w:drawing>
              <wp:anchor distT="0" distB="0" distL="114300" distR="114300" simplePos="0" relativeHeight="251689984" behindDoc="0" locked="0" layoutInCell="1" allowOverlap="1" wp14:anchorId="662F3C62" wp14:editId="0CA9B847">
                <wp:simplePos x="0" y="0"/>
                <wp:positionH relativeFrom="column">
                  <wp:posOffset>-228600</wp:posOffset>
                </wp:positionH>
                <wp:positionV relativeFrom="paragraph">
                  <wp:posOffset>126365</wp:posOffset>
                </wp:positionV>
                <wp:extent cx="571500" cy="219710"/>
                <wp:effectExtent l="0" t="0" r="38100" b="3429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43EF2DF" w14:textId="660F4658" w:rsidR="00FC3B4F" w:rsidRPr="003D3566" w:rsidRDefault="00FC3B4F" w:rsidP="00FC3B4F">
                            <w:pPr>
                              <w:rPr>
                                <w:sz w:val="16"/>
                                <w:szCs w:val="20"/>
                              </w:rPr>
                            </w:pPr>
                            <w:r>
                              <w:rPr>
                                <w:sz w:val="16"/>
                                <w:szCs w:val="20"/>
                              </w:rPr>
                              <w:t>slide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7.95pt;margin-top:9.95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UjdCkCAABY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">
                <v:textbox style="mso-fit-shape-to-text:t">
                  <w:txbxContent>
                    <w:p w14:paraId="543EF2DF" w14:textId="660F4658" w:rsidR="00FC3B4F" w:rsidRPr="003D3566" w:rsidRDefault="00FC3B4F" w:rsidP="00FC3B4F">
                      <w:pPr>
                        <w:rPr>
                          <w:sz w:val="16"/>
                          <w:szCs w:val="20"/>
                        </w:rPr>
                      </w:pPr>
                      <w:r>
                        <w:rPr>
                          <w:sz w:val="16"/>
                          <w:szCs w:val="20"/>
                        </w:rPr>
                        <w:t>slide 16</w:t>
                      </w:r>
                    </w:p>
                  </w:txbxContent>
                </v:textbox>
              </v:shape>
            </w:pict>
          </mc:Fallback>
        </mc:AlternateContent>
      </w:r>
    </w:p>
    <w:p w14:paraId="21391208" w14:textId="5D222858" w:rsidR="00493110" w:rsidRDefault="00493110" w:rsidP="00493110">
      <w:pPr>
        <w:pStyle w:val="ListParagraph"/>
        <w:jc w:val="both"/>
        <w:rPr>
          <w:b/>
          <w:i/>
        </w:rPr>
      </w:pPr>
      <w:r>
        <w:rPr>
          <w:b/>
          <w:i/>
        </w:rPr>
        <w:t xml:space="preserve">Acts 7:51-52— </w:t>
      </w:r>
      <w:r w:rsidRPr="009740E1">
        <w:rPr>
          <w:b/>
          <w:i/>
          <w:sz w:val="16"/>
          <w:szCs w:val="16"/>
        </w:rPr>
        <w:t>51</w:t>
      </w:r>
      <w:r>
        <w:rPr>
          <w:b/>
          <w:i/>
        </w:rPr>
        <w:t xml:space="preserve"> </w:t>
      </w:r>
      <w:r w:rsidRPr="009740E1">
        <w:rPr>
          <w:b/>
          <w:i/>
        </w:rPr>
        <w:t xml:space="preserve">"You men who are stiff-necked and uncircumcised in heart and ears are always resisting the Holy Spirit; you are doing </w:t>
      </w:r>
      <w:r w:rsidRPr="007610FB">
        <w:rPr>
          <w:b/>
          <w:i/>
          <w:highlight w:val="yellow"/>
        </w:rPr>
        <w:t>just as your fathers did</w:t>
      </w:r>
      <w:r w:rsidRPr="009740E1">
        <w:rPr>
          <w:b/>
          <w:i/>
        </w:rPr>
        <w:t>.</w:t>
      </w:r>
      <w:r>
        <w:rPr>
          <w:b/>
          <w:i/>
        </w:rPr>
        <w:t xml:space="preserve">  </w:t>
      </w:r>
      <w:r w:rsidRPr="009740E1">
        <w:rPr>
          <w:b/>
          <w:bCs/>
          <w:i/>
          <w:sz w:val="16"/>
          <w:szCs w:val="16"/>
        </w:rPr>
        <w:t>52</w:t>
      </w:r>
      <w:r w:rsidRPr="009740E1">
        <w:rPr>
          <w:b/>
          <w:i/>
          <w:sz w:val="16"/>
          <w:szCs w:val="16"/>
        </w:rPr>
        <w:t>  </w:t>
      </w:r>
      <w:r w:rsidRPr="009740E1">
        <w:rPr>
          <w:b/>
          <w:i/>
        </w:rPr>
        <w:t xml:space="preserve">"Which one of the prophets did your fathers not persecute? </w:t>
      </w:r>
      <w:r w:rsidR="00CC579D">
        <w:rPr>
          <w:b/>
          <w:i/>
        </w:rPr>
        <w:t xml:space="preserve"> </w:t>
      </w:r>
      <w:r w:rsidRPr="009740E1">
        <w:rPr>
          <w:b/>
          <w:i/>
        </w:rPr>
        <w:t>They killed those who had previously announced the coming of the Righteous One, whose betrayers and murderers you have now become;</w:t>
      </w:r>
    </w:p>
    <w:p w14:paraId="54E92481" w14:textId="77777777" w:rsidR="00493110" w:rsidRDefault="00493110" w:rsidP="00493110">
      <w:pPr>
        <w:jc w:val="both"/>
      </w:pPr>
    </w:p>
    <w:p w14:paraId="66837FEC" w14:textId="0272A67E" w:rsidR="00493110" w:rsidRPr="003D5B81" w:rsidRDefault="00493110" w:rsidP="00493110">
      <w:pPr>
        <w:pStyle w:val="ListParagraph"/>
        <w:numPr>
          <w:ilvl w:val="1"/>
          <w:numId w:val="2"/>
        </w:numPr>
        <w:jc w:val="both"/>
      </w:pPr>
      <w:r>
        <w:t>And for these words</w:t>
      </w:r>
      <w:r w:rsidR="00CC579D">
        <w:t xml:space="preserve"> spoken to the religious leaders of Israel</w:t>
      </w:r>
      <w:r>
        <w:t xml:space="preserve"> . . . although true . . . Stephen was stoned to death, just as the prophets of the Old Testament suffered at the hands of their forefathers, fulfilling what the Lord and Paul denounce them for . . . </w:t>
      </w:r>
      <w:r w:rsidRPr="007610FB">
        <w:rPr>
          <w:b/>
          <w:highlight w:val="yellow"/>
        </w:rPr>
        <w:t>in every generation they commit the same sins their forefathers committed before them.</w:t>
      </w:r>
    </w:p>
    <w:p w14:paraId="5BF6CB94" w14:textId="77777777" w:rsidR="003D5B81" w:rsidRDefault="003D5B81" w:rsidP="003D5B81">
      <w:pPr>
        <w:jc w:val="both"/>
      </w:pPr>
    </w:p>
    <w:p w14:paraId="340B68D3" w14:textId="2CD71004" w:rsidR="003D5B81" w:rsidRPr="00FC3B4F" w:rsidRDefault="00FC3B4F" w:rsidP="007610FB">
      <w:pPr>
        <w:ind w:left="720"/>
        <w:jc w:val="both"/>
        <w:rPr>
          <w:b/>
          <w:highlight w:val="lightGray"/>
        </w:rPr>
      </w:pPr>
      <w:r w:rsidRPr="00197531">
        <w:rPr>
          <w:rFonts w:eastAsia="Calibri" w:cs="Times New Roman"/>
          <w:noProof/>
        </w:rPr>
        <mc:AlternateContent>
          <mc:Choice Requires="wps">
            <w:drawing>
              <wp:anchor distT="0" distB="0" distL="114300" distR="114300" simplePos="0" relativeHeight="251692032" behindDoc="0" locked="0" layoutInCell="1" allowOverlap="1" wp14:anchorId="0B64A6A1" wp14:editId="518E2878">
                <wp:simplePos x="0" y="0"/>
                <wp:positionH relativeFrom="column">
                  <wp:posOffset>-228600</wp:posOffset>
                </wp:positionH>
                <wp:positionV relativeFrom="paragraph">
                  <wp:posOffset>20955</wp:posOffset>
                </wp:positionV>
                <wp:extent cx="571500" cy="219710"/>
                <wp:effectExtent l="0" t="0" r="38100" b="3429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30A93E7" w14:textId="2CC0532D" w:rsidR="00FC3B4F" w:rsidRPr="003D3566" w:rsidRDefault="00FC3B4F" w:rsidP="00FC3B4F">
                            <w:pPr>
                              <w:rPr>
                                <w:sz w:val="16"/>
                                <w:szCs w:val="20"/>
                              </w:rPr>
                            </w:pPr>
                            <w:r>
                              <w:rPr>
                                <w:sz w:val="16"/>
                                <w:szCs w:val="20"/>
                              </w:rPr>
                              <w:t>slide 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7.95pt;margin-top:1.65pt;width:45pt;height:17.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">
                <v:textbox style="mso-fit-shape-to-text:t">
                  <w:txbxContent>
                    <w:p w14:paraId="730A93E7" w14:textId="2CC0532D" w:rsidR="00FC3B4F" w:rsidRPr="003D3566" w:rsidRDefault="00FC3B4F" w:rsidP="00FC3B4F">
                      <w:pPr>
                        <w:rPr>
                          <w:sz w:val="16"/>
                          <w:szCs w:val="20"/>
                        </w:rPr>
                      </w:pPr>
                      <w:r>
                        <w:rPr>
                          <w:sz w:val="16"/>
                          <w:szCs w:val="20"/>
                        </w:rPr>
                        <w:t>slide 17</w:t>
                      </w:r>
                    </w:p>
                  </w:txbxContent>
                </v:textbox>
              </v:shape>
            </w:pict>
          </mc:Fallback>
        </mc:AlternateContent>
      </w:r>
      <w:r w:rsidR="00AD689B" w:rsidRPr="00FC3B4F">
        <w:rPr>
          <w:b/>
          <w:highlight w:val="lightGray"/>
        </w:rPr>
        <w:t>The outcome of their sins</w:t>
      </w:r>
    </w:p>
    <w:p w14:paraId="3BA1B7C5" w14:textId="510D7F85" w:rsidR="00AD689B" w:rsidRDefault="00AD689B" w:rsidP="007610FB">
      <w:pPr>
        <w:ind w:left="720"/>
        <w:jc w:val="both"/>
      </w:pPr>
      <w:r w:rsidRPr="00FC3B4F">
        <w:rPr>
          <w:b/>
          <w:i/>
          <w:highlight w:val="lightGray"/>
        </w:rPr>
        <w:t>v. 16— . . . But wrath has come upon them to the utmost.</w:t>
      </w:r>
    </w:p>
    <w:p w14:paraId="34C13F85" w14:textId="77777777" w:rsidR="003D5B81" w:rsidRPr="00493110" w:rsidRDefault="003D5B81" w:rsidP="003D5B81">
      <w:pPr>
        <w:jc w:val="both"/>
      </w:pPr>
    </w:p>
    <w:p w14:paraId="4EA224C5" w14:textId="0369E02E" w:rsidR="00493110" w:rsidRPr="004D0FA9" w:rsidRDefault="003D5B81" w:rsidP="003D5B81">
      <w:pPr>
        <w:pStyle w:val="ListParagraph"/>
        <w:numPr>
          <w:ilvl w:val="0"/>
          <w:numId w:val="2"/>
        </w:numPr>
        <w:jc w:val="both"/>
      </w:pPr>
      <w:r>
        <w:t>Finally, at the end of v. 16 Paul states the ultimate outcome for the nation of Israel</w:t>
      </w:r>
      <w:r w:rsidR="00CC579D">
        <w:t xml:space="preserve"> for their long history of evil</w:t>
      </w:r>
      <w:r>
        <w:t xml:space="preserve"> . . . </w:t>
      </w:r>
      <w:r w:rsidRPr="005600C8">
        <w:rPr>
          <w:b/>
          <w:i/>
        </w:rPr>
        <w:t>But wrath has come upon them to the utmost.</w:t>
      </w:r>
    </w:p>
    <w:p w14:paraId="7504A524" w14:textId="77777777" w:rsidR="004D0FA9" w:rsidRDefault="004D0FA9" w:rsidP="004D0FA9">
      <w:pPr>
        <w:pStyle w:val="ListParagraph"/>
        <w:jc w:val="both"/>
      </w:pPr>
    </w:p>
    <w:p w14:paraId="551656DD" w14:textId="74E268B0" w:rsidR="004D0FA9" w:rsidRDefault="004D0FA9" w:rsidP="003D5B81">
      <w:pPr>
        <w:pStyle w:val="ListParagraph"/>
        <w:numPr>
          <w:ilvl w:val="0"/>
          <w:numId w:val="2"/>
        </w:numPr>
        <w:jc w:val="both"/>
      </w:pPr>
      <w:r>
        <w:t>Here in this statement the English wording is</w:t>
      </w:r>
      <w:r w:rsidR="00CC579D">
        <w:t>, once again,</w:t>
      </w:r>
      <w:r>
        <w:t xml:space="preserve"> somewhat confusing.  I believe the key to understanding this phrase is the last word . . . </w:t>
      </w:r>
      <w:r w:rsidRPr="007610FB">
        <w:rPr>
          <w:b/>
          <w:i/>
          <w:highlight w:val="yellow"/>
        </w:rPr>
        <w:t>utmost</w:t>
      </w:r>
      <w:r>
        <w:t>.</w:t>
      </w:r>
    </w:p>
    <w:p w14:paraId="4E405DFF" w14:textId="77777777" w:rsidR="004D0FA9" w:rsidRDefault="004D0FA9" w:rsidP="007610FB">
      <w:pPr>
        <w:jc w:val="both"/>
      </w:pPr>
    </w:p>
    <w:p w14:paraId="3FC41009" w14:textId="3F026992" w:rsidR="004D0FA9" w:rsidRDefault="004D0FA9" w:rsidP="004D0FA9">
      <w:pPr>
        <w:pStyle w:val="ListParagraph"/>
        <w:numPr>
          <w:ilvl w:val="1"/>
          <w:numId w:val="2"/>
        </w:numPr>
        <w:jc w:val="both"/>
      </w:pPr>
      <w:r>
        <w:t xml:space="preserve">The Greek word . . . </w:t>
      </w:r>
      <w:r>
        <w:rPr>
          <w:i/>
        </w:rPr>
        <w:t>telos</w:t>
      </w:r>
      <w:r>
        <w:t xml:space="preserve"> . . . means “the end” or “to that which constitutes completion.”</w:t>
      </w:r>
    </w:p>
    <w:p w14:paraId="789BDCE6" w14:textId="77777777" w:rsidR="004D0FA9" w:rsidRDefault="004D0FA9" w:rsidP="004D0FA9">
      <w:pPr>
        <w:pStyle w:val="ListParagraph"/>
        <w:ind w:left="1080"/>
        <w:jc w:val="both"/>
      </w:pPr>
    </w:p>
    <w:p w14:paraId="5A98D862" w14:textId="1CF16D8E" w:rsidR="004D0FA9" w:rsidRPr="003D5B81" w:rsidRDefault="004D0FA9" w:rsidP="00CC579D">
      <w:pPr>
        <w:pStyle w:val="ListParagraph"/>
        <w:numPr>
          <w:ilvl w:val="1"/>
          <w:numId w:val="2"/>
        </w:numPr>
        <w:jc w:val="both"/>
      </w:pPr>
      <w:r>
        <w:t xml:space="preserve">With this phrase, </w:t>
      </w:r>
      <w:r>
        <w:rPr>
          <w:b/>
          <w:i/>
        </w:rPr>
        <w:t>but wrath has come upon them to the end</w:t>
      </w:r>
      <w:r>
        <w:t xml:space="preserve">, Paul is saying that </w:t>
      </w:r>
      <w:r w:rsidRPr="00CC579D">
        <w:rPr>
          <w:b/>
          <w:highlight w:val="yellow"/>
        </w:rPr>
        <w:t>the full measure of the sins of Israel has resulted in God’s wrath coming upon them until the end.</w:t>
      </w:r>
    </w:p>
    <w:p w14:paraId="4E6ABC16" w14:textId="709FFB79" w:rsidR="00AD689B" w:rsidRDefault="00FC3B4F" w:rsidP="00AD689B">
      <w:pPr>
        <w:pStyle w:val="ListParagraph"/>
        <w:jc w:val="both"/>
      </w:pPr>
      <w:r w:rsidRPr="00197531">
        <w:rPr>
          <w:rFonts w:eastAsia="Calibri" w:cs="Times New Roman"/>
          <w:noProof/>
        </w:rPr>
        <mc:AlternateContent>
          <mc:Choice Requires="wps">
            <w:drawing>
              <wp:anchor distT="0" distB="0" distL="114300" distR="114300" simplePos="0" relativeHeight="251694080" behindDoc="0" locked="0" layoutInCell="1" allowOverlap="1" wp14:anchorId="447F3DD4" wp14:editId="103A6EFB">
                <wp:simplePos x="0" y="0"/>
                <wp:positionH relativeFrom="column">
                  <wp:posOffset>-228600</wp:posOffset>
                </wp:positionH>
                <wp:positionV relativeFrom="paragraph">
                  <wp:posOffset>132080</wp:posOffset>
                </wp:positionV>
                <wp:extent cx="571500" cy="219710"/>
                <wp:effectExtent l="0" t="0" r="38100" b="3429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5B35437" w14:textId="69439D77" w:rsidR="00FC3B4F" w:rsidRPr="003D3566" w:rsidRDefault="00FC3B4F" w:rsidP="00FC3B4F">
                            <w:pPr>
                              <w:rPr>
                                <w:sz w:val="16"/>
                                <w:szCs w:val="20"/>
                              </w:rPr>
                            </w:pPr>
                            <w:r>
                              <w:rPr>
                                <w:sz w:val="16"/>
                                <w:szCs w:val="20"/>
                              </w:rPr>
                              <w:t>slide 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17.95pt;margin-top:10.4pt;width:45pt;height:17.3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9flyoCAABY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">
                <v:textbox style="mso-fit-shape-to-text:t">
                  <w:txbxContent>
                    <w:p w14:paraId="55B35437" w14:textId="69439D77" w:rsidR="00FC3B4F" w:rsidRPr="003D3566" w:rsidRDefault="00FC3B4F" w:rsidP="00FC3B4F">
                      <w:pPr>
                        <w:rPr>
                          <w:sz w:val="16"/>
                          <w:szCs w:val="20"/>
                        </w:rPr>
                      </w:pPr>
                      <w:r>
                        <w:rPr>
                          <w:sz w:val="16"/>
                          <w:szCs w:val="20"/>
                        </w:rPr>
                        <w:t>slide 18</w:t>
                      </w:r>
                    </w:p>
                  </w:txbxContent>
                </v:textbox>
              </v:shape>
            </w:pict>
          </mc:Fallback>
        </mc:AlternateContent>
      </w:r>
    </w:p>
    <w:p w14:paraId="54375B99" w14:textId="754D96BE" w:rsidR="00CC579D" w:rsidRPr="00CC579D" w:rsidRDefault="00CC579D" w:rsidP="00AD689B">
      <w:pPr>
        <w:pStyle w:val="ListParagraph"/>
        <w:jc w:val="both"/>
      </w:pPr>
      <w:r w:rsidRPr="00FC3B4F">
        <w:rPr>
          <w:b/>
          <w:highlight w:val="lightGray"/>
        </w:rPr>
        <w:t>What is God’s wrath?</w:t>
      </w:r>
    </w:p>
    <w:p w14:paraId="6AC1EFDB" w14:textId="77777777" w:rsidR="00CC579D" w:rsidRPr="00AD689B" w:rsidRDefault="00CC579D" w:rsidP="00AD689B">
      <w:pPr>
        <w:pStyle w:val="ListParagraph"/>
        <w:jc w:val="both"/>
      </w:pPr>
    </w:p>
    <w:p w14:paraId="04D74E60" w14:textId="77777777" w:rsidR="00CC579D" w:rsidRDefault="00CC579D" w:rsidP="003D5B81">
      <w:pPr>
        <w:pStyle w:val="ListParagraph"/>
        <w:numPr>
          <w:ilvl w:val="0"/>
          <w:numId w:val="2"/>
        </w:numPr>
        <w:jc w:val="both"/>
      </w:pPr>
      <w:r>
        <w:t xml:space="preserve">But in saying that Israel’s long history of idolatry and murder of God’s prophets has brought His wrath upon them, the question that emerges is, </w:t>
      </w:r>
      <w:r>
        <w:rPr>
          <w:b/>
        </w:rPr>
        <w:t>“what is God’s wrath?”</w:t>
      </w:r>
      <w:r>
        <w:t xml:space="preserve"> </w:t>
      </w:r>
    </w:p>
    <w:p w14:paraId="7D8F6A2D" w14:textId="77777777" w:rsidR="004F7883" w:rsidRDefault="004F7883" w:rsidP="004F7883">
      <w:pPr>
        <w:pStyle w:val="ListParagraph"/>
        <w:jc w:val="both"/>
      </w:pPr>
    </w:p>
    <w:p w14:paraId="3C9CED7C" w14:textId="1735DF69" w:rsidR="00CC579D" w:rsidRDefault="00CC579D" w:rsidP="003D5B81">
      <w:pPr>
        <w:pStyle w:val="ListParagraph"/>
        <w:numPr>
          <w:ilvl w:val="0"/>
          <w:numId w:val="2"/>
        </w:numPr>
        <w:jc w:val="both"/>
      </w:pPr>
      <w:r>
        <w:t xml:space="preserve">Theologically, God’s wrath is </w:t>
      </w:r>
      <w:r w:rsidRPr="004F7883">
        <w:rPr>
          <w:b/>
          <w:highlight w:val="yellow"/>
        </w:rPr>
        <w:t xml:space="preserve">His </w:t>
      </w:r>
      <w:r w:rsidR="007610FB">
        <w:rPr>
          <w:b/>
          <w:highlight w:val="yellow"/>
        </w:rPr>
        <w:t xml:space="preserve">holy and </w:t>
      </w:r>
      <w:r w:rsidRPr="004F7883">
        <w:rPr>
          <w:b/>
          <w:highlight w:val="yellow"/>
        </w:rPr>
        <w:t xml:space="preserve">eternal </w:t>
      </w:r>
      <w:r w:rsidR="007610FB">
        <w:rPr>
          <w:b/>
          <w:highlight w:val="yellow"/>
        </w:rPr>
        <w:t>hatred</w:t>
      </w:r>
      <w:r w:rsidRPr="004F7883">
        <w:rPr>
          <w:b/>
          <w:highlight w:val="yellow"/>
        </w:rPr>
        <w:t xml:space="preserve"> of all unrighteousness</w:t>
      </w:r>
      <w:r w:rsidRPr="00CC579D">
        <w:t xml:space="preserve">. It is the </w:t>
      </w:r>
      <w:r w:rsidRPr="004F7883">
        <w:rPr>
          <w:b/>
          <w:highlight w:val="yellow"/>
        </w:rPr>
        <w:t>displeasure and indignation of God against evil</w:t>
      </w:r>
      <w:r w:rsidRPr="00CC579D">
        <w:t xml:space="preserve">. </w:t>
      </w:r>
      <w:r>
        <w:t xml:space="preserve"> </w:t>
      </w:r>
      <w:r w:rsidRPr="00CC579D">
        <w:t xml:space="preserve">It is </w:t>
      </w:r>
      <w:r w:rsidR="00FB098E">
        <w:rPr>
          <w:b/>
          <w:highlight w:val="yellow"/>
        </w:rPr>
        <w:t>the holy anger</w:t>
      </w:r>
      <w:r w:rsidRPr="004F7883">
        <w:rPr>
          <w:b/>
          <w:highlight w:val="yellow"/>
        </w:rPr>
        <w:t xml:space="preserve"> of God stirred into </w:t>
      </w:r>
      <w:r w:rsidRPr="007610FB">
        <w:rPr>
          <w:b/>
          <w:highlight w:val="yellow"/>
          <w:u w:val="single"/>
        </w:rPr>
        <w:t>activity</w:t>
      </w:r>
      <w:r w:rsidRPr="004F7883">
        <w:rPr>
          <w:b/>
          <w:highlight w:val="yellow"/>
        </w:rPr>
        <w:t xml:space="preserve"> against sin</w:t>
      </w:r>
      <w:r w:rsidRPr="00CC579D">
        <w:t>.</w:t>
      </w:r>
    </w:p>
    <w:p w14:paraId="026A0926" w14:textId="77777777" w:rsidR="007610FB" w:rsidRDefault="007610FB" w:rsidP="007610FB">
      <w:pPr>
        <w:jc w:val="both"/>
      </w:pPr>
    </w:p>
    <w:p w14:paraId="31A0D722" w14:textId="4D54AAC9" w:rsidR="007610FB" w:rsidRDefault="007610FB" w:rsidP="007610FB">
      <w:pPr>
        <w:pStyle w:val="ListParagraph"/>
        <w:numPr>
          <w:ilvl w:val="1"/>
          <w:numId w:val="2"/>
        </w:numPr>
        <w:jc w:val="both"/>
      </w:pPr>
      <w:r w:rsidRPr="007610FB">
        <w:rPr>
          <w:highlight w:val="yellow"/>
        </w:rPr>
        <w:t xml:space="preserve">Just as </w:t>
      </w:r>
      <w:r w:rsidRPr="007610FB">
        <w:rPr>
          <w:b/>
          <w:highlight w:val="yellow"/>
        </w:rPr>
        <w:t xml:space="preserve">love is an action verb, so “wrath” is an action verb.  God’s wrath is His </w:t>
      </w:r>
      <w:r w:rsidRPr="007610FB">
        <w:rPr>
          <w:b/>
          <w:highlight w:val="yellow"/>
          <w:u w:val="single"/>
        </w:rPr>
        <w:t>actions</w:t>
      </w:r>
      <w:r w:rsidRPr="007610FB">
        <w:rPr>
          <w:b/>
          <w:highlight w:val="yellow"/>
        </w:rPr>
        <w:t>, activated by His anger and hatred of sin.</w:t>
      </w:r>
    </w:p>
    <w:p w14:paraId="01E938C3" w14:textId="77777777" w:rsidR="004F7883" w:rsidRPr="00CC579D" w:rsidRDefault="004F7883" w:rsidP="004F7883">
      <w:pPr>
        <w:jc w:val="both"/>
      </w:pPr>
    </w:p>
    <w:p w14:paraId="31928FC8" w14:textId="6DD80E6B" w:rsidR="004F7883" w:rsidRPr="00B27FA8" w:rsidRDefault="004F7883" w:rsidP="003D5B81">
      <w:pPr>
        <w:pStyle w:val="ListParagraph"/>
        <w:numPr>
          <w:ilvl w:val="0"/>
          <w:numId w:val="2"/>
        </w:numPr>
        <w:jc w:val="both"/>
      </w:pPr>
      <w:r>
        <w:rPr>
          <w:rFonts w:eastAsia="Times New Roman"/>
          <w:color w:val="292F33"/>
          <w:shd w:val="clear" w:color="auto" w:fill="FFFFFF"/>
        </w:rPr>
        <w:t>While we may equate wrath with punishment, i</w:t>
      </w:r>
      <w:r w:rsidR="00AD689B" w:rsidRPr="00AD0BA8">
        <w:rPr>
          <w:rFonts w:eastAsia="Times New Roman"/>
          <w:color w:val="292F33"/>
          <w:shd w:val="clear" w:color="auto" w:fill="FFFFFF"/>
        </w:rPr>
        <w:t xml:space="preserve">t is </w:t>
      </w:r>
      <w:r w:rsidR="00AD689B" w:rsidRPr="004F7883">
        <w:rPr>
          <w:rFonts w:eastAsia="Times New Roman"/>
          <w:color w:val="292F33"/>
          <w:u w:val="single"/>
          <w:shd w:val="clear" w:color="auto" w:fill="FFFFFF"/>
        </w:rPr>
        <w:t>not only</w:t>
      </w:r>
      <w:r w:rsidR="00AD689B">
        <w:rPr>
          <w:rFonts w:eastAsia="Times New Roman"/>
          <w:color w:val="292F33"/>
          <w:shd w:val="clear" w:color="auto" w:fill="FFFFFF"/>
        </w:rPr>
        <w:t xml:space="preserve"> </w:t>
      </w:r>
      <w:r w:rsidR="00AD689B" w:rsidRPr="00AD0BA8">
        <w:rPr>
          <w:rFonts w:eastAsia="Times New Roman"/>
          <w:color w:val="292F33"/>
          <w:shd w:val="clear" w:color="auto" w:fill="FFFFFF"/>
        </w:rPr>
        <w:t xml:space="preserve">punishment that constitutes the wrath of God. </w:t>
      </w:r>
      <w:r>
        <w:rPr>
          <w:rFonts w:eastAsia="Times New Roman"/>
          <w:color w:val="292F33"/>
          <w:shd w:val="clear" w:color="auto" w:fill="FFFFFF"/>
        </w:rPr>
        <w:t xml:space="preserve"> </w:t>
      </w:r>
      <w:r w:rsidR="00AD689B" w:rsidRPr="00AD0BA8">
        <w:rPr>
          <w:rFonts w:eastAsia="Times New Roman"/>
          <w:color w:val="292F33"/>
          <w:shd w:val="clear" w:color="auto" w:fill="FFFFFF"/>
        </w:rPr>
        <w:t xml:space="preserve">That is </w:t>
      </w:r>
      <w:r w:rsidR="00C5782E">
        <w:rPr>
          <w:rFonts w:eastAsia="Times New Roman"/>
          <w:color w:val="292F33"/>
          <w:shd w:val="clear" w:color="auto" w:fill="FFFFFF"/>
        </w:rPr>
        <w:t xml:space="preserve">merely </w:t>
      </w:r>
      <w:r w:rsidR="007610FB">
        <w:rPr>
          <w:rFonts w:eastAsia="Times New Roman"/>
          <w:color w:val="292F33"/>
          <w:shd w:val="clear" w:color="auto" w:fill="FFFFFF"/>
        </w:rPr>
        <w:t>one</w:t>
      </w:r>
      <w:r w:rsidR="00AD689B" w:rsidRPr="00AD0BA8">
        <w:rPr>
          <w:rFonts w:eastAsia="Times New Roman"/>
          <w:color w:val="292F33"/>
          <w:shd w:val="clear" w:color="auto" w:fill="FFFFFF"/>
        </w:rPr>
        <w:t xml:space="preserve"> expression of the divine </w:t>
      </w:r>
      <w:r w:rsidR="00AD689B" w:rsidRPr="004D0FA9">
        <w:rPr>
          <w:rFonts w:eastAsia="Times New Roman"/>
          <w:color w:val="292F33"/>
          <w:u w:val="single"/>
          <w:shd w:val="clear" w:color="auto" w:fill="FFFFFF"/>
        </w:rPr>
        <w:t>indignation</w:t>
      </w:r>
      <w:r>
        <w:rPr>
          <w:rFonts w:eastAsia="Times New Roman"/>
          <w:color w:val="292F33"/>
          <w:shd w:val="clear" w:color="auto" w:fill="FFFFFF"/>
        </w:rPr>
        <w:t>.</w:t>
      </w:r>
    </w:p>
    <w:p w14:paraId="6AA0D5E7" w14:textId="77777777" w:rsidR="00B27FA8" w:rsidRDefault="00B27FA8" w:rsidP="00B27FA8">
      <w:pPr>
        <w:jc w:val="both"/>
      </w:pPr>
    </w:p>
    <w:p w14:paraId="0249F74C" w14:textId="25AF7613" w:rsidR="00B27FA8" w:rsidRDefault="00B27FA8" w:rsidP="00B27FA8">
      <w:pPr>
        <w:pStyle w:val="ListParagraph"/>
        <w:numPr>
          <w:ilvl w:val="1"/>
          <w:numId w:val="2"/>
        </w:numPr>
        <w:jc w:val="both"/>
      </w:pPr>
      <w:r>
        <w:t xml:space="preserve">God’s wrath can also take the form of judicial hardening, so as not to believe.  We see this form of God’s wrath in Isaiah 6:8-13.  Having first seen the glory of God in the temple in v. 1-7, we then read of God’s plan for the idolatrous nation of Israel . . . </w:t>
      </w:r>
    </w:p>
    <w:p w14:paraId="3C8889A7" w14:textId="3F5D7076" w:rsidR="00FA3FA4" w:rsidRDefault="00FA3FA4" w:rsidP="00FA3FA4">
      <w:pPr>
        <w:pStyle w:val="ListParagraph"/>
        <w:ind w:left="1080"/>
        <w:jc w:val="both"/>
      </w:pPr>
    </w:p>
    <w:p w14:paraId="558BCC5C" w14:textId="7EB02B11" w:rsidR="00B27FA8" w:rsidRDefault="00FC3B4F" w:rsidP="00FA3FA4">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96128" behindDoc="0" locked="0" layoutInCell="1" allowOverlap="1" wp14:anchorId="29D520D7" wp14:editId="477120F7">
                <wp:simplePos x="0" y="0"/>
                <wp:positionH relativeFrom="column">
                  <wp:posOffset>-228600</wp:posOffset>
                </wp:positionH>
                <wp:positionV relativeFrom="paragraph">
                  <wp:posOffset>76200</wp:posOffset>
                </wp:positionV>
                <wp:extent cx="571500" cy="219710"/>
                <wp:effectExtent l="0" t="0" r="38100" b="3429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1FCE04E" w14:textId="5A0A6BE3" w:rsidR="00FC3B4F" w:rsidRPr="003D3566" w:rsidRDefault="00FC3B4F" w:rsidP="00FC3B4F">
                            <w:pPr>
                              <w:rPr>
                                <w:sz w:val="16"/>
                                <w:szCs w:val="20"/>
                              </w:rPr>
                            </w:pPr>
                            <w:r>
                              <w:rPr>
                                <w:sz w:val="16"/>
                                <w:szCs w:val="20"/>
                              </w:rPr>
                              <w:t>slide 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7.95pt;margin-top:6pt;width:45pt;height:17.3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">
                <v:textbox style="mso-fit-shape-to-text:t">
                  <w:txbxContent>
                    <w:p w14:paraId="61FCE04E" w14:textId="5A0A6BE3" w:rsidR="00FC3B4F" w:rsidRPr="003D3566" w:rsidRDefault="00FC3B4F" w:rsidP="00FC3B4F">
                      <w:pPr>
                        <w:rPr>
                          <w:sz w:val="16"/>
                          <w:szCs w:val="20"/>
                        </w:rPr>
                      </w:pPr>
                      <w:r>
                        <w:rPr>
                          <w:sz w:val="16"/>
                          <w:szCs w:val="20"/>
                        </w:rPr>
                        <w:t>slide 19</w:t>
                      </w:r>
                    </w:p>
                  </w:txbxContent>
                </v:textbox>
              </v:shape>
            </w:pict>
          </mc:Fallback>
        </mc:AlternateContent>
      </w:r>
      <w:r w:rsidR="00B27FA8">
        <w:rPr>
          <w:b/>
          <w:i/>
        </w:rPr>
        <w:t xml:space="preserve">Isaiah 6:8-13— </w:t>
      </w:r>
      <w:r w:rsidR="00B27FA8" w:rsidRPr="00B27FA8">
        <w:rPr>
          <w:b/>
          <w:i/>
          <w:sz w:val="16"/>
          <w:szCs w:val="16"/>
        </w:rPr>
        <w:t>8</w:t>
      </w:r>
      <w:r w:rsidR="00B27FA8">
        <w:rPr>
          <w:b/>
          <w:i/>
        </w:rPr>
        <w:t xml:space="preserve"> </w:t>
      </w:r>
      <w:r w:rsidR="00B27FA8" w:rsidRPr="00B27FA8">
        <w:rPr>
          <w:b/>
          <w:i/>
        </w:rPr>
        <w:t>Then I heard the voice of the Lord, saying, "Whom shall I send, and who will go for Us?"</w:t>
      </w:r>
      <w:r w:rsidR="00FA3FA4">
        <w:rPr>
          <w:b/>
          <w:i/>
        </w:rPr>
        <w:t xml:space="preserve"> </w:t>
      </w:r>
      <w:r w:rsidR="00B27FA8" w:rsidRPr="00B27FA8">
        <w:rPr>
          <w:b/>
          <w:i/>
        </w:rPr>
        <w:t xml:space="preserve"> Then I said, "Here am I. </w:t>
      </w:r>
      <w:r w:rsidR="00FA3FA4">
        <w:rPr>
          <w:b/>
          <w:i/>
        </w:rPr>
        <w:t xml:space="preserve"> </w:t>
      </w:r>
      <w:r w:rsidR="00B27FA8" w:rsidRPr="00B27FA8">
        <w:rPr>
          <w:b/>
          <w:i/>
        </w:rPr>
        <w:t>Send me!"</w:t>
      </w:r>
      <w:r w:rsidR="00B27FA8">
        <w:rPr>
          <w:b/>
          <w:i/>
        </w:rPr>
        <w:t xml:space="preserve">  </w:t>
      </w:r>
      <w:r w:rsidR="00B27FA8" w:rsidRPr="00FA3FA4">
        <w:rPr>
          <w:b/>
          <w:bCs/>
          <w:i/>
          <w:sz w:val="16"/>
          <w:szCs w:val="16"/>
        </w:rPr>
        <w:t>9</w:t>
      </w:r>
      <w:r w:rsidR="00B27FA8" w:rsidRPr="00FA3FA4">
        <w:rPr>
          <w:b/>
          <w:i/>
          <w:sz w:val="16"/>
          <w:szCs w:val="16"/>
        </w:rPr>
        <w:t> </w:t>
      </w:r>
      <w:r w:rsidR="00B27FA8" w:rsidRPr="00B27FA8">
        <w:rPr>
          <w:b/>
          <w:i/>
        </w:rPr>
        <w:t xml:space="preserve">He said, </w:t>
      </w:r>
      <w:r w:rsidR="00B27FA8" w:rsidRPr="00FA3FA4">
        <w:rPr>
          <w:b/>
          <w:i/>
          <w:highlight w:val="yellow"/>
        </w:rPr>
        <w:t>"Go, and tell this people: 'Keep on l</w:t>
      </w:r>
      <w:r w:rsidR="00FA3FA4">
        <w:rPr>
          <w:b/>
          <w:i/>
          <w:highlight w:val="yellow"/>
        </w:rPr>
        <w:t>istening, but do not perceive; k</w:t>
      </w:r>
      <w:r w:rsidR="00B27FA8" w:rsidRPr="00FA3FA4">
        <w:rPr>
          <w:b/>
          <w:i/>
          <w:highlight w:val="yellow"/>
        </w:rPr>
        <w:t xml:space="preserve">eep on </w:t>
      </w:r>
      <w:r w:rsidR="00FA3FA4">
        <w:rPr>
          <w:b/>
          <w:i/>
          <w:highlight w:val="yellow"/>
        </w:rPr>
        <w:t>looking, but do not understand.</w:t>
      </w:r>
      <w:r w:rsidR="00B27FA8" w:rsidRPr="00FA3FA4">
        <w:rPr>
          <w:b/>
          <w:i/>
          <w:highlight w:val="yellow"/>
        </w:rPr>
        <w:t xml:space="preserve">  </w:t>
      </w:r>
      <w:r w:rsidR="00B27FA8" w:rsidRPr="00FA3FA4">
        <w:rPr>
          <w:b/>
          <w:bCs/>
          <w:i/>
          <w:sz w:val="16"/>
          <w:szCs w:val="16"/>
          <w:highlight w:val="yellow"/>
        </w:rPr>
        <w:t>10</w:t>
      </w:r>
      <w:r w:rsidR="00B27FA8" w:rsidRPr="00FA3FA4">
        <w:rPr>
          <w:b/>
          <w:i/>
          <w:sz w:val="16"/>
          <w:szCs w:val="16"/>
          <w:highlight w:val="yellow"/>
        </w:rPr>
        <w:t> </w:t>
      </w:r>
      <w:r w:rsidR="00B27FA8" w:rsidRPr="00FA3FA4">
        <w:rPr>
          <w:b/>
          <w:i/>
          <w:highlight w:val="yellow"/>
        </w:rPr>
        <w:t>Render the hear</w:t>
      </w:r>
      <w:r w:rsidR="00FA3FA4">
        <w:rPr>
          <w:b/>
          <w:i/>
          <w:highlight w:val="yellow"/>
        </w:rPr>
        <w:t>ts of this people insensitive, their ears dull, a</w:t>
      </w:r>
      <w:r w:rsidR="00B27FA8" w:rsidRPr="00FA3FA4">
        <w:rPr>
          <w:b/>
          <w:i/>
          <w:highlight w:val="yellow"/>
        </w:rPr>
        <w:t>nd thei</w:t>
      </w:r>
      <w:r w:rsidR="00FA3FA4">
        <w:rPr>
          <w:b/>
          <w:i/>
          <w:highlight w:val="yellow"/>
        </w:rPr>
        <w:t>r eyes dim, o</w:t>
      </w:r>
      <w:r w:rsidR="00B27FA8" w:rsidRPr="00FA3FA4">
        <w:rPr>
          <w:b/>
          <w:i/>
          <w:highlight w:val="yellow"/>
        </w:rPr>
        <w:t>therwise t</w:t>
      </w:r>
      <w:r w:rsidR="00FA3FA4">
        <w:rPr>
          <w:b/>
          <w:i/>
          <w:highlight w:val="yellow"/>
        </w:rPr>
        <w:t>hey might see with their eyes, hear with their ears, understand with their hearts, a</w:t>
      </w:r>
      <w:r w:rsidR="00B27FA8" w:rsidRPr="00FA3FA4">
        <w:rPr>
          <w:b/>
          <w:i/>
          <w:highlight w:val="yellow"/>
        </w:rPr>
        <w:t>nd return and be healed."</w:t>
      </w:r>
      <w:r w:rsidR="007610FB">
        <w:t xml:space="preserve"> </w:t>
      </w:r>
      <w:r w:rsidR="007610FB" w:rsidRPr="007610FB">
        <w:rPr>
          <w:b/>
          <w:highlight w:val="green"/>
        </w:rPr>
        <w:t>[a proclamation of His judicial hardening of the nation]</w:t>
      </w:r>
      <w:r w:rsidR="00B27FA8">
        <w:rPr>
          <w:b/>
          <w:i/>
        </w:rPr>
        <w:t xml:space="preserve">  </w:t>
      </w:r>
      <w:r w:rsidR="00B27FA8" w:rsidRPr="00FA3FA4">
        <w:rPr>
          <w:b/>
          <w:bCs/>
          <w:i/>
          <w:sz w:val="16"/>
          <w:szCs w:val="16"/>
        </w:rPr>
        <w:t>11</w:t>
      </w:r>
      <w:r w:rsidR="00B27FA8" w:rsidRPr="00FA3FA4">
        <w:rPr>
          <w:b/>
          <w:i/>
          <w:sz w:val="16"/>
          <w:szCs w:val="16"/>
        </w:rPr>
        <w:t> </w:t>
      </w:r>
      <w:r w:rsidR="00B27FA8" w:rsidRPr="00B27FA8">
        <w:rPr>
          <w:b/>
          <w:i/>
        </w:rPr>
        <w:t xml:space="preserve">Then I said, "Lord, how long?" And He answered, </w:t>
      </w:r>
      <w:r w:rsidR="00B27FA8" w:rsidRPr="00FA3FA4">
        <w:rPr>
          <w:b/>
          <w:i/>
          <w:highlight w:val="yellow"/>
        </w:rPr>
        <w:t>"Until cities are devastated </w:t>
      </w:r>
      <w:r w:rsidR="00B27FA8" w:rsidRPr="00FA3FA4">
        <w:rPr>
          <w:b/>
          <w:i/>
          <w:iCs/>
          <w:highlight w:val="yellow"/>
        </w:rPr>
        <w:t>and</w:t>
      </w:r>
      <w:r w:rsidR="00FA3FA4">
        <w:rPr>
          <w:b/>
          <w:i/>
          <w:highlight w:val="yellow"/>
        </w:rPr>
        <w:t> without inhabitant, h</w:t>
      </w:r>
      <w:r w:rsidR="00B27FA8" w:rsidRPr="00FA3FA4">
        <w:rPr>
          <w:b/>
          <w:i/>
          <w:highlight w:val="yellow"/>
        </w:rPr>
        <w:t>ouses are without</w:t>
      </w:r>
      <w:r w:rsidR="00FA3FA4">
        <w:rPr>
          <w:b/>
          <w:i/>
          <w:highlight w:val="yellow"/>
        </w:rPr>
        <w:t xml:space="preserve"> people a</w:t>
      </w:r>
      <w:r w:rsidR="00B27FA8" w:rsidRPr="00FA3FA4">
        <w:rPr>
          <w:b/>
          <w:i/>
          <w:highlight w:val="yellow"/>
        </w:rPr>
        <w:t>nd the land is utterly desolate,</w:t>
      </w:r>
      <w:r w:rsidR="00B27FA8">
        <w:rPr>
          <w:b/>
          <w:i/>
        </w:rPr>
        <w:t xml:space="preserve"> </w:t>
      </w:r>
      <w:r w:rsidR="00B27FA8" w:rsidRPr="00FA3FA4">
        <w:rPr>
          <w:b/>
          <w:bCs/>
          <w:i/>
          <w:sz w:val="16"/>
          <w:szCs w:val="16"/>
        </w:rPr>
        <w:t>12</w:t>
      </w:r>
      <w:r w:rsidR="00B27FA8" w:rsidRPr="00FA3FA4">
        <w:rPr>
          <w:b/>
          <w:i/>
          <w:sz w:val="16"/>
          <w:szCs w:val="16"/>
        </w:rPr>
        <w:t> </w:t>
      </w:r>
      <w:r w:rsidR="00B27FA8" w:rsidRPr="00B27FA8">
        <w:rPr>
          <w:b/>
          <w:i/>
        </w:rPr>
        <w:t xml:space="preserve">The </w:t>
      </w:r>
      <w:r w:rsidR="00FA3FA4">
        <w:rPr>
          <w:b/>
          <w:i/>
        </w:rPr>
        <w:t>LORD has removed men far away, a</w:t>
      </w:r>
      <w:r w:rsidR="00B27FA8" w:rsidRPr="00B27FA8">
        <w:rPr>
          <w:b/>
          <w:i/>
        </w:rPr>
        <w:t>nd the forsaken places are many in the midst of the land.</w:t>
      </w:r>
      <w:r w:rsidR="00B27FA8">
        <w:rPr>
          <w:b/>
          <w:i/>
        </w:rPr>
        <w:t xml:space="preserve">  </w:t>
      </w:r>
      <w:r w:rsidR="00B27FA8" w:rsidRPr="00FA3FA4">
        <w:rPr>
          <w:b/>
          <w:bCs/>
          <w:i/>
          <w:sz w:val="16"/>
          <w:szCs w:val="16"/>
        </w:rPr>
        <w:t>13</w:t>
      </w:r>
      <w:r w:rsidR="00B27FA8" w:rsidRPr="00B27FA8">
        <w:rPr>
          <w:b/>
          <w:bCs/>
          <w:i/>
        </w:rPr>
        <w:t xml:space="preserve"> </w:t>
      </w:r>
      <w:r w:rsidR="00B27FA8" w:rsidRPr="00B27FA8">
        <w:rPr>
          <w:b/>
          <w:i/>
        </w:rPr>
        <w:t xml:space="preserve">Yet there </w:t>
      </w:r>
      <w:r w:rsidR="00FA3FA4">
        <w:rPr>
          <w:b/>
          <w:i/>
        </w:rPr>
        <w:t>will be a tenth portion in it, a</w:t>
      </w:r>
      <w:r w:rsidR="00B27FA8" w:rsidRPr="00B27FA8">
        <w:rPr>
          <w:b/>
          <w:i/>
        </w:rPr>
        <w:t>nd it will again be </w:t>
      </w:r>
      <w:r w:rsidR="00B27FA8" w:rsidRPr="00B27FA8">
        <w:rPr>
          <w:b/>
          <w:i/>
          <w:iCs/>
        </w:rPr>
        <w:t>subject</w:t>
      </w:r>
      <w:r w:rsidR="00FA3FA4">
        <w:rPr>
          <w:b/>
          <w:i/>
        </w:rPr>
        <w:t> to burning, like a terebinth or an oak w</w:t>
      </w:r>
      <w:r w:rsidR="00B27FA8" w:rsidRPr="00B27FA8">
        <w:rPr>
          <w:b/>
          <w:i/>
        </w:rPr>
        <w:t xml:space="preserve">hose stump remains when it is felled. </w:t>
      </w:r>
      <w:r w:rsidR="00FA3FA4">
        <w:rPr>
          <w:b/>
          <w:i/>
        </w:rPr>
        <w:t xml:space="preserve"> </w:t>
      </w:r>
      <w:r w:rsidR="00B27FA8" w:rsidRPr="00B27FA8">
        <w:rPr>
          <w:b/>
          <w:i/>
        </w:rPr>
        <w:t>The holy seed is its stump."</w:t>
      </w:r>
    </w:p>
    <w:p w14:paraId="0079361E" w14:textId="77777777" w:rsidR="00FA3FA4" w:rsidRPr="00B27FA8" w:rsidRDefault="00FA3FA4" w:rsidP="00FA3FA4">
      <w:pPr>
        <w:pStyle w:val="ListParagraph"/>
        <w:ind w:left="1080"/>
        <w:jc w:val="both"/>
        <w:rPr>
          <w:b/>
          <w:i/>
        </w:rPr>
      </w:pPr>
    </w:p>
    <w:p w14:paraId="1BF46F31" w14:textId="77777777" w:rsidR="00200849" w:rsidRDefault="00FA3FA4" w:rsidP="00B27FA8">
      <w:pPr>
        <w:pStyle w:val="ListParagraph"/>
        <w:numPr>
          <w:ilvl w:val="1"/>
          <w:numId w:val="2"/>
        </w:numPr>
        <w:jc w:val="both"/>
      </w:pPr>
      <w:r>
        <w:t xml:space="preserve">Here in Isaiah 6 we see that God’s plan for the nation of Israel is that </w:t>
      </w:r>
      <w:r w:rsidR="00200849">
        <w:t xml:space="preserve">He would send prophets to the people to call them to repentance and to turn from their wickedness and idolatry.   </w:t>
      </w:r>
    </w:p>
    <w:p w14:paraId="273E202E" w14:textId="77777777" w:rsidR="00200849" w:rsidRDefault="00200849" w:rsidP="00200849">
      <w:pPr>
        <w:pStyle w:val="ListParagraph"/>
        <w:ind w:left="1080"/>
        <w:jc w:val="both"/>
      </w:pPr>
    </w:p>
    <w:p w14:paraId="04CC85FF" w14:textId="2156A8F9" w:rsidR="00024BFA" w:rsidRDefault="00200849" w:rsidP="00B27FA8">
      <w:pPr>
        <w:pStyle w:val="ListParagraph"/>
        <w:numPr>
          <w:ilvl w:val="1"/>
          <w:numId w:val="2"/>
        </w:numPr>
        <w:jc w:val="both"/>
      </w:pPr>
      <w:r>
        <w:t xml:space="preserve">The ministries of the prophets Isaiah and Jeremiah preceded the Assyrian conquest of the 10 northern tribes of Israel and the Babylonian conquest of Judah.  Yet despite the warnings and calls to turn from their wickedness, the Jews remained obstinate and disobedient.  Ultimately God caused </w:t>
      </w:r>
      <w:r w:rsidR="007610FB">
        <w:t xml:space="preserve">both </w:t>
      </w:r>
      <w:r>
        <w:t>Israel and Judah to fall to the Assyrians and Babylonians . . . just as He warned.</w:t>
      </w:r>
    </w:p>
    <w:p w14:paraId="54AEB574" w14:textId="77777777" w:rsidR="00C5782E" w:rsidRDefault="00C5782E" w:rsidP="00C5782E">
      <w:pPr>
        <w:jc w:val="both"/>
      </w:pPr>
    </w:p>
    <w:p w14:paraId="48E001B7" w14:textId="06FE0043" w:rsidR="00C5782E" w:rsidRDefault="00C5782E" w:rsidP="00024BFA">
      <w:pPr>
        <w:pStyle w:val="ListParagraph"/>
        <w:numPr>
          <w:ilvl w:val="0"/>
          <w:numId w:val="2"/>
        </w:numPr>
        <w:jc w:val="both"/>
      </w:pPr>
      <w:r>
        <w:t xml:space="preserve">God’s wrath can take many surprising forms.  For example, when combined with His great patience, God’s wrath may be seen in the </w:t>
      </w:r>
      <w:r w:rsidRPr="007610FB">
        <w:rPr>
          <w:highlight w:val="yellow"/>
          <w:u w:val="single"/>
        </w:rPr>
        <w:t>withholding</w:t>
      </w:r>
      <w:r w:rsidRPr="007610FB">
        <w:rPr>
          <w:highlight w:val="yellow"/>
        </w:rPr>
        <w:t xml:space="preserve"> of His judgment until the fullness of a man’s sin is completed.</w:t>
      </w:r>
    </w:p>
    <w:p w14:paraId="58D62AF9" w14:textId="77777777" w:rsidR="00C5782E" w:rsidRDefault="00C5782E" w:rsidP="00C5782E">
      <w:pPr>
        <w:pStyle w:val="ListParagraph"/>
        <w:ind w:left="1080"/>
        <w:jc w:val="both"/>
      </w:pPr>
    </w:p>
    <w:p w14:paraId="20736BDF" w14:textId="2B3B6E8C" w:rsidR="00C5782E" w:rsidRPr="004F7883" w:rsidRDefault="00C5782E" w:rsidP="00024BFA">
      <w:pPr>
        <w:pStyle w:val="ListParagraph"/>
        <w:numPr>
          <w:ilvl w:val="1"/>
          <w:numId w:val="2"/>
        </w:numPr>
        <w:jc w:val="both"/>
      </w:pPr>
      <w:r>
        <w:t xml:space="preserve">This explains why God is patient toward the wicked . . . allowing them to prosper and live at ease </w:t>
      </w:r>
      <w:r w:rsidRPr="00C5782E">
        <w:rPr>
          <w:u w:val="single"/>
        </w:rPr>
        <w:t>for a time</w:t>
      </w:r>
      <w:r>
        <w:t>.  In doing so, God may be storing up His wrath, like a river behind a dam, for a time in the future when His divine judgment and fury are released, like a torrent, upon the unrepentant sinner.</w:t>
      </w:r>
    </w:p>
    <w:p w14:paraId="2603A4DD" w14:textId="77777777" w:rsidR="004F7883" w:rsidRPr="004F7883" w:rsidRDefault="004F7883" w:rsidP="004F7883">
      <w:pPr>
        <w:jc w:val="both"/>
        <w:rPr>
          <w:rFonts w:eastAsia="Times New Roman"/>
          <w:color w:val="292F33"/>
          <w:shd w:val="clear" w:color="auto" w:fill="FFFFFF"/>
        </w:rPr>
      </w:pPr>
    </w:p>
    <w:p w14:paraId="1F75EE41" w14:textId="77777777" w:rsidR="004F7883" w:rsidRPr="004F7883" w:rsidRDefault="004F7883" w:rsidP="00024BFA">
      <w:pPr>
        <w:pStyle w:val="ListParagraph"/>
        <w:numPr>
          <w:ilvl w:val="0"/>
          <w:numId w:val="2"/>
        </w:numPr>
        <w:jc w:val="both"/>
      </w:pPr>
      <w:r>
        <w:rPr>
          <w:rFonts w:eastAsia="Times New Roman"/>
          <w:color w:val="292F33"/>
          <w:shd w:val="clear" w:color="auto" w:fill="FFFFFF"/>
        </w:rPr>
        <w:t>T</w:t>
      </w:r>
      <w:r w:rsidR="00AD689B" w:rsidRPr="00AD0BA8">
        <w:rPr>
          <w:rFonts w:eastAsia="Times New Roman"/>
          <w:color w:val="292F33"/>
          <w:shd w:val="clear" w:color="auto" w:fill="FFFFFF"/>
        </w:rPr>
        <w:t>he wrath of God may</w:t>
      </w:r>
      <w:r>
        <w:rPr>
          <w:rFonts w:eastAsia="Times New Roman"/>
          <w:color w:val="292F33"/>
          <w:shd w:val="clear" w:color="auto" w:fill="FFFFFF"/>
        </w:rPr>
        <w:t>,</w:t>
      </w:r>
      <w:r w:rsidR="00AD689B" w:rsidRPr="00AD0BA8">
        <w:rPr>
          <w:rFonts w:eastAsia="Times New Roman"/>
          <w:color w:val="292F33"/>
          <w:shd w:val="clear" w:color="auto" w:fill="FFFFFF"/>
        </w:rPr>
        <w:t xml:space="preserve"> in fact</w:t>
      </w:r>
      <w:r>
        <w:rPr>
          <w:rFonts w:eastAsia="Times New Roman"/>
          <w:color w:val="292F33"/>
          <w:shd w:val="clear" w:color="auto" w:fill="FFFFFF"/>
        </w:rPr>
        <w:t>,</w:t>
      </w:r>
      <w:r w:rsidR="00AD689B" w:rsidRPr="00AD0BA8">
        <w:rPr>
          <w:rFonts w:eastAsia="Times New Roman"/>
          <w:color w:val="292F33"/>
          <w:shd w:val="clear" w:color="auto" w:fill="FFFFFF"/>
        </w:rPr>
        <w:t xml:space="preserve"> </w:t>
      </w:r>
      <w:r>
        <w:rPr>
          <w:rFonts w:eastAsia="Times New Roman"/>
          <w:color w:val="292F33"/>
          <w:shd w:val="clear" w:color="auto" w:fill="FFFFFF"/>
        </w:rPr>
        <w:t>come upon a man before there are any</w:t>
      </w:r>
      <w:r w:rsidR="00AD689B" w:rsidRPr="00AD0BA8">
        <w:rPr>
          <w:rFonts w:eastAsia="Times New Roman"/>
          <w:color w:val="292F33"/>
          <w:shd w:val="clear" w:color="auto" w:fill="FFFFFF"/>
        </w:rPr>
        <w:t xml:space="preserve"> external </w:t>
      </w:r>
      <w:r>
        <w:rPr>
          <w:rFonts w:eastAsia="Times New Roman"/>
          <w:color w:val="292F33"/>
          <w:shd w:val="clear" w:color="auto" w:fill="FFFFFF"/>
        </w:rPr>
        <w:t>signs of it.</w:t>
      </w:r>
      <w:r w:rsidR="004D0FA9">
        <w:rPr>
          <w:rFonts w:eastAsia="Times New Roman"/>
          <w:color w:val="292F33"/>
          <w:shd w:val="clear" w:color="auto" w:fill="FFFFFF"/>
        </w:rPr>
        <w:t xml:space="preserve"> </w:t>
      </w:r>
    </w:p>
    <w:p w14:paraId="1FAF737C" w14:textId="77777777" w:rsidR="004F7883" w:rsidRPr="004F7883" w:rsidRDefault="004F7883" w:rsidP="004F7883">
      <w:pPr>
        <w:pStyle w:val="ListParagraph"/>
        <w:ind w:left="1080"/>
        <w:jc w:val="both"/>
      </w:pPr>
    </w:p>
    <w:p w14:paraId="67D96EE0" w14:textId="3497A9C0" w:rsidR="004F7883" w:rsidRPr="00710C23" w:rsidRDefault="004F7883" w:rsidP="004F7883">
      <w:pPr>
        <w:pStyle w:val="ListParagraph"/>
        <w:numPr>
          <w:ilvl w:val="1"/>
          <w:numId w:val="2"/>
        </w:numPr>
        <w:jc w:val="both"/>
      </w:pPr>
      <w:r>
        <w:rPr>
          <w:rFonts w:eastAsia="Times New Roman"/>
          <w:color w:val="292F33"/>
          <w:shd w:val="clear" w:color="auto" w:fill="FFFFFF"/>
        </w:rPr>
        <w:t xml:space="preserve">We see this in the case of Israel.  Having killed the Lord Jesus, and now learning from the apostle Paul that God’s wrath was upon them, the </w:t>
      </w:r>
      <w:r w:rsidR="00F363E9">
        <w:rPr>
          <w:rFonts w:eastAsia="Times New Roman"/>
          <w:color w:val="292F33"/>
          <w:shd w:val="clear" w:color="auto" w:fill="FFFFFF"/>
        </w:rPr>
        <w:t xml:space="preserve">full </w:t>
      </w:r>
      <w:r>
        <w:rPr>
          <w:rFonts w:eastAsia="Times New Roman"/>
          <w:color w:val="292F33"/>
          <w:shd w:val="clear" w:color="auto" w:fill="FFFFFF"/>
        </w:rPr>
        <w:t xml:space="preserve">outward expression of God’s wrath upon the nation of Israel </w:t>
      </w:r>
      <w:r w:rsidR="00024BFA">
        <w:rPr>
          <w:rFonts w:eastAsia="Times New Roman"/>
          <w:color w:val="292F33"/>
          <w:shd w:val="clear" w:color="auto" w:fill="FFFFFF"/>
        </w:rPr>
        <w:t>would</w:t>
      </w:r>
      <w:r>
        <w:rPr>
          <w:rFonts w:eastAsia="Times New Roman"/>
          <w:color w:val="292F33"/>
          <w:shd w:val="clear" w:color="auto" w:fill="FFFFFF"/>
        </w:rPr>
        <w:t xml:space="preserve"> not</w:t>
      </w:r>
      <w:r w:rsidR="00024BFA">
        <w:rPr>
          <w:rFonts w:eastAsia="Times New Roman"/>
          <w:color w:val="292F33"/>
          <w:shd w:val="clear" w:color="auto" w:fill="FFFFFF"/>
        </w:rPr>
        <w:t xml:space="preserve"> be</w:t>
      </w:r>
      <w:r>
        <w:rPr>
          <w:rFonts w:eastAsia="Times New Roman"/>
          <w:color w:val="292F33"/>
          <w:shd w:val="clear" w:color="auto" w:fill="FFFFFF"/>
        </w:rPr>
        <w:t xml:space="preserve"> fully expressed for </w:t>
      </w:r>
      <w:r w:rsidR="00F363E9">
        <w:rPr>
          <w:rFonts w:eastAsia="Times New Roman"/>
          <w:color w:val="292F33"/>
          <w:shd w:val="clear" w:color="auto" w:fill="FFFFFF"/>
        </w:rPr>
        <w:t xml:space="preserve">almost </w:t>
      </w:r>
      <w:r>
        <w:rPr>
          <w:rFonts w:eastAsia="Times New Roman"/>
          <w:color w:val="292F33"/>
          <w:shd w:val="clear" w:color="auto" w:fill="FFFFFF"/>
        </w:rPr>
        <w:t>another 20 years</w:t>
      </w:r>
      <w:r w:rsidR="00710C23">
        <w:rPr>
          <w:rFonts w:eastAsia="Times New Roman"/>
          <w:color w:val="292F33"/>
          <w:shd w:val="clear" w:color="auto" w:fill="FFFFFF"/>
        </w:rPr>
        <w:t xml:space="preserve"> . . . in 70 A.D. . .</w:t>
      </w:r>
      <w:r>
        <w:rPr>
          <w:rFonts w:eastAsia="Times New Roman"/>
          <w:color w:val="292F33"/>
          <w:shd w:val="clear" w:color="auto" w:fill="FFFFFF"/>
        </w:rPr>
        <w:t xml:space="preserve"> when </w:t>
      </w:r>
      <w:r w:rsidR="00024BFA">
        <w:rPr>
          <w:rFonts w:eastAsia="Times New Roman"/>
          <w:color w:val="292F33"/>
          <w:shd w:val="clear" w:color="auto" w:fill="FFFFFF"/>
        </w:rPr>
        <w:t xml:space="preserve">the wrath of </w:t>
      </w:r>
      <w:r>
        <w:rPr>
          <w:rFonts w:eastAsia="Times New Roman"/>
          <w:color w:val="292F33"/>
          <w:shd w:val="clear" w:color="auto" w:fill="FFFFFF"/>
        </w:rPr>
        <w:t xml:space="preserve">God </w:t>
      </w:r>
      <w:r w:rsidR="00024BFA">
        <w:rPr>
          <w:rFonts w:eastAsia="Times New Roman"/>
          <w:color w:val="292F33"/>
          <w:shd w:val="clear" w:color="auto" w:fill="FFFFFF"/>
        </w:rPr>
        <w:t xml:space="preserve">was poured out on Israel in the form of </w:t>
      </w:r>
      <w:r>
        <w:rPr>
          <w:rFonts w:eastAsia="Times New Roman"/>
          <w:color w:val="292F33"/>
          <w:shd w:val="clear" w:color="auto" w:fill="FFFFFF"/>
        </w:rPr>
        <w:t>the Romans destroy</w:t>
      </w:r>
      <w:r w:rsidR="00024BFA">
        <w:rPr>
          <w:rFonts w:eastAsia="Times New Roman"/>
          <w:color w:val="292F33"/>
          <w:shd w:val="clear" w:color="auto" w:fill="FFFFFF"/>
        </w:rPr>
        <w:t>ing</w:t>
      </w:r>
      <w:r>
        <w:rPr>
          <w:rFonts w:eastAsia="Times New Roman"/>
          <w:color w:val="292F33"/>
          <w:shd w:val="clear" w:color="auto" w:fill="FFFFFF"/>
        </w:rPr>
        <w:t xml:space="preserve"> Jerusalem and the </w:t>
      </w:r>
      <w:r w:rsidR="00710C23">
        <w:rPr>
          <w:rFonts w:eastAsia="Times New Roman"/>
          <w:color w:val="292F33"/>
          <w:shd w:val="clear" w:color="auto" w:fill="FFFFFF"/>
        </w:rPr>
        <w:t xml:space="preserve">holy </w:t>
      </w:r>
      <w:r>
        <w:rPr>
          <w:rFonts w:eastAsia="Times New Roman"/>
          <w:color w:val="292F33"/>
          <w:shd w:val="clear" w:color="auto" w:fill="FFFFFF"/>
        </w:rPr>
        <w:t xml:space="preserve">temple and </w:t>
      </w:r>
      <w:r w:rsidR="00024BFA">
        <w:rPr>
          <w:rFonts w:eastAsia="Times New Roman"/>
          <w:color w:val="292F33"/>
          <w:shd w:val="clear" w:color="auto" w:fill="FFFFFF"/>
        </w:rPr>
        <w:t>expelling</w:t>
      </w:r>
      <w:r w:rsidR="000C5B64">
        <w:rPr>
          <w:rFonts w:eastAsia="Times New Roman"/>
          <w:color w:val="292F33"/>
          <w:shd w:val="clear" w:color="auto" w:fill="FFFFFF"/>
        </w:rPr>
        <w:t xml:space="preserve"> the Jewish people </w:t>
      </w:r>
      <w:r>
        <w:rPr>
          <w:rFonts w:eastAsia="Times New Roman"/>
          <w:color w:val="292F33"/>
          <w:shd w:val="clear" w:color="auto" w:fill="FFFFFF"/>
        </w:rPr>
        <w:t xml:space="preserve">from Israel for </w:t>
      </w:r>
      <w:r w:rsidR="00024BFA">
        <w:rPr>
          <w:rFonts w:eastAsia="Times New Roman"/>
          <w:color w:val="292F33"/>
          <w:shd w:val="clear" w:color="auto" w:fill="FFFFFF"/>
        </w:rPr>
        <w:t>the next 1900 years.</w:t>
      </w:r>
    </w:p>
    <w:p w14:paraId="46943450" w14:textId="77777777" w:rsidR="00710C23" w:rsidRDefault="00710C23" w:rsidP="00710C23">
      <w:pPr>
        <w:jc w:val="both"/>
      </w:pPr>
    </w:p>
    <w:p w14:paraId="7A91CDE1" w14:textId="059DA83C" w:rsidR="00710C23" w:rsidRPr="004F7883" w:rsidRDefault="00024BFA" w:rsidP="004F7883">
      <w:pPr>
        <w:pStyle w:val="ListParagraph"/>
        <w:numPr>
          <w:ilvl w:val="1"/>
          <w:numId w:val="2"/>
        </w:numPr>
        <w:jc w:val="both"/>
      </w:pPr>
      <w:r>
        <w:t>And for those 19</w:t>
      </w:r>
      <w:r w:rsidR="00710C23">
        <w:t>00 years</w:t>
      </w:r>
      <w:r>
        <w:t xml:space="preserve"> in exile</w:t>
      </w:r>
      <w:r w:rsidR="00710C23">
        <w:t>, even though they remain</w:t>
      </w:r>
      <w:r w:rsidR="000C5B64">
        <w:t>ed</w:t>
      </w:r>
      <w:r w:rsidR="00710C23">
        <w:t xml:space="preserve"> the Chosen People of God, the Jewish people continued t</w:t>
      </w:r>
      <w:r w:rsidR="000C5B64">
        <w:t>o suffer under the wrath of God at the hands of the wickedness of the world.</w:t>
      </w:r>
    </w:p>
    <w:p w14:paraId="01202864" w14:textId="48B514F5" w:rsidR="004F7883" w:rsidRPr="004F7883" w:rsidRDefault="004F7883" w:rsidP="004F7883">
      <w:pPr>
        <w:jc w:val="both"/>
        <w:rPr>
          <w:rFonts w:eastAsia="Times New Roman"/>
          <w:color w:val="292F33"/>
          <w:shd w:val="clear" w:color="auto" w:fill="FFFFFF"/>
        </w:rPr>
      </w:pPr>
    </w:p>
    <w:p w14:paraId="106663E3" w14:textId="42383164" w:rsidR="004F7883" w:rsidRPr="00710C23" w:rsidRDefault="00710C23" w:rsidP="004F7883">
      <w:pPr>
        <w:pStyle w:val="ListParagraph"/>
        <w:numPr>
          <w:ilvl w:val="1"/>
          <w:numId w:val="2"/>
        </w:numPr>
        <w:jc w:val="both"/>
      </w:pPr>
      <w:r>
        <w:rPr>
          <w:rFonts w:eastAsia="Times New Roman"/>
          <w:color w:val="292F33"/>
          <w:shd w:val="clear" w:color="auto" w:fill="FFFFFF"/>
        </w:rPr>
        <w:t>And</w:t>
      </w:r>
      <w:r w:rsidR="004F7883">
        <w:rPr>
          <w:rFonts w:eastAsia="Times New Roman"/>
          <w:color w:val="292F33"/>
          <w:shd w:val="clear" w:color="auto" w:fill="FFFFFF"/>
        </w:rPr>
        <w:t xml:space="preserve"> even though the nation of Israel returned to the Land in 1948, we learn from the books of Daniel and Revelation that the nation of Israel continues to suffer the wrath of God, to this day, in the form of both their persecution and their unbelief.</w:t>
      </w:r>
    </w:p>
    <w:p w14:paraId="21506280" w14:textId="77777777" w:rsidR="00710C23" w:rsidRDefault="00710C23" w:rsidP="00710C23">
      <w:pPr>
        <w:jc w:val="both"/>
      </w:pPr>
    </w:p>
    <w:p w14:paraId="00CBB0F5" w14:textId="678FC7B0" w:rsidR="00710C23" w:rsidRDefault="00710C23" w:rsidP="004F7883">
      <w:pPr>
        <w:pStyle w:val="ListParagraph"/>
        <w:numPr>
          <w:ilvl w:val="1"/>
          <w:numId w:val="2"/>
        </w:numPr>
        <w:jc w:val="both"/>
      </w:pPr>
      <w:r>
        <w:t>It is not until the end of the Tribulation that the wrath of God upon them will</w:t>
      </w:r>
      <w:r w:rsidR="000C5B64">
        <w:t xml:space="preserve"> be complete and come to an</w:t>
      </w:r>
      <w:r>
        <w:t xml:space="preserve"> end.</w:t>
      </w:r>
    </w:p>
    <w:p w14:paraId="3C213BC6" w14:textId="65F1D4D7" w:rsidR="000C5B64" w:rsidRDefault="00FC3B4F" w:rsidP="000C5B64">
      <w:pPr>
        <w:jc w:val="both"/>
      </w:pPr>
      <w:r w:rsidRPr="00197531">
        <w:rPr>
          <w:rFonts w:eastAsia="Calibri" w:cs="Times New Roman"/>
          <w:noProof/>
        </w:rPr>
        <mc:AlternateContent>
          <mc:Choice Requires="wps">
            <w:drawing>
              <wp:anchor distT="0" distB="0" distL="114300" distR="114300" simplePos="0" relativeHeight="251698176" behindDoc="0" locked="0" layoutInCell="1" allowOverlap="1" wp14:anchorId="6A6405CF" wp14:editId="097F3425">
                <wp:simplePos x="0" y="0"/>
                <wp:positionH relativeFrom="column">
                  <wp:posOffset>-228600</wp:posOffset>
                </wp:positionH>
                <wp:positionV relativeFrom="paragraph">
                  <wp:posOffset>137160</wp:posOffset>
                </wp:positionV>
                <wp:extent cx="571500" cy="219710"/>
                <wp:effectExtent l="0" t="0" r="38100" b="3429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CD9BA3B" w14:textId="70002277" w:rsidR="00FC3B4F" w:rsidRPr="003D3566" w:rsidRDefault="00FC3B4F" w:rsidP="00FC3B4F">
                            <w:pPr>
                              <w:rPr>
                                <w:sz w:val="16"/>
                                <w:szCs w:val="20"/>
                              </w:rPr>
                            </w:pPr>
                            <w:r>
                              <w:rPr>
                                <w:sz w:val="16"/>
                                <w:szCs w:val="20"/>
                              </w:rPr>
                              <w:t>slide 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17.95pt;margin-top:10.8pt;width:45pt;height:17.3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">
                <v:textbox style="mso-fit-shape-to-text:t">
                  <w:txbxContent>
                    <w:p w14:paraId="5CD9BA3B" w14:textId="70002277" w:rsidR="00FC3B4F" w:rsidRPr="003D3566" w:rsidRDefault="00FC3B4F" w:rsidP="00FC3B4F">
                      <w:pPr>
                        <w:rPr>
                          <w:sz w:val="16"/>
                          <w:szCs w:val="20"/>
                        </w:rPr>
                      </w:pPr>
                      <w:r>
                        <w:rPr>
                          <w:sz w:val="16"/>
                          <w:szCs w:val="20"/>
                        </w:rPr>
                        <w:t>slide 20</w:t>
                      </w:r>
                    </w:p>
                  </w:txbxContent>
                </v:textbox>
              </v:shape>
            </w:pict>
          </mc:Fallback>
        </mc:AlternateContent>
      </w:r>
    </w:p>
    <w:p w14:paraId="7D29BBF7" w14:textId="5B7B0ADD" w:rsidR="000C5B64" w:rsidRDefault="00FC3B4F" w:rsidP="007610FB">
      <w:pPr>
        <w:ind w:left="720"/>
        <w:jc w:val="both"/>
        <w:rPr>
          <w:b/>
        </w:rPr>
      </w:pPr>
      <w:r>
        <w:rPr>
          <w:b/>
          <w:highlight w:val="lightGray"/>
        </w:rPr>
        <w:t xml:space="preserve">Christians should not look down upon </w:t>
      </w:r>
      <w:r w:rsidR="005B5197">
        <w:rPr>
          <w:b/>
          <w:highlight w:val="lightGray"/>
        </w:rPr>
        <w:t xml:space="preserve">unbelieving </w:t>
      </w:r>
      <w:r>
        <w:rPr>
          <w:b/>
          <w:highlight w:val="lightGray"/>
        </w:rPr>
        <w:t xml:space="preserve">Israel.  </w:t>
      </w:r>
      <w:r w:rsidR="000C5B64" w:rsidRPr="00FC3B4F">
        <w:rPr>
          <w:b/>
          <w:highlight w:val="lightGray"/>
        </w:rPr>
        <w:t>Israel’s pain is our gain</w:t>
      </w:r>
    </w:p>
    <w:p w14:paraId="18F7EFF9" w14:textId="77777777" w:rsidR="000C5B64" w:rsidRPr="000C5B64" w:rsidRDefault="000C5B64" w:rsidP="000C5B64">
      <w:pPr>
        <w:ind w:left="360"/>
        <w:jc w:val="both"/>
        <w:rPr>
          <w:b/>
        </w:rPr>
      </w:pPr>
    </w:p>
    <w:p w14:paraId="11EC951D" w14:textId="5F2DC008" w:rsidR="000C5B64" w:rsidRDefault="000C5B64" w:rsidP="000C5B64">
      <w:pPr>
        <w:pStyle w:val="ListParagraph"/>
        <w:numPr>
          <w:ilvl w:val="0"/>
          <w:numId w:val="2"/>
        </w:numPr>
        <w:jc w:val="both"/>
      </w:pPr>
      <w:r>
        <w:t>Throughout history the Jewish people have been terribly persecuted by the world.</w:t>
      </w:r>
    </w:p>
    <w:p w14:paraId="41407D1A" w14:textId="77777777" w:rsidR="0090217D" w:rsidRDefault="0090217D" w:rsidP="0090217D">
      <w:pPr>
        <w:pStyle w:val="ListParagraph"/>
        <w:jc w:val="both"/>
      </w:pPr>
    </w:p>
    <w:p w14:paraId="7ABDD1FD" w14:textId="47190F31" w:rsidR="000C5B64" w:rsidRDefault="000C5B64" w:rsidP="000C5B64">
      <w:pPr>
        <w:pStyle w:val="ListParagraph"/>
        <w:numPr>
          <w:ilvl w:val="1"/>
          <w:numId w:val="2"/>
        </w:numPr>
        <w:jc w:val="both"/>
      </w:pPr>
      <w:r>
        <w:t xml:space="preserve">In a small way their </w:t>
      </w:r>
      <w:r w:rsidR="0090217D">
        <w:t>hatred</w:t>
      </w:r>
      <w:r>
        <w:t xml:space="preserve"> by the world has been self-inflicted.  As the chosen people of God, the Jews have always separated themselves from the nations of the world and have held the world wi</w:t>
      </w:r>
      <w:r w:rsidR="0090217D">
        <w:t xml:space="preserve">th attitude of </w:t>
      </w:r>
      <w:r w:rsidR="009D6C8A">
        <w:t xml:space="preserve">arrogance and </w:t>
      </w:r>
      <w:r w:rsidR="0090217D">
        <w:t>disdain.  Their</w:t>
      </w:r>
      <w:r>
        <w:t xml:space="preserve"> arrogance</w:t>
      </w:r>
      <w:r w:rsidR="0090217D">
        <w:t>, separation</w:t>
      </w:r>
      <w:r>
        <w:t xml:space="preserve"> </w:t>
      </w:r>
      <w:r w:rsidR="0090217D">
        <w:t>and unfriendliness have</w:t>
      </w:r>
      <w:r>
        <w:t xml:space="preserve"> certainly not endeared them to the </w:t>
      </w:r>
      <w:r w:rsidR="0090217D">
        <w:t>nations in which they lived</w:t>
      </w:r>
      <w:r>
        <w:t>.</w:t>
      </w:r>
    </w:p>
    <w:p w14:paraId="0C3748C1" w14:textId="77777777" w:rsidR="0090217D" w:rsidRDefault="0090217D" w:rsidP="0090217D">
      <w:pPr>
        <w:pStyle w:val="ListParagraph"/>
        <w:ind w:left="1080"/>
        <w:jc w:val="both"/>
      </w:pPr>
    </w:p>
    <w:p w14:paraId="2EAA5C77" w14:textId="75118FA4" w:rsidR="0090217D" w:rsidRDefault="0090217D" w:rsidP="000C5B64">
      <w:pPr>
        <w:pStyle w:val="ListParagraph"/>
        <w:numPr>
          <w:ilvl w:val="1"/>
          <w:numId w:val="2"/>
        </w:numPr>
        <w:jc w:val="both"/>
      </w:pPr>
      <w:r>
        <w:t>But, by far, the persecution of the Jews by the world has been a result of evil being stirred up against them.  In every generation the Jews have been hated and preyed upon merely because they were Jews . . . an irrational hatred.</w:t>
      </w:r>
    </w:p>
    <w:p w14:paraId="3DC08AAD" w14:textId="77777777" w:rsidR="0090217D" w:rsidRDefault="0090217D" w:rsidP="0090217D">
      <w:pPr>
        <w:jc w:val="both"/>
      </w:pPr>
    </w:p>
    <w:p w14:paraId="68E35A71" w14:textId="6EC152D9" w:rsidR="0090217D" w:rsidRPr="0090217D" w:rsidRDefault="0090217D" w:rsidP="0090217D">
      <w:pPr>
        <w:pStyle w:val="ListParagraph"/>
        <w:numPr>
          <w:ilvl w:val="0"/>
          <w:numId w:val="2"/>
        </w:numPr>
        <w:jc w:val="both"/>
      </w:pPr>
      <w:r w:rsidRPr="009D6C8A">
        <w:rPr>
          <w:highlight w:val="yellow"/>
        </w:rPr>
        <w:t xml:space="preserve">But rather than despising and hating the Jews, the nations of the world should feel a sense of </w:t>
      </w:r>
      <w:r w:rsidRPr="009D6C8A">
        <w:rPr>
          <w:b/>
          <w:highlight w:val="yellow"/>
        </w:rPr>
        <w:t>pity and gratitude toward them.</w:t>
      </w:r>
    </w:p>
    <w:p w14:paraId="581ED4AF" w14:textId="77777777" w:rsidR="0090217D" w:rsidRDefault="0090217D" w:rsidP="0090217D">
      <w:pPr>
        <w:pStyle w:val="ListParagraph"/>
        <w:jc w:val="both"/>
      </w:pPr>
    </w:p>
    <w:p w14:paraId="09944BAB" w14:textId="7A19A848" w:rsidR="0090217D" w:rsidRDefault="0090217D" w:rsidP="0090217D">
      <w:pPr>
        <w:pStyle w:val="ListParagraph"/>
        <w:numPr>
          <w:ilvl w:val="1"/>
          <w:numId w:val="2"/>
        </w:numPr>
        <w:jc w:val="both"/>
      </w:pPr>
      <w:r w:rsidRPr="009D6C8A">
        <w:rPr>
          <w:highlight w:val="yellow"/>
        </w:rPr>
        <w:t>It is because of their rejection of Jesus as their Messiah that the offer of salvation was extended to us, Gentiles.</w:t>
      </w:r>
    </w:p>
    <w:p w14:paraId="31D20FFF" w14:textId="77777777" w:rsidR="0090217D" w:rsidRDefault="0090217D" w:rsidP="0090217D">
      <w:pPr>
        <w:pStyle w:val="ListParagraph"/>
        <w:ind w:left="1080"/>
        <w:jc w:val="both"/>
      </w:pPr>
    </w:p>
    <w:p w14:paraId="382838D9" w14:textId="5D539C9C" w:rsidR="0090217D" w:rsidRPr="0090217D" w:rsidRDefault="0090217D" w:rsidP="0090217D">
      <w:pPr>
        <w:pStyle w:val="ListParagraph"/>
        <w:numPr>
          <w:ilvl w:val="1"/>
          <w:numId w:val="2"/>
        </w:numPr>
        <w:jc w:val="both"/>
      </w:pPr>
      <w:r w:rsidRPr="009D6C8A">
        <w:rPr>
          <w:highlight w:val="yellow"/>
        </w:rPr>
        <w:t xml:space="preserve">The fact is, if the Jews had accepted and believed </w:t>
      </w:r>
      <w:r w:rsidR="009D6C8A" w:rsidRPr="009D6C8A">
        <w:rPr>
          <w:highlight w:val="yellow"/>
        </w:rPr>
        <w:t>Jesus as</w:t>
      </w:r>
      <w:r w:rsidRPr="009D6C8A">
        <w:rPr>
          <w:highlight w:val="yellow"/>
        </w:rPr>
        <w:t xml:space="preserve"> their Messiah at His first advent, salvation would have </w:t>
      </w:r>
      <w:r w:rsidR="009D6C8A" w:rsidRPr="009D6C8A">
        <w:rPr>
          <w:highlight w:val="yellow"/>
        </w:rPr>
        <w:t xml:space="preserve">immediately </w:t>
      </w:r>
      <w:r w:rsidRPr="009D6C8A">
        <w:rPr>
          <w:highlight w:val="yellow"/>
        </w:rPr>
        <w:t xml:space="preserve">come to the Jews and </w:t>
      </w:r>
      <w:r w:rsidRPr="009D6C8A">
        <w:rPr>
          <w:b/>
          <w:highlight w:val="yellow"/>
        </w:rPr>
        <w:t>the Gentile nations would have been forever excluded from the kingdom of heaven.</w:t>
      </w:r>
    </w:p>
    <w:p w14:paraId="73ED3DEC" w14:textId="77777777" w:rsidR="0090217D" w:rsidRDefault="0090217D" w:rsidP="0090217D">
      <w:pPr>
        <w:jc w:val="both"/>
      </w:pPr>
    </w:p>
    <w:p w14:paraId="62BC7BFB" w14:textId="62E072A8" w:rsidR="0090217D" w:rsidRDefault="0090217D" w:rsidP="00B27FA8">
      <w:pPr>
        <w:pStyle w:val="ListParagraph"/>
        <w:numPr>
          <w:ilvl w:val="0"/>
          <w:numId w:val="2"/>
        </w:numPr>
        <w:jc w:val="both"/>
      </w:pPr>
      <w:r>
        <w:t xml:space="preserve">It is only because God hardened the Jews, giving them what Paul calls in Romans 11:8 </w:t>
      </w:r>
      <w:r>
        <w:rPr>
          <w:b/>
          <w:i/>
        </w:rPr>
        <w:t>a spirit of stupor</w:t>
      </w:r>
      <w:r>
        <w:t xml:space="preserve">, that the offer of salvation </w:t>
      </w:r>
      <w:r w:rsidR="009D6C8A">
        <w:t xml:space="preserve">then went </w:t>
      </w:r>
      <w:r>
        <w:t>forth into all the world.</w:t>
      </w:r>
    </w:p>
    <w:p w14:paraId="0914E962" w14:textId="77777777" w:rsidR="00B27FA8" w:rsidRDefault="00B27FA8" w:rsidP="00B27FA8">
      <w:pPr>
        <w:pStyle w:val="ListParagraph"/>
        <w:jc w:val="both"/>
      </w:pPr>
    </w:p>
    <w:p w14:paraId="1F79B41F" w14:textId="64E01314" w:rsidR="00B27FA8" w:rsidRDefault="00B27FA8" w:rsidP="00B27FA8">
      <w:pPr>
        <w:pStyle w:val="ListParagraph"/>
        <w:numPr>
          <w:ilvl w:val="1"/>
          <w:numId w:val="2"/>
        </w:numPr>
        <w:jc w:val="both"/>
      </w:pPr>
      <w:r>
        <w:t xml:space="preserve">In Matthew 13:15 the Lord Jesus explicitly states what has happened to the Jews . . . </w:t>
      </w:r>
    </w:p>
    <w:p w14:paraId="5D93C5B7" w14:textId="6C101B03" w:rsidR="00B27FA8" w:rsidRDefault="00B27FA8" w:rsidP="00B27FA8">
      <w:pPr>
        <w:pStyle w:val="ListParagraph"/>
        <w:ind w:left="1080"/>
        <w:jc w:val="both"/>
      </w:pPr>
    </w:p>
    <w:p w14:paraId="09E5311D" w14:textId="40E940CB" w:rsidR="00B27FA8" w:rsidRDefault="005B5197" w:rsidP="009D6C8A">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700224" behindDoc="0" locked="0" layoutInCell="1" allowOverlap="1" wp14:anchorId="2FE9A475" wp14:editId="4F678B94">
                <wp:simplePos x="0" y="0"/>
                <wp:positionH relativeFrom="column">
                  <wp:posOffset>-228600</wp:posOffset>
                </wp:positionH>
                <wp:positionV relativeFrom="paragraph">
                  <wp:posOffset>38735</wp:posOffset>
                </wp:positionV>
                <wp:extent cx="571500" cy="219710"/>
                <wp:effectExtent l="0" t="0" r="38100" b="3429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A5CB40D" w14:textId="526292D1" w:rsidR="005B5197" w:rsidRPr="003D3566" w:rsidRDefault="005B5197" w:rsidP="005B5197">
                            <w:pPr>
                              <w:rPr>
                                <w:sz w:val="16"/>
                                <w:szCs w:val="20"/>
                              </w:rPr>
                            </w:pPr>
                            <w:r>
                              <w:rPr>
                                <w:sz w:val="16"/>
                                <w:szCs w:val="20"/>
                              </w:rPr>
                              <w:t xml:space="preserve">slide </w:t>
                            </w:r>
                            <w:r>
                              <w:rPr>
                                <w:sz w:val="16"/>
                                <w:szCs w:val="20"/>
                              </w:rPr>
                              <w:t>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17.95pt;margin-top:3.05pt;width:45pt;height:17.3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">
                <v:textbox style="mso-fit-shape-to-text:t">
                  <w:txbxContent>
                    <w:p w14:paraId="1A5CB40D" w14:textId="526292D1" w:rsidR="005B5197" w:rsidRPr="003D3566" w:rsidRDefault="005B5197" w:rsidP="005B5197">
                      <w:pPr>
                        <w:rPr>
                          <w:sz w:val="16"/>
                          <w:szCs w:val="20"/>
                        </w:rPr>
                      </w:pPr>
                      <w:r>
                        <w:rPr>
                          <w:sz w:val="16"/>
                          <w:szCs w:val="20"/>
                        </w:rPr>
                        <w:t xml:space="preserve">slide </w:t>
                      </w:r>
                      <w:r>
                        <w:rPr>
                          <w:sz w:val="16"/>
                          <w:szCs w:val="20"/>
                        </w:rPr>
                        <w:t>21</w:t>
                      </w:r>
                    </w:p>
                  </w:txbxContent>
                </v:textbox>
              </v:shape>
            </w:pict>
          </mc:Fallback>
        </mc:AlternateContent>
      </w:r>
      <w:r w:rsidR="00B27FA8">
        <w:rPr>
          <w:b/>
          <w:i/>
        </w:rPr>
        <w:t>Matthew 13:15— ‘</w:t>
      </w:r>
      <w:r w:rsidR="00B27FA8" w:rsidRPr="00B27FA8">
        <w:rPr>
          <w:b/>
          <w:i/>
        </w:rPr>
        <w:t>for the heart of this people has become dull, with their ears they scarcely hear, and they have closed their eyes,</w:t>
      </w:r>
      <w:r w:rsidR="00B27FA8">
        <w:rPr>
          <w:b/>
          <w:i/>
        </w:rPr>
        <w:t xml:space="preserve"> </w:t>
      </w:r>
      <w:r w:rsidR="00B27FA8" w:rsidRPr="009D6C8A">
        <w:rPr>
          <w:b/>
          <w:i/>
          <w:highlight w:val="yellow"/>
        </w:rPr>
        <w:t>otherwise</w:t>
      </w:r>
      <w:r w:rsidR="00B27FA8" w:rsidRPr="00B27FA8">
        <w:rPr>
          <w:b/>
          <w:i/>
        </w:rPr>
        <w:t xml:space="preserve"> they would see with their eyes, hear with their ears, and understand wi</w:t>
      </w:r>
      <w:r w:rsidR="00B27FA8">
        <w:rPr>
          <w:b/>
          <w:i/>
        </w:rPr>
        <w:t>th their heart and return, and I</w:t>
      </w:r>
      <w:r w:rsidR="00B27FA8" w:rsidRPr="00B27FA8">
        <w:rPr>
          <w:b/>
          <w:i/>
        </w:rPr>
        <w:t xml:space="preserve"> would heal them.'</w:t>
      </w:r>
    </w:p>
    <w:p w14:paraId="0387B2B1" w14:textId="77777777" w:rsidR="009D6C8A" w:rsidRPr="00B27FA8" w:rsidRDefault="009D6C8A" w:rsidP="009D6C8A">
      <w:pPr>
        <w:pStyle w:val="ListParagraph"/>
        <w:ind w:left="1080"/>
        <w:jc w:val="both"/>
        <w:rPr>
          <w:b/>
          <w:i/>
        </w:rPr>
      </w:pPr>
    </w:p>
    <w:p w14:paraId="5F79F605" w14:textId="162FBE09" w:rsidR="00B27FA8" w:rsidRDefault="00800F71" w:rsidP="00B27FA8">
      <w:pPr>
        <w:pStyle w:val="ListParagraph"/>
        <w:numPr>
          <w:ilvl w:val="1"/>
          <w:numId w:val="2"/>
        </w:numPr>
        <w:jc w:val="both"/>
      </w:pPr>
      <w:r>
        <w:t>Based upon what the Lord teaches us here, and what we learn in other passages of Scripture . . . including the book of Revelation . . . God’s judicial hardening of the nation of Israel continues to this day.</w:t>
      </w:r>
    </w:p>
    <w:p w14:paraId="2ECD5E08" w14:textId="77777777" w:rsidR="00800F71" w:rsidRDefault="00800F71" w:rsidP="00800F71">
      <w:pPr>
        <w:pStyle w:val="ListParagraph"/>
        <w:ind w:left="1080"/>
        <w:jc w:val="both"/>
      </w:pPr>
    </w:p>
    <w:p w14:paraId="1EE0191A" w14:textId="02A5729A" w:rsidR="00800F71" w:rsidRDefault="00800F71" w:rsidP="00B27FA8">
      <w:pPr>
        <w:pStyle w:val="ListParagraph"/>
        <w:numPr>
          <w:ilvl w:val="1"/>
          <w:numId w:val="2"/>
        </w:numPr>
        <w:jc w:val="both"/>
      </w:pPr>
      <w:r>
        <w:t>And while Israel suffers under God’s wrath of spiritual hardening, salvation has come to the Gentile nations.</w:t>
      </w:r>
    </w:p>
    <w:p w14:paraId="0B106C6F" w14:textId="77777777" w:rsidR="00800F71" w:rsidRDefault="00800F71" w:rsidP="00800F71">
      <w:pPr>
        <w:jc w:val="both"/>
      </w:pPr>
    </w:p>
    <w:p w14:paraId="202A1FBE" w14:textId="46E32401" w:rsidR="00800F71" w:rsidRPr="00800F71" w:rsidRDefault="00800F71" w:rsidP="00800F71">
      <w:pPr>
        <w:pStyle w:val="ListParagraph"/>
        <w:numPr>
          <w:ilvl w:val="0"/>
          <w:numId w:val="2"/>
        </w:numPr>
        <w:jc w:val="both"/>
      </w:pPr>
      <w:r>
        <w:t xml:space="preserve">If you look at Israel’s brief history since the nation returned to their land in 1948, you will find that </w:t>
      </w:r>
      <w:r>
        <w:rPr>
          <w:b/>
        </w:rPr>
        <w:t>the one consistent friend the Jews have had has been Christians.</w:t>
      </w:r>
    </w:p>
    <w:p w14:paraId="73356CF6" w14:textId="77777777" w:rsidR="00800F71" w:rsidRPr="00800F71" w:rsidRDefault="00800F71" w:rsidP="00800F71">
      <w:pPr>
        <w:pStyle w:val="ListParagraph"/>
        <w:jc w:val="both"/>
      </w:pPr>
    </w:p>
    <w:p w14:paraId="12E92391" w14:textId="270B2FCC" w:rsidR="00800F71" w:rsidRDefault="00800F71" w:rsidP="00800F71">
      <w:pPr>
        <w:pStyle w:val="ListParagraph"/>
        <w:numPr>
          <w:ilvl w:val="1"/>
          <w:numId w:val="2"/>
        </w:numPr>
        <w:jc w:val="both"/>
      </w:pPr>
      <w:r>
        <w:t>And the reason Israel receives consistent and strong support from Christians is because we recognize that Israel’s pain has been our gain.  Yet, despite the fact that the Israelites do not yet believe in Jesus as their Messiah . . . yet . . . there is coming a time in the future when God will remove the scales from their eyes and they will finally see Jesus as their Savior and be saved.</w:t>
      </w:r>
    </w:p>
    <w:p w14:paraId="253E67A5" w14:textId="77777777" w:rsidR="00800F71" w:rsidRDefault="00800F71" w:rsidP="00800F71">
      <w:pPr>
        <w:pStyle w:val="ListParagraph"/>
        <w:ind w:left="1080"/>
        <w:jc w:val="both"/>
      </w:pPr>
    </w:p>
    <w:p w14:paraId="63A220FC" w14:textId="7200D6D4" w:rsidR="00800F71" w:rsidRDefault="00800F71" w:rsidP="00800F71">
      <w:pPr>
        <w:pStyle w:val="ListParagraph"/>
        <w:numPr>
          <w:ilvl w:val="0"/>
          <w:numId w:val="2"/>
        </w:numPr>
        <w:jc w:val="both"/>
      </w:pPr>
      <w:r w:rsidRPr="00800F71">
        <w:rPr>
          <w:highlight w:val="yellow"/>
        </w:rPr>
        <w:t>Paul knew this to be true, because he is the one who recorded this in Romans chapters 9-11</w:t>
      </w:r>
      <w:r>
        <w:t>, when he explained God’s ultimate plan for the nation of Israel.</w:t>
      </w:r>
    </w:p>
    <w:p w14:paraId="403562DB" w14:textId="77777777" w:rsidR="00800F71" w:rsidRDefault="00800F71" w:rsidP="00800F71">
      <w:pPr>
        <w:pStyle w:val="ListParagraph"/>
        <w:jc w:val="both"/>
      </w:pPr>
    </w:p>
    <w:p w14:paraId="661AFCAE" w14:textId="1C4939A6" w:rsidR="00800F71" w:rsidRDefault="00800F71" w:rsidP="00800F71">
      <w:pPr>
        <w:pStyle w:val="ListParagraph"/>
        <w:numPr>
          <w:ilvl w:val="1"/>
          <w:numId w:val="2"/>
        </w:numPr>
        <w:jc w:val="both"/>
      </w:pPr>
      <w:r>
        <w:t>Nevertheless, despite knowing that God will ultimately restore and save the nation of Israel, in the time in which Paul lived, the Jews had declared themselves to be enemies of Christ and of those men who preached Christ.</w:t>
      </w:r>
    </w:p>
    <w:p w14:paraId="10A8EE13" w14:textId="77777777" w:rsidR="00800F71" w:rsidRDefault="00800F71" w:rsidP="00800F71">
      <w:pPr>
        <w:pStyle w:val="ListParagraph"/>
        <w:ind w:left="1080"/>
        <w:jc w:val="both"/>
      </w:pPr>
    </w:p>
    <w:p w14:paraId="5B1E4552" w14:textId="68C6ABD9" w:rsidR="00800F71" w:rsidRDefault="00800F71" w:rsidP="00800F71">
      <w:pPr>
        <w:pStyle w:val="ListParagraph"/>
        <w:numPr>
          <w:ilvl w:val="1"/>
          <w:numId w:val="2"/>
        </w:numPr>
        <w:jc w:val="both"/>
      </w:pPr>
      <w:r>
        <w:t>In this time in which Paul lived the Jews were enemies of the gospel and of him.  His own countrymen . . . the Jews . . . were the worst persecutors of the early church and of the apostles</w:t>
      </w:r>
      <w:r w:rsidR="00153C46">
        <w:t>.</w:t>
      </w:r>
    </w:p>
    <w:p w14:paraId="28BB93C7" w14:textId="7A413C30" w:rsidR="00153C46" w:rsidRDefault="00153C46" w:rsidP="00153C46">
      <w:pPr>
        <w:jc w:val="both"/>
      </w:pPr>
    </w:p>
    <w:p w14:paraId="44DEF0A5" w14:textId="33AEF4A6" w:rsidR="00153C46" w:rsidRPr="00153C46" w:rsidRDefault="005B5197" w:rsidP="00800F71">
      <w:pPr>
        <w:pStyle w:val="ListParagraph"/>
        <w:numPr>
          <w:ilvl w:val="1"/>
          <w:numId w:val="2"/>
        </w:numPr>
        <w:jc w:val="both"/>
      </w:pPr>
      <w:r w:rsidRPr="00197531">
        <w:rPr>
          <w:rFonts w:eastAsia="Calibri" w:cs="Times New Roman"/>
          <w:noProof/>
        </w:rPr>
        <mc:AlternateContent>
          <mc:Choice Requires="wps">
            <w:drawing>
              <wp:anchor distT="0" distB="0" distL="114300" distR="114300" simplePos="0" relativeHeight="251702272" behindDoc="0" locked="0" layoutInCell="1" allowOverlap="1" wp14:anchorId="6835B176" wp14:editId="59EC5DD8">
                <wp:simplePos x="0" y="0"/>
                <wp:positionH relativeFrom="column">
                  <wp:posOffset>-228600</wp:posOffset>
                </wp:positionH>
                <wp:positionV relativeFrom="paragraph">
                  <wp:posOffset>56515</wp:posOffset>
                </wp:positionV>
                <wp:extent cx="571500" cy="219710"/>
                <wp:effectExtent l="0" t="0" r="38100" b="3429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AA744E7" w14:textId="5BD903A1" w:rsidR="005B5197" w:rsidRPr="003D3566" w:rsidRDefault="005B5197" w:rsidP="005B5197">
                            <w:pPr>
                              <w:rPr>
                                <w:sz w:val="16"/>
                                <w:szCs w:val="20"/>
                              </w:rPr>
                            </w:pPr>
                            <w:r>
                              <w:rPr>
                                <w:sz w:val="16"/>
                                <w:szCs w:val="20"/>
                              </w:rPr>
                              <w:t xml:space="preserve">slide </w:t>
                            </w:r>
                            <w:r>
                              <w:rPr>
                                <w:sz w:val="16"/>
                                <w:szCs w:val="20"/>
                              </w:rPr>
                              <w:t>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17.95pt;margin-top:4.45pt;width:45pt;height:17.3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">
                <v:textbox style="mso-fit-shape-to-text:t">
                  <w:txbxContent>
                    <w:p w14:paraId="2AA744E7" w14:textId="5BD903A1" w:rsidR="005B5197" w:rsidRPr="003D3566" w:rsidRDefault="005B5197" w:rsidP="005B5197">
                      <w:pPr>
                        <w:rPr>
                          <w:sz w:val="16"/>
                          <w:szCs w:val="20"/>
                        </w:rPr>
                      </w:pPr>
                      <w:r>
                        <w:rPr>
                          <w:sz w:val="16"/>
                          <w:szCs w:val="20"/>
                        </w:rPr>
                        <w:t xml:space="preserve">slide </w:t>
                      </w:r>
                      <w:r>
                        <w:rPr>
                          <w:sz w:val="16"/>
                          <w:szCs w:val="20"/>
                        </w:rPr>
                        <w:t>22</w:t>
                      </w:r>
                    </w:p>
                  </w:txbxContent>
                </v:textbox>
              </v:shape>
            </w:pict>
          </mc:Fallback>
        </mc:AlternateContent>
      </w:r>
      <w:r w:rsidR="00153C46">
        <w:t xml:space="preserve">But, as we have learned in this lesson, </w:t>
      </w:r>
      <w:r w:rsidR="00153C46" w:rsidRPr="00153C46">
        <w:rPr>
          <w:b/>
          <w:highlight w:val="yellow"/>
        </w:rPr>
        <w:t>because the Jews were under the wrath of God, they were merely doing what they had done in every g</w:t>
      </w:r>
      <w:r w:rsidR="00153C46">
        <w:rPr>
          <w:b/>
          <w:highlight w:val="yellow"/>
        </w:rPr>
        <w:t>eneration of Israel’s history..</w:t>
      </w:r>
      <w:r w:rsidR="00153C46" w:rsidRPr="00153C46">
        <w:rPr>
          <w:b/>
          <w:highlight w:val="yellow"/>
        </w:rPr>
        <w:t xml:space="preserve">. every generation in Israel’s history has </w:t>
      </w:r>
      <w:r w:rsidR="00153C46">
        <w:rPr>
          <w:b/>
          <w:highlight w:val="yellow"/>
        </w:rPr>
        <w:t xml:space="preserve">violently </w:t>
      </w:r>
      <w:r w:rsidR="00153C46" w:rsidRPr="00153C46">
        <w:rPr>
          <w:b/>
          <w:highlight w:val="yellow"/>
        </w:rPr>
        <w:t xml:space="preserve">resisted God and </w:t>
      </w:r>
      <w:r w:rsidR="00153C46">
        <w:rPr>
          <w:b/>
          <w:highlight w:val="yellow"/>
        </w:rPr>
        <w:t xml:space="preserve">killed </w:t>
      </w:r>
      <w:bookmarkStart w:id="0" w:name="_GoBack"/>
      <w:bookmarkEnd w:id="0"/>
      <w:r w:rsidR="00153C46">
        <w:rPr>
          <w:b/>
          <w:highlight w:val="yellow"/>
        </w:rPr>
        <w:t>the prophets He sent to call them to repentance.</w:t>
      </w:r>
    </w:p>
    <w:p w14:paraId="3D3BB754" w14:textId="77777777" w:rsidR="004F7883" w:rsidRPr="004F7883" w:rsidRDefault="004F7883" w:rsidP="004F7883">
      <w:pPr>
        <w:jc w:val="both"/>
        <w:rPr>
          <w:rFonts w:eastAsia="Times New Roman"/>
          <w:color w:val="292F33"/>
          <w:shd w:val="clear" w:color="auto" w:fill="FFFFFF"/>
        </w:rPr>
      </w:pPr>
    </w:p>
    <w:p w14:paraId="64EFB54C" w14:textId="661CB2DD" w:rsidR="00153C46" w:rsidRPr="00153C46" w:rsidRDefault="00153C46" w:rsidP="00153C46">
      <w:pPr>
        <w:pStyle w:val="ListParagraph"/>
        <w:numPr>
          <w:ilvl w:val="0"/>
          <w:numId w:val="2"/>
        </w:numPr>
        <w:jc w:val="both"/>
      </w:pPr>
      <w:r>
        <w:rPr>
          <w:rFonts w:eastAsia="Times New Roman"/>
          <w:color w:val="292F33"/>
          <w:shd w:val="clear" w:color="auto" w:fill="FFFFFF"/>
        </w:rPr>
        <w:t>Here in 1 Thessalonians 2:14-16 the apostle Paul exhorts and commends the Thessalonian believers for their perseverance in the midst of great suffering at the hands of the enemies of Christ.</w:t>
      </w:r>
    </w:p>
    <w:p w14:paraId="31E0B1F1" w14:textId="77777777" w:rsidR="00153C46" w:rsidRPr="00153C46" w:rsidRDefault="00153C46" w:rsidP="00153C46">
      <w:pPr>
        <w:pStyle w:val="ListParagraph"/>
        <w:jc w:val="both"/>
      </w:pPr>
    </w:p>
    <w:p w14:paraId="1BB1DB77" w14:textId="4BDE9C59" w:rsidR="004A0ACB" w:rsidRDefault="00153C46" w:rsidP="00153C46">
      <w:pPr>
        <w:pStyle w:val="ListParagraph"/>
        <w:numPr>
          <w:ilvl w:val="1"/>
          <w:numId w:val="2"/>
        </w:numPr>
        <w:jc w:val="both"/>
      </w:pPr>
      <w:r>
        <w:rPr>
          <w:rFonts w:eastAsia="Times New Roman"/>
          <w:color w:val="292F33"/>
          <w:shd w:val="clear" w:color="auto" w:fill="FFFFFF"/>
        </w:rPr>
        <w:t xml:space="preserve">With this brief lesson Paul explains that the </w:t>
      </w:r>
      <w:r w:rsidR="00043BC0">
        <w:rPr>
          <w:rFonts w:eastAsia="Times New Roman"/>
          <w:color w:val="292F33"/>
          <w:shd w:val="clear" w:color="auto" w:fill="FFFFFF"/>
        </w:rPr>
        <w:t xml:space="preserve">unbelieving </w:t>
      </w:r>
      <w:r>
        <w:rPr>
          <w:rFonts w:eastAsia="Times New Roman"/>
          <w:color w:val="292F33"/>
          <w:shd w:val="clear" w:color="auto" w:fill="FFFFFF"/>
        </w:rPr>
        <w:t>Jews</w:t>
      </w:r>
      <w:r w:rsidR="00043BC0">
        <w:rPr>
          <w:rFonts w:eastAsia="Times New Roman"/>
          <w:color w:val="292F33"/>
          <w:shd w:val="clear" w:color="auto" w:fill="FFFFFF"/>
        </w:rPr>
        <w:t xml:space="preserve"> and Gentiles</w:t>
      </w:r>
      <w:r>
        <w:rPr>
          <w:rFonts w:eastAsia="Times New Roman"/>
          <w:color w:val="292F33"/>
          <w:shd w:val="clear" w:color="auto" w:fill="FFFFFF"/>
        </w:rPr>
        <w:t xml:space="preserve"> </w:t>
      </w:r>
      <w:r w:rsidR="00043BC0">
        <w:rPr>
          <w:rFonts w:eastAsia="Times New Roman"/>
          <w:color w:val="292F33"/>
          <w:shd w:val="clear" w:color="auto" w:fill="FFFFFF"/>
        </w:rPr>
        <w:t>were</w:t>
      </w:r>
      <w:r>
        <w:rPr>
          <w:rFonts w:eastAsia="Times New Roman"/>
          <w:color w:val="292F33"/>
          <w:shd w:val="clear" w:color="auto" w:fill="FFFFFF"/>
        </w:rPr>
        <w:t xml:space="preserve"> </w:t>
      </w:r>
      <w:r w:rsidR="00043BC0">
        <w:rPr>
          <w:rFonts w:eastAsia="Times New Roman"/>
          <w:color w:val="292F33"/>
          <w:shd w:val="clear" w:color="auto" w:fill="FFFFFF"/>
        </w:rPr>
        <w:t xml:space="preserve">not only </w:t>
      </w:r>
      <w:r w:rsidR="00043BC0">
        <w:rPr>
          <w:rFonts w:eastAsia="Times New Roman"/>
          <w:color w:val="292F33"/>
          <w:u w:val="single"/>
          <w:shd w:val="clear" w:color="auto" w:fill="FFFFFF"/>
        </w:rPr>
        <w:t>their</w:t>
      </w:r>
      <w:r w:rsidR="00043BC0">
        <w:rPr>
          <w:rFonts w:eastAsia="Times New Roman"/>
          <w:color w:val="292F33"/>
          <w:shd w:val="clear" w:color="auto" w:fill="FFFFFF"/>
        </w:rPr>
        <w:t xml:space="preserve"> enemies, but were </w:t>
      </w:r>
      <w:r>
        <w:rPr>
          <w:rFonts w:eastAsia="Times New Roman"/>
          <w:color w:val="292F33"/>
          <w:shd w:val="clear" w:color="auto" w:fill="FFFFFF"/>
        </w:rPr>
        <w:t xml:space="preserve">the enemies of </w:t>
      </w:r>
      <w:r w:rsidR="00043BC0">
        <w:rPr>
          <w:rFonts w:eastAsia="Times New Roman"/>
          <w:color w:val="292F33"/>
          <w:shd w:val="clear" w:color="auto" w:fill="FFFFFF"/>
        </w:rPr>
        <w:t xml:space="preserve">Christ and of </w:t>
      </w:r>
      <w:r>
        <w:rPr>
          <w:rFonts w:eastAsia="Times New Roman"/>
          <w:color w:val="292F33"/>
          <w:shd w:val="clear" w:color="auto" w:fill="FFFFFF"/>
        </w:rPr>
        <w:t xml:space="preserve">the </w:t>
      </w:r>
      <w:r w:rsidR="00043BC0">
        <w:rPr>
          <w:rFonts w:eastAsia="Times New Roman"/>
          <w:color w:val="292F33"/>
          <w:shd w:val="clear" w:color="auto" w:fill="FFFFFF"/>
        </w:rPr>
        <w:t>church, everywhere Christ was preached.</w:t>
      </w:r>
    </w:p>
    <w:p w14:paraId="0E4C5794" w14:textId="77777777" w:rsidR="00A460A5" w:rsidRPr="00043BC0" w:rsidRDefault="00A460A5" w:rsidP="00043BC0">
      <w:pPr>
        <w:pStyle w:val="ListParagraph"/>
        <w:jc w:val="both"/>
        <w:rPr>
          <w:b/>
          <w:i/>
        </w:rPr>
      </w:pPr>
    </w:p>
    <w:sectPr w:rsidR="00A460A5" w:rsidRPr="00043BC0" w:rsidSect="003D3566">
      <w:footerReference w:type="even" r:id="rId8"/>
      <w:footerReference w:type="default" r:id="rId9"/>
      <w:pgSz w:w="12240" w:h="15840"/>
      <w:pgMar w:top="1080" w:right="864" w:bottom="1080" w:left="1152" w:header="720" w:footer="720" w:gutter="0"/>
      <w:pgNumType w:start="86"/>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82177" w14:textId="77777777" w:rsidR="00FC3B4F" w:rsidRDefault="00FC3B4F" w:rsidP="00A460A5">
      <w:r>
        <w:separator/>
      </w:r>
    </w:p>
  </w:endnote>
  <w:endnote w:type="continuationSeparator" w:id="0">
    <w:p w14:paraId="4FF4BD09" w14:textId="77777777" w:rsidR="00FC3B4F" w:rsidRDefault="00FC3B4F" w:rsidP="00A4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5FB49" w14:textId="77777777" w:rsidR="00FC3B4F" w:rsidRDefault="00FC3B4F" w:rsidP="003D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C5CF8C" w14:textId="77777777" w:rsidR="00FC3B4F" w:rsidRDefault="00FC3B4F" w:rsidP="00A460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A5AFC" w14:textId="77777777" w:rsidR="00FC3B4F" w:rsidRDefault="00FC3B4F" w:rsidP="003D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5197">
      <w:rPr>
        <w:rStyle w:val="PageNumber"/>
        <w:noProof/>
      </w:rPr>
      <w:t>86</w:t>
    </w:r>
    <w:r>
      <w:rPr>
        <w:rStyle w:val="PageNumber"/>
      </w:rPr>
      <w:fldChar w:fldCharType="end"/>
    </w:r>
  </w:p>
  <w:p w14:paraId="04582942" w14:textId="77777777" w:rsidR="00FC3B4F" w:rsidRDefault="00FC3B4F" w:rsidP="00A460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BEB27" w14:textId="77777777" w:rsidR="00FC3B4F" w:rsidRDefault="00FC3B4F" w:rsidP="00A460A5">
      <w:r>
        <w:separator/>
      </w:r>
    </w:p>
  </w:footnote>
  <w:footnote w:type="continuationSeparator" w:id="0">
    <w:p w14:paraId="37FCE0AA" w14:textId="77777777" w:rsidR="00FC3B4F" w:rsidRDefault="00FC3B4F" w:rsidP="00A460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17D0"/>
    <w:multiLevelType w:val="multilevel"/>
    <w:tmpl w:val="8632A1C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7E8175E2"/>
    <w:multiLevelType w:val="hybridMultilevel"/>
    <w:tmpl w:val="4CDAD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C8"/>
    <w:rsid w:val="00003BD3"/>
    <w:rsid w:val="00006ADD"/>
    <w:rsid w:val="00024BFA"/>
    <w:rsid w:val="00043BC0"/>
    <w:rsid w:val="000B26FE"/>
    <w:rsid w:val="000C5B64"/>
    <w:rsid w:val="00153C46"/>
    <w:rsid w:val="001A4D5E"/>
    <w:rsid w:val="00200849"/>
    <w:rsid w:val="00215634"/>
    <w:rsid w:val="002B3623"/>
    <w:rsid w:val="003B3204"/>
    <w:rsid w:val="003D3566"/>
    <w:rsid w:val="003D5B81"/>
    <w:rsid w:val="00411E15"/>
    <w:rsid w:val="004140EE"/>
    <w:rsid w:val="00493110"/>
    <w:rsid w:val="004A0ACB"/>
    <w:rsid w:val="004B5287"/>
    <w:rsid w:val="004D0FA9"/>
    <w:rsid w:val="004F662F"/>
    <w:rsid w:val="004F7883"/>
    <w:rsid w:val="005600C8"/>
    <w:rsid w:val="005B159D"/>
    <w:rsid w:val="005B5197"/>
    <w:rsid w:val="006818C7"/>
    <w:rsid w:val="006923A9"/>
    <w:rsid w:val="006D5ECD"/>
    <w:rsid w:val="00710C23"/>
    <w:rsid w:val="00713266"/>
    <w:rsid w:val="00725651"/>
    <w:rsid w:val="007348D1"/>
    <w:rsid w:val="007610FB"/>
    <w:rsid w:val="007A54A2"/>
    <w:rsid w:val="00800F71"/>
    <w:rsid w:val="00811563"/>
    <w:rsid w:val="0088372E"/>
    <w:rsid w:val="008B6F26"/>
    <w:rsid w:val="0090217D"/>
    <w:rsid w:val="0091572A"/>
    <w:rsid w:val="00935274"/>
    <w:rsid w:val="009740E1"/>
    <w:rsid w:val="009C28E8"/>
    <w:rsid w:val="009D0933"/>
    <w:rsid w:val="009D6C8A"/>
    <w:rsid w:val="00A460A5"/>
    <w:rsid w:val="00AC4BC8"/>
    <w:rsid w:val="00AD0BA8"/>
    <w:rsid w:val="00AD689B"/>
    <w:rsid w:val="00B27FA8"/>
    <w:rsid w:val="00B40B11"/>
    <w:rsid w:val="00B46DC3"/>
    <w:rsid w:val="00C16A2A"/>
    <w:rsid w:val="00C221E1"/>
    <w:rsid w:val="00C5782E"/>
    <w:rsid w:val="00C64541"/>
    <w:rsid w:val="00C83390"/>
    <w:rsid w:val="00CC579D"/>
    <w:rsid w:val="00CF6FE4"/>
    <w:rsid w:val="00DA30B3"/>
    <w:rsid w:val="00E001B6"/>
    <w:rsid w:val="00E662BE"/>
    <w:rsid w:val="00E76BE8"/>
    <w:rsid w:val="00E939B2"/>
    <w:rsid w:val="00EA1585"/>
    <w:rsid w:val="00EA733D"/>
    <w:rsid w:val="00F06A08"/>
    <w:rsid w:val="00F363E9"/>
    <w:rsid w:val="00F7055E"/>
    <w:rsid w:val="00FA3FA4"/>
    <w:rsid w:val="00FB098E"/>
    <w:rsid w:val="00FC332B"/>
    <w:rsid w:val="00FC3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CC9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0C8"/>
    <w:rPr>
      <w:color w:val="0000FF" w:themeColor="hyperlink"/>
      <w:u w:val="single"/>
    </w:rPr>
  </w:style>
  <w:style w:type="paragraph" w:styleId="ListParagraph">
    <w:name w:val="List Paragraph"/>
    <w:basedOn w:val="Normal"/>
    <w:uiPriority w:val="34"/>
    <w:qFormat/>
    <w:rsid w:val="00A460A5"/>
    <w:pPr>
      <w:ind w:left="720"/>
      <w:contextualSpacing/>
    </w:pPr>
  </w:style>
  <w:style w:type="paragraph" w:styleId="Footer">
    <w:name w:val="footer"/>
    <w:basedOn w:val="Normal"/>
    <w:link w:val="FooterChar"/>
    <w:uiPriority w:val="99"/>
    <w:unhideWhenUsed/>
    <w:rsid w:val="00A460A5"/>
    <w:pPr>
      <w:tabs>
        <w:tab w:val="center" w:pos="4320"/>
        <w:tab w:val="right" w:pos="8640"/>
      </w:tabs>
    </w:pPr>
  </w:style>
  <w:style w:type="character" w:customStyle="1" w:styleId="FooterChar">
    <w:name w:val="Footer Char"/>
    <w:basedOn w:val="DefaultParagraphFont"/>
    <w:link w:val="Footer"/>
    <w:uiPriority w:val="99"/>
    <w:rsid w:val="00A460A5"/>
  </w:style>
  <w:style w:type="character" w:styleId="PageNumber">
    <w:name w:val="page number"/>
    <w:basedOn w:val="DefaultParagraphFont"/>
    <w:uiPriority w:val="99"/>
    <w:semiHidden/>
    <w:unhideWhenUsed/>
    <w:rsid w:val="00A460A5"/>
  </w:style>
  <w:style w:type="paragraph" w:styleId="Header">
    <w:name w:val="header"/>
    <w:basedOn w:val="Normal"/>
    <w:link w:val="HeaderChar"/>
    <w:uiPriority w:val="99"/>
    <w:unhideWhenUsed/>
    <w:rsid w:val="00C16A2A"/>
    <w:pPr>
      <w:tabs>
        <w:tab w:val="center" w:pos="4320"/>
        <w:tab w:val="right" w:pos="8640"/>
      </w:tabs>
    </w:pPr>
  </w:style>
  <w:style w:type="character" w:customStyle="1" w:styleId="HeaderChar">
    <w:name w:val="Header Char"/>
    <w:basedOn w:val="DefaultParagraphFont"/>
    <w:link w:val="Header"/>
    <w:uiPriority w:val="99"/>
    <w:rsid w:val="00C16A2A"/>
  </w:style>
  <w:style w:type="character" w:customStyle="1" w:styleId="apple-converted-space">
    <w:name w:val="apple-converted-space"/>
    <w:basedOn w:val="DefaultParagraphFont"/>
    <w:rsid w:val="00AD0BA8"/>
  </w:style>
  <w:style w:type="paragraph" w:styleId="BalloonText">
    <w:name w:val="Balloon Text"/>
    <w:basedOn w:val="Normal"/>
    <w:link w:val="BalloonTextChar"/>
    <w:uiPriority w:val="99"/>
    <w:semiHidden/>
    <w:unhideWhenUsed/>
    <w:rsid w:val="00F70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5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0C8"/>
    <w:rPr>
      <w:color w:val="0000FF" w:themeColor="hyperlink"/>
      <w:u w:val="single"/>
    </w:rPr>
  </w:style>
  <w:style w:type="paragraph" w:styleId="ListParagraph">
    <w:name w:val="List Paragraph"/>
    <w:basedOn w:val="Normal"/>
    <w:uiPriority w:val="34"/>
    <w:qFormat/>
    <w:rsid w:val="00A460A5"/>
    <w:pPr>
      <w:ind w:left="720"/>
      <w:contextualSpacing/>
    </w:pPr>
  </w:style>
  <w:style w:type="paragraph" w:styleId="Footer">
    <w:name w:val="footer"/>
    <w:basedOn w:val="Normal"/>
    <w:link w:val="FooterChar"/>
    <w:uiPriority w:val="99"/>
    <w:unhideWhenUsed/>
    <w:rsid w:val="00A460A5"/>
    <w:pPr>
      <w:tabs>
        <w:tab w:val="center" w:pos="4320"/>
        <w:tab w:val="right" w:pos="8640"/>
      </w:tabs>
    </w:pPr>
  </w:style>
  <w:style w:type="character" w:customStyle="1" w:styleId="FooterChar">
    <w:name w:val="Footer Char"/>
    <w:basedOn w:val="DefaultParagraphFont"/>
    <w:link w:val="Footer"/>
    <w:uiPriority w:val="99"/>
    <w:rsid w:val="00A460A5"/>
  </w:style>
  <w:style w:type="character" w:styleId="PageNumber">
    <w:name w:val="page number"/>
    <w:basedOn w:val="DefaultParagraphFont"/>
    <w:uiPriority w:val="99"/>
    <w:semiHidden/>
    <w:unhideWhenUsed/>
    <w:rsid w:val="00A460A5"/>
  </w:style>
  <w:style w:type="paragraph" w:styleId="Header">
    <w:name w:val="header"/>
    <w:basedOn w:val="Normal"/>
    <w:link w:val="HeaderChar"/>
    <w:uiPriority w:val="99"/>
    <w:unhideWhenUsed/>
    <w:rsid w:val="00C16A2A"/>
    <w:pPr>
      <w:tabs>
        <w:tab w:val="center" w:pos="4320"/>
        <w:tab w:val="right" w:pos="8640"/>
      </w:tabs>
    </w:pPr>
  </w:style>
  <w:style w:type="character" w:customStyle="1" w:styleId="HeaderChar">
    <w:name w:val="Header Char"/>
    <w:basedOn w:val="DefaultParagraphFont"/>
    <w:link w:val="Header"/>
    <w:uiPriority w:val="99"/>
    <w:rsid w:val="00C16A2A"/>
  </w:style>
  <w:style w:type="character" w:customStyle="1" w:styleId="apple-converted-space">
    <w:name w:val="apple-converted-space"/>
    <w:basedOn w:val="DefaultParagraphFont"/>
    <w:rsid w:val="00AD0BA8"/>
  </w:style>
  <w:style w:type="paragraph" w:styleId="BalloonText">
    <w:name w:val="Balloon Text"/>
    <w:basedOn w:val="Normal"/>
    <w:link w:val="BalloonTextChar"/>
    <w:uiPriority w:val="99"/>
    <w:semiHidden/>
    <w:unhideWhenUsed/>
    <w:rsid w:val="00F70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5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59">
      <w:bodyDiv w:val="1"/>
      <w:marLeft w:val="0"/>
      <w:marRight w:val="0"/>
      <w:marTop w:val="0"/>
      <w:marBottom w:val="0"/>
      <w:divBdr>
        <w:top w:val="none" w:sz="0" w:space="0" w:color="auto"/>
        <w:left w:val="none" w:sz="0" w:space="0" w:color="auto"/>
        <w:bottom w:val="none" w:sz="0" w:space="0" w:color="auto"/>
        <w:right w:val="none" w:sz="0" w:space="0" w:color="auto"/>
      </w:divBdr>
    </w:div>
    <w:div w:id="30962816">
      <w:bodyDiv w:val="1"/>
      <w:marLeft w:val="0"/>
      <w:marRight w:val="0"/>
      <w:marTop w:val="0"/>
      <w:marBottom w:val="0"/>
      <w:divBdr>
        <w:top w:val="none" w:sz="0" w:space="0" w:color="auto"/>
        <w:left w:val="none" w:sz="0" w:space="0" w:color="auto"/>
        <w:bottom w:val="none" w:sz="0" w:space="0" w:color="auto"/>
        <w:right w:val="none" w:sz="0" w:space="0" w:color="auto"/>
      </w:divBdr>
    </w:div>
    <w:div w:id="53043536">
      <w:bodyDiv w:val="1"/>
      <w:marLeft w:val="0"/>
      <w:marRight w:val="0"/>
      <w:marTop w:val="0"/>
      <w:marBottom w:val="0"/>
      <w:divBdr>
        <w:top w:val="none" w:sz="0" w:space="0" w:color="auto"/>
        <w:left w:val="none" w:sz="0" w:space="0" w:color="auto"/>
        <w:bottom w:val="none" w:sz="0" w:space="0" w:color="auto"/>
        <w:right w:val="none" w:sz="0" w:space="0" w:color="auto"/>
      </w:divBdr>
    </w:div>
    <w:div w:id="142629063">
      <w:bodyDiv w:val="1"/>
      <w:marLeft w:val="0"/>
      <w:marRight w:val="0"/>
      <w:marTop w:val="0"/>
      <w:marBottom w:val="0"/>
      <w:divBdr>
        <w:top w:val="none" w:sz="0" w:space="0" w:color="auto"/>
        <w:left w:val="none" w:sz="0" w:space="0" w:color="auto"/>
        <w:bottom w:val="none" w:sz="0" w:space="0" w:color="auto"/>
        <w:right w:val="none" w:sz="0" w:space="0" w:color="auto"/>
      </w:divBdr>
    </w:div>
    <w:div w:id="154149750">
      <w:bodyDiv w:val="1"/>
      <w:marLeft w:val="0"/>
      <w:marRight w:val="0"/>
      <w:marTop w:val="0"/>
      <w:marBottom w:val="0"/>
      <w:divBdr>
        <w:top w:val="none" w:sz="0" w:space="0" w:color="auto"/>
        <w:left w:val="none" w:sz="0" w:space="0" w:color="auto"/>
        <w:bottom w:val="none" w:sz="0" w:space="0" w:color="auto"/>
        <w:right w:val="none" w:sz="0" w:space="0" w:color="auto"/>
      </w:divBdr>
    </w:div>
    <w:div w:id="227036989">
      <w:bodyDiv w:val="1"/>
      <w:marLeft w:val="0"/>
      <w:marRight w:val="0"/>
      <w:marTop w:val="0"/>
      <w:marBottom w:val="0"/>
      <w:divBdr>
        <w:top w:val="none" w:sz="0" w:space="0" w:color="auto"/>
        <w:left w:val="none" w:sz="0" w:space="0" w:color="auto"/>
        <w:bottom w:val="none" w:sz="0" w:space="0" w:color="auto"/>
        <w:right w:val="none" w:sz="0" w:space="0" w:color="auto"/>
      </w:divBdr>
    </w:div>
    <w:div w:id="331304130">
      <w:bodyDiv w:val="1"/>
      <w:marLeft w:val="0"/>
      <w:marRight w:val="0"/>
      <w:marTop w:val="0"/>
      <w:marBottom w:val="0"/>
      <w:divBdr>
        <w:top w:val="none" w:sz="0" w:space="0" w:color="auto"/>
        <w:left w:val="none" w:sz="0" w:space="0" w:color="auto"/>
        <w:bottom w:val="none" w:sz="0" w:space="0" w:color="auto"/>
        <w:right w:val="none" w:sz="0" w:space="0" w:color="auto"/>
      </w:divBdr>
    </w:div>
    <w:div w:id="374701703">
      <w:bodyDiv w:val="1"/>
      <w:marLeft w:val="0"/>
      <w:marRight w:val="0"/>
      <w:marTop w:val="0"/>
      <w:marBottom w:val="0"/>
      <w:divBdr>
        <w:top w:val="none" w:sz="0" w:space="0" w:color="auto"/>
        <w:left w:val="none" w:sz="0" w:space="0" w:color="auto"/>
        <w:bottom w:val="none" w:sz="0" w:space="0" w:color="auto"/>
        <w:right w:val="none" w:sz="0" w:space="0" w:color="auto"/>
      </w:divBdr>
    </w:div>
    <w:div w:id="461046966">
      <w:bodyDiv w:val="1"/>
      <w:marLeft w:val="0"/>
      <w:marRight w:val="0"/>
      <w:marTop w:val="0"/>
      <w:marBottom w:val="0"/>
      <w:divBdr>
        <w:top w:val="none" w:sz="0" w:space="0" w:color="auto"/>
        <w:left w:val="none" w:sz="0" w:space="0" w:color="auto"/>
        <w:bottom w:val="none" w:sz="0" w:space="0" w:color="auto"/>
        <w:right w:val="none" w:sz="0" w:space="0" w:color="auto"/>
      </w:divBdr>
    </w:div>
    <w:div w:id="498664162">
      <w:bodyDiv w:val="1"/>
      <w:marLeft w:val="0"/>
      <w:marRight w:val="0"/>
      <w:marTop w:val="0"/>
      <w:marBottom w:val="0"/>
      <w:divBdr>
        <w:top w:val="none" w:sz="0" w:space="0" w:color="auto"/>
        <w:left w:val="none" w:sz="0" w:space="0" w:color="auto"/>
        <w:bottom w:val="none" w:sz="0" w:space="0" w:color="auto"/>
        <w:right w:val="none" w:sz="0" w:space="0" w:color="auto"/>
      </w:divBdr>
    </w:div>
    <w:div w:id="533419146">
      <w:bodyDiv w:val="1"/>
      <w:marLeft w:val="0"/>
      <w:marRight w:val="0"/>
      <w:marTop w:val="0"/>
      <w:marBottom w:val="0"/>
      <w:divBdr>
        <w:top w:val="none" w:sz="0" w:space="0" w:color="auto"/>
        <w:left w:val="none" w:sz="0" w:space="0" w:color="auto"/>
        <w:bottom w:val="none" w:sz="0" w:space="0" w:color="auto"/>
        <w:right w:val="none" w:sz="0" w:space="0" w:color="auto"/>
      </w:divBdr>
    </w:div>
    <w:div w:id="554202249">
      <w:bodyDiv w:val="1"/>
      <w:marLeft w:val="0"/>
      <w:marRight w:val="0"/>
      <w:marTop w:val="0"/>
      <w:marBottom w:val="0"/>
      <w:divBdr>
        <w:top w:val="none" w:sz="0" w:space="0" w:color="auto"/>
        <w:left w:val="none" w:sz="0" w:space="0" w:color="auto"/>
        <w:bottom w:val="none" w:sz="0" w:space="0" w:color="auto"/>
        <w:right w:val="none" w:sz="0" w:space="0" w:color="auto"/>
      </w:divBdr>
    </w:div>
    <w:div w:id="689915754">
      <w:bodyDiv w:val="1"/>
      <w:marLeft w:val="0"/>
      <w:marRight w:val="0"/>
      <w:marTop w:val="0"/>
      <w:marBottom w:val="0"/>
      <w:divBdr>
        <w:top w:val="none" w:sz="0" w:space="0" w:color="auto"/>
        <w:left w:val="none" w:sz="0" w:space="0" w:color="auto"/>
        <w:bottom w:val="none" w:sz="0" w:space="0" w:color="auto"/>
        <w:right w:val="none" w:sz="0" w:space="0" w:color="auto"/>
      </w:divBdr>
    </w:div>
    <w:div w:id="844780530">
      <w:bodyDiv w:val="1"/>
      <w:marLeft w:val="0"/>
      <w:marRight w:val="0"/>
      <w:marTop w:val="0"/>
      <w:marBottom w:val="0"/>
      <w:divBdr>
        <w:top w:val="none" w:sz="0" w:space="0" w:color="auto"/>
        <w:left w:val="none" w:sz="0" w:space="0" w:color="auto"/>
        <w:bottom w:val="none" w:sz="0" w:space="0" w:color="auto"/>
        <w:right w:val="none" w:sz="0" w:space="0" w:color="auto"/>
      </w:divBdr>
    </w:div>
    <w:div w:id="847599533">
      <w:bodyDiv w:val="1"/>
      <w:marLeft w:val="0"/>
      <w:marRight w:val="0"/>
      <w:marTop w:val="0"/>
      <w:marBottom w:val="0"/>
      <w:divBdr>
        <w:top w:val="none" w:sz="0" w:space="0" w:color="auto"/>
        <w:left w:val="none" w:sz="0" w:space="0" w:color="auto"/>
        <w:bottom w:val="none" w:sz="0" w:space="0" w:color="auto"/>
        <w:right w:val="none" w:sz="0" w:space="0" w:color="auto"/>
      </w:divBdr>
    </w:div>
    <w:div w:id="909926163">
      <w:bodyDiv w:val="1"/>
      <w:marLeft w:val="0"/>
      <w:marRight w:val="0"/>
      <w:marTop w:val="0"/>
      <w:marBottom w:val="0"/>
      <w:divBdr>
        <w:top w:val="none" w:sz="0" w:space="0" w:color="auto"/>
        <w:left w:val="none" w:sz="0" w:space="0" w:color="auto"/>
        <w:bottom w:val="none" w:sz="0" w:space="0" w:color="auto"/>
        <w:right w:val="none" w:sz="0" w:space="0" w:color="auto"/>
      </w:divBdr>
    </w:div>
    <w:div w:id="1007750415">
      <w:bodyDiv w:val="1"/>
      <w:marLeft w:val="0"/>
      <w:marRight w:val="0"/>
      <w:marTop w:val="0"/>
      <w:marBottom w:val="0"/>
      <w:divBdr>
        <w:top w:val="none" w:sz="0" w:space="0" w:color="auto"/>
        <w:left w:val="none" w:sz="0" w:space="0" w:color="auto"/>
        <w:bottom w:val="none" w:sz="0" w:space="0" w:color="auto"/>
        <w:right w:val="none" w:sz="0" w:space="0" w:color="auto"/>
      </w:divBdr>
    </w:div>
    <w:div w:id="1019700383">
      <w:bodyDiv w:val="1"/>
      <w:marLeft w:val="0"/>
      <w:marRight w:val="0"/>
      <w:marTop w:val="0"/>
      <w:marBottom w:val="0"/>
      <w:divBdr>
        <w:top w:val="none" w:sz="0" w:space="0" w:color="auto"/>
        <w:left w:val="none" w:sz="0" w:space="0" w:color="auto"/>
        <w:bottom w:val="none" w:sz="0" w:space="0" w:color="auto"/>
        <w:right w:val="none" w:sz="0" w:space="0" w:color="auto"/>
      </w:divBdr>
    </w:div>
    <w:div w:id="1021277428">
      <w:bodyDiv w:val="1"/>
      <w:marLeft w:val="0"/>
      <w:marRight w:val="0"/>
      <w:marTop w:val="0"/>
      <w:marBottom w:val="0"/>
      <w:divBdr>
        <w:top w:val="none" w:sz="0" w:space="0" w:color="auto"/>
        <w:left w:val="none" w:sz="0" w:space="0" w:color="auto"/>
        <w:bottom w:val="none" w:sz="0" w:space="0" w:color="auto"/>
        <w:right w:val="none" w:sz="0" w:space="0" w:color="auto"/>
      </w:divBdr>
    </w:div>
    <w:div w:id="1040790338">
      <w:bodyDiv w:val="1"/>
      <w:marLeft w:val="0"/>
      <w:marRight w:val="0"/>
      <w:marTop w:val="0"/>
      <w:marBottom w:val="0"/>
      <w:divBdr>
        <w:top w:val="none" w:sz="0" w:space="0" w:color="auto"/>
        <w:left w:val="none" w:sz="0" w:space="0" w:color="auto"/>
        <w:bottom w:val="none" w:sz="0" w:space="0" w:color="auto"/>
        <w:right w:val="none" w:sz="0" w:space="0" w:color="auto"/>
      </w:divBdr>
    </w:div>
    <w:div w:id="1042901987">
      <w:bodyDiv w:val="1"/>
      <w:marLeft w:val="0"/>
      <w:marRight w:val="0"/>
      <w:marTop w:val="0"/>
      <w:marBottom w:val="0"/>
      <w:divBdr>
        <w:top w:val="none" w:sz="0" w:space="0" w:color="auto"/>
        <w:left w:val="none" w:sz="0" w:space="0" w:color="auto"/>
        <w:bottom w:val="none" w:sz="0" w:space="0" w:color="auto"/>
        <w:right w:val="none" w:sz="0" w:space="0" w:color="auto"/>
      </w:divBdr>
    </w:div>
    <w:div w:id="1165165446">
      <w:bodyDiv w:val="1"/>
      <w:marLeft w:val="0"/>
      <w:marRight w:val="0"/>
      <w:marTop w:val="0"/>
      <w:marBottom w:val="0"/>
      <w:divBdr>
        <w:top w:val="none" w:sz="0" w:space="0" w:color="auto"/>
        <w:left w:val="none" w:sz="0" w:space="0" w:color="auto"/>
        <w:bottom w:val="none" w:sz="0" w:space="0" w:color="auto"/>
        <w:right w:val="none" w:sz="0" w:space="0" w:color="auto"/>
      </w:divBdr>
    </w:div>
    <w:div w:id="1298989534">
      <w:bodyDiv w:val="1"/>
      <w:marLeft w:val="0"/>
      <w:marRight w:val="0"/>
      <w:marTop w:val="0"/>
      <w:marBottom w:val="0"/>
      <w:divBdr>
        <w:top w:val="none" w:sz="0" w:space="0" w:color="auto"/>
        <w:left w:val="none" w:sz="0" w:space="0" w:color="auto"/>
        <w:bottom w:val="none" w:sz="0" w:space="0" w:color="auto"/>
        <w:right w:val="none" w:sz="0" w:space="0" w:color="auto"/>
      </w:divBdr>
    </w:div>
    <w:div w:id="1327247341">
      <w:bodyDiv w:val="1"/>
      <w:marLeft w:val="0"/>
      <w:marRight w:val="0"/>
      <w:marTop w:val="0"/>
      <w:marBottom w:val="0"/>
      <w:divBdr>
        <w:top w:val="none" w:sz="0" w:space="0" w:color="auto"/>
        <w:left w:val="none" w:sz="0" w:space="0" w:color="auto"/>
        <w:bottom w:val="none" w:sz="0" w:space="0" w:color="auto"/>
        <w:right w:val="none" w:sz="0" w:space="0" w:color="auto"/>
      </w:divBdr>
    </w:div>
    <w:div w:id="1335767864">
      <w:bodyDiv w:val="1"/>
      <w:marLeft w:val="0"/>
      <w:marRight w:val="0"/>
      <w:marTop w:val="0"/>
      <w:marBottom w:val="0"/>
      <w:divBdr>
        <w:top w:val="none" w:sz="0" w:space="0" w:color="auto"/>
        <w:left w:val="none" w:sz="0" w:space="0" w:color="auto"/>
        <w:bottom w:val="none" w:sz="0" w:space="0" w:color="auto"/>
        <w:right w:val="none" w:sz="0" w:space="0" w:color="auto"/>
      </w:divBdr>
    </w:div>
    <w:div w:id="1342002307">
      <w:bodyDiv w:val="1"/>
      <w:marLeft w:val="0"/>
      <w:marRight w:val="0"/>
      <w:marTop w:val="0"/>
      <w:marBottom w:val="0"/>
      <w:divBdr>
        <w:top w:val="none" w:sz="0" w:space="0" w:color="auto"/>
        <w:left w:val="none" w:sz="0" w:space="0" w:color="auto"/>
        <w:bottom w:val="none" w:sz="0" w:space="0" w:color="auto"/>
        <w:right w:val="none" w:sz="0" w:space="0" w:color="auto"/>
      </w:divBdr>
    </w:div>
    <w:div w:id="1527402389">
      <w:bodyDiv w:val="1"/>
      <w:marLeft w:val="0"/>
      <w:marRight w:val="0"/>
      <w:marTop w:val="0"/>
      <w:marBottom w:val="0"/>
      <w:divBdr>
        <w:top w:val="none" w:sz="0" w:space="0" w:color="auto"/>
        <w:left w:val="none" w:sz="0" w:space="0" w:color="auto"/>
        <w:bottom w:val="none" w:sz="0" w:space="0" w:color="auto"/>
        <w:right w:val="none" w:sz="0" w:space="0" w:color="auto"/>
      </w:divBdr>
    </w:div>
    <w:div w:id="1576747766">
      <w:bodyDiv w:val="1"/>
      <w:marLeft w:val="0"/>
      <w:marRight w:val="0"/>
      <w:marTop w:val="0"/>
      <w:marBottom w:val="0"/>
      <w:divBdr>
        <w:top w:val="none" w:sz="0" w:space="0" w:color="auto"/>
        <w:left w:val="none" w:sz="0" w:space="0" w:color="auto"/>
        <w:bottom w:val="none" w:sz="0" w:space="0" w:color="auto"/>
        <w:right w:val="none" w:sz="0" w:space="0" w:color="auto"/>
      </w:divBdr>
    </w:div>
    <w:div w:id="1597013580">
      <w:bodyDiv w:val="1"/>
      <w:marLeft w:val="0"/>
      <w:marRight w:val="0"/>
      <w:marTop w:val="0"/>
      <w:marBottom w:val="0"/>
      <w:divBdr>
        <w:top w:val="none" w:sz="0" w:space="0" w:color="auto"/>
        <w:left w:val="none" w:sz="0" w:space="0" w:color="auto"/>
        <w:bottom w:val="none" w:sz="0" w:space="0" w:color="auto"/>
        <w:right w:val="none" w:sz="0" w:space="0" w:color="auto"/>
      </w:divBdr>
    </w:div>
    <w:div w:id="1726760024">
      <w:bodyDiv w:val="1"/>
      <w:marLeft w:val="0"/>
      <w:marRight w:val="0"/>
      <w:marTop w:val="0"/>
      <w:marBottom w:val="0"/>
      <w:divBdr>
        <w:top w:val="none" w:sz="0" w:space="0" w:color="auto"/>
        <w:left w:val="none" w:sz="0" w:space="0" w:color="auto"/>
        <w:bottom w:val="none" w:sz="0" w:space="0" w:color="auto"/>
        <w:right w:val="none" w:sz="0" w:space="0" w:color="auto"/>
      </w:divBdr>
    </w:div>
    <w:div w:id="1856380419">
      <w:bodyDiv w:val="1"/>
      <w:marLeft w:val="0"/>
      <w:marRight w:val="0"/>
      <w:marTop w:val="0"/>
      <w:marBottom w:val="0"/>
      <w:divBdr>
        <w:top w:val="none" w:sz="0" w:space="0" w:color="auto"/>
        <w:left w:val="none" w:sz="0" w:space="0" w:color="auto"/>
        <w:bottom w:val="none" w:sz="0" w:space="0" w:color="auto"/>
        <w:right w:val="none" w:sz="0" w:space="0" w:color="auto"/>
      </w:divBdr>
    </w:div>
    <w:div w:id="2053261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10</Pages>
  <Words>3617</Words>
  <Characters>20622</Characters>
  <Application>Microsoft Macintosh Word</Application>
  <DocSecurity>0</DocSecurity>
  <Lines>171</Lines>
  <Paragraphs>48</Paragraphs>
  <ScaleCrop>false</ScaleCrop>
  <Company/>
  <LinksUpToDate>false</LinksUpToDate>
  <CharactersWithSpaces>24191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23</cp:revision>
  <dcterms:created xsi:type="dcterms:W3CDTF">2018-03-19T19:20:00Z</dcterms:created>
  <dcterms:modified xsi:type="dcterms:W3CDTF">2018-04-07T19:02:00Z</dcterms:modified>
</cp:coreProperties>
</file>